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D7991A" w14:textId="7A0B1817" w:rsidR="00886F94" w:rsidRDefault="000907A2" w:rsidP="00886F94">
      <w:pPr>
        <w:pStyle w:val="a3"/>
        <w:rPr>
          <w:lang w:eastAsia="ru-RU"/>
        </w:rPr>
      </w:pPr>
      <w:bookmarkStart w:id="0" w:name="_GoBack"/>
      <w:bookmarkEnd w:id="0"/>
      <w:r>
        <w:rPr>
          <w:lang w:eastAsia="ru-RU"/>
        </w:rPr>
        <w:t xml:space="preserve">                    </w:t>
      </w:r>
      <w:r w:rsidR="00886F94">
        <w:rPr>
          <w:noProof/>
          <w:lang w:eastAsia="ru-RU"/>
        </w:rPr>
        <w:drawing>
          <wp:inline distT="0" distB="0" distL="0" distR="0" wp14:anchorId="558F55C0" wp14:editId="20D4636F">
            <wp:extent cx="5940425" cy="81654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818CD" w14:textId="2DCFD466" w:rsidR="00886F94" w:rsidRDefault="00886F94" w:rsidP="00886F94">
      <w:pPr>
        <w:pStyle w:val="a3"/>
        <w:rPr>
          <w:lang w:eastAsia="ru-RU"/>
        </w:rPr>
      </w:pPr>
    </w:p>
    <w:p w14:paraId="19141D4E" w14:textId="33B5016B" w:rsidR="00886F94" w:rsidRDefault="00886F94" w:rsidP="00886F94">
      <w:pPr>
        <w:pStyle w:val="a3"/>
        <w:rPr>
          <w:lang w:eastAsia="ru-RU"/>
        </w:rPr>
      </w:pPr>
    </w:p>
    <w:p w14:paraId="420435AC" w14:textId="368BCC1F" w:rsidR="00886F94" w:rsidRDefault="00886F94" w:rsidP="00886F94">
      <w:pPr>
        <w:pStyle w:val="a3"/>
        <w:rPr>
          <w:lang w:eastAsia="ru-RU"/>
        </w:rPr>
      </w:pPr>
    </w:p>
    <w:p w14:paraId="2C22836D" w14:textId="4318AEFC" w:rsidR="00886F94" w:rsidRDefault="00886F94" w:rsidP="00886F94">
      <w:pPr>
        <w:pStyle w:val="a3"/>
        <w:rPr>
          <w:lang w:eastAsia="ru-RU"/>
        </w:rPr>
      </w:pPr>
    </w:p>
    <w:p w14:paraId="24FDD0D7" w14:textId="77777777" w:rsidR="00886F94" w:rsidRDefault="00886F94" w:rsidP="00886F94">
      <w:pPr>
        <w:pStyle w:val="a3"/>
        <w:rPr>
          <w:lang w:eastAsia="ru-RU"/>
        </w:rPr>
      </w:pPr>
    </w:p>
    <w:p w14:paraId="721D34EA" w14:textId="76295CBC" w:rsidR="00BE07ED" w:rsidRDefault="00BE07ED" w:rsidP="00886F94">
      <w:pPr>
        <w:shd w:val="clear" w:color="auto" w:fill="FFFFFF"/>
        <w:suppressAutoHyphens/>
        <w:spacing w:after="0" w:line="294" w:lineRule="atLeast"/>
        <w:ind w:firstLine="679"/>
        <w:jc w:val="center"/>
        <w:rPr>
          <w:rFonts w:ascii="Times New Roman" w:eastAsia="Times New Roman" w:hAnsi="Times New Roman"/>
          <w:b/>
          <w:bCs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A"/>
          <w:sz w:val="28"/>
          <w:szCs w:val="28"/>
          <w:lang w:eastAsia="ru-RU"/>
        </w:rPr>
        <w:lastRenderedPageBreak/>
        <w:t>Основные характеристики</w:t>
      </w:r>
    </w:p>
    <w:p w14:paraId="6583E579" w14:textId="77777777" w:rsidR="009846CB" w:rsidRDefault="009846CB" w:rsidP="00BE07ED">
      <w:pPr>
        <w:shd w:val="clear" w:color="auto" w:fill="FFFFFF"/>
        <w:suppressAutoHyphens/>
        <w:spacing w:after="0" w:line="294" w:lineRule="atLeast"/>
        <w:ind w:left="711" w:firstLine="679"/>
        <w:jc w:val="center"/>
        <w:rPr>
          <w:rFonts w:ascii="Times New Roman" w:eastAsia="Times New Roman" w:hAnsi="Times New Roman"/>
          <w:b/>
          <w:bCs/>
          <w:color w:val="00000A"/>
          <w:sz w:val="28"/>
          <w:szCs w:val="28"/>
          <w:lang w:eastAsia="ru-RU"/>
        </w:rPr>
      </w:pPr>
    </w:p>
    <w:p w14:paraId="10074587" w14:textId="77777777" w:rsidR="00BE07ED" w:rsidRPr="009846CB" w:rsidRDefault="000907A2" w:rsidP="000907A2">
      <w:pPr>
        <w:shd w:val="clear" w:color="auto" w:fill="FFFFFF"/>
        <w:suppressAutoHyphens/>
        <w:spacing w:after="0" w:line="294" w:lineRule="atLeast"/>
        <w:ind w:left="711" w:firstLine="679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  <w:t xml:space="preserve">                          </w:t>
      </w:r>
      <w:r w:rsidR="00BE07ED" w:rsidRPr="009846CB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  <w:t>2.1. Пояснительная записка</w:t>
      </w:r>
    </w:p>
    <w:p w14:paraId="0202F51C" w14:textId="77777777" w:rsidR="00AD6FC7" w:rsidRPr="00AD6FC7" w:rsidRDefault="00BE07ED" w:rsidP="000907A2">
      <w:pPr>
        <w:suppressAutoHyphens/>
        <w:spacing w:after="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E07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907A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907A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Дополнительная </w:t>
      </w:r>
      <w:r w:rsidR="00AD6FC7" w:rsidRPr="00AD6FC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общео</w:t>
      </w:r>
      <w:r w:rsidR="00AD6FC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бразовательная общеразвивающая программа </w:t>
      </w:r>
      <w:r w:rsidR="00AD6FC7" w:rsidRPr="00AD6FC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«Подвижные игры»  ориентирована  на сохранение и укрепление здоровья</w:t>
      </w:r>
      <w:r w:rsidR="00AD6FC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AD6FC7" w:rsidRPr="00AD6FC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учащихся, удовлетворение потребности в физической и коммуникативной деятельности.</w:t>
      </w:r>
    </w:p>
    <w:p w14:paraId="4681D4F7" w14:textId="77777777" w:rsidR="009846CB" w:rsidRDefault="000907A2" w:rsidP="00545847">
      <w:pPr>
        <w:suppressAutoHyphens/>
        <w:spacing w:after="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</w:t>
      </w:r>
      <w:r w:rsidR="0054584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Программа </w:t>
      </w:r>
      <w:r w:rsidR="00AD6FC7" w:rsidRPr="00AD6FC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«Подвижные  игры»  разработана  в  соответс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твии  с  требованиями  законов,</w:t>
      </w:r>
      <w:r w:rsidR="0054584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нормативно-правовых </w:t>
      </w:r>
      <w:r w:rsidR="00AD6FC7" w:rsidRPr="00AD6FC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актов, организационных и методических документов,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регламе</w:t>
      </w:r>
      <w:r w:rsidR="0054584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нтирующих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образовательную </w:t>
      </w:r>
      <w:r w:rsidR="0054584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деятельность по </w:t>
      </w:r>
      <w:r w:rsidR="00AD6FC7" w:rsidRPr="00AD6FC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дополнительным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</w:t>
      </w:r>
      <w:r w:rsidR="00AD6FC7" w:rsidRPr="00AD6FC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общеразвивающим программам.</w:t>
      </w:r>
    </w:p>
    <w:p w14:paraId="7DD3DE7F" w14:textId="77777777" w:rsidR="000907A2" w:rsidRPr="00AD6FC7" w:rsidRDefault="000907A2" w:rsidP="000907A2">
      <w:pPr>
        <w:suppressAutoHyphens/>
        <w:spacing w:after="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14:paraId="440BAC04" w14:textId="77777777" w:rsidR="00BE07ED" w:rsidRPr="00BE07ED" w:rsidRDefault="00BE07ED" w:rsidP="00AD6FC7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BE07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2.1.1.</w:t>
      </w:r>
      <w:r w:rsidRPr="00BE07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E07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Направленность общеразвивающей программы</w:t>
      </w:r>
      <w:r w:rsidRPr="00BE07ED">
        <w:rPr>
          <w:rFonts w:ascii="Times New Roman" w:hAnsi="Times New Roman"/>
          <w:b/>
          <w:bCs/>
          <w:iCs/>
          <w:sz w:val="24"/>
          <w:szCs w:val="24"/>
          <w:lang w:eastAsia="zh-CN"/>
        </w:rPr>
        <w:t xml:space="preserve"> – </w:t>
      </w:r>
      <w:r w:rsidRPr="00BE07ED">
        <w:rPr>
          <w:rFonts w:ascii="Times New Roman" w:hAnsi="Times New Roman"/>
          <w:sz w:val="24"/>
          <w:szCs w:val="24"/>
          <w:lang w:eastAsia="zh-CN"/>
        </w:rPr>
        <w:t>физкультурно-спортивная.</w:t>
      </w:r>
    </w:p>
    <w:p w14:paraId="0ED2F54A" w14:textId="77777777" w:rsidR="007F063A" w:rsidRDefault="007F063A" w:rsidP="0075222B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7F063A">
        <w:rPr>
          <w:rFonts w:ascii="Times New Roman" w:hAnsi="Times New Roman"/>
          <w:sz w:val="24"/>
          <w:szCs w:val="24"/>
          <w:lang w:eastAsia="zh-CN"/>
        </w:rPr>
        <w:t xml:space="preserve">Насыщенность и сложность школьной программы, технический прогресс, неблагоприятная экология способствуют  развитию  хронического дефицита двигательной  активности  школьников. Эта   реальная  угроза  их  психическому  и  физическому  здоровью.  Подвижные  игры  позволяют всесторонне воздействовать на организм человека, развивая его силу, быстроту, выносливость и улучшая  подвижность  в  суставах;  благоприятно  влияют  на  его  анатомо-физиологическую структуру. </w:t>
      </w:r>
    </w:p>
    <w:p w14:paraId="4E18D792" w14:textId="77777777" w:rsidR="00BE07ED" w:rsidRPr="00EC145A" w:rsidRDefault="00BE07ED" w:rsidP="0075222B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EC145A">
        <w:rPr>
          <w:rFonts w:ascii="Times New Roman" w:hAnsi="Times New Roman"/>
          <w:sz w:val="24"/>
          <w:szCs w:val="24"/>
          <w:lang w:eastAsia="zh-CN"/>
        </w:rPr>
        <w:t xml:space="preserve">Программа предназначена для организации дополнительного образования, ориентирована на воспитание культуры здоровья личности, которая является компонентом общечеловеческой культуры. </w:t>
      </w:r>
    </w:p>
    <w:p w14:paraId="2A12E504" w14:textId="77777777" w:rsidR="00BE07ED" w:rsidRPr="00405ADE" w:rsidRDefault="00BE07ED" w:rsidP="0075222B">
      <w:pPr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405ADE">
        <w:rPr>
          <w:rFonts w:ascii="Times New Roman" w:hAnsi="Times New Roman"/>
          <w:sz w:val="24"/>
          <w:szCs w:val="24"/>
          <w:lang w:eastAsia="ar-SA"/>
        </w:rPr>
        <w:t xml:space="preserve">Основная идея программы заключается в мотивации </w:t>
      </w:r>
      <w:r w:rsidRPr="00405ADE">
        <w:rPr>
          <w:rFonts w:ascii="Times New Roman" w:hAnsi="Times New Roman"/>
          <w:sz w:val="24"/>
          <w:szCs w:val="24"/>
        </w:rPr>
        <w:t>уча</w:t>
      </w:r>
      <w:r w:rsidRPr="00405ADE">
        <w:rPr>
          <w:rFonts w:ascii="Times New Roman" w:hAnsi="Times New Roman"/>
          <w:sz w:val="24"/>
          <w:szCs w:val="24"/>
          <w:lang w:eastAsia="ar-SA"/>
        </w:rPr>
        <w:t>щихся на ведение здорового образа жизни, в формировании потребности сохранения физического и психического здоровья как необходимого условия социального благополучия и успешности человека.</w:t>
      </w:r>
    </w:p>
    <w:p w14:paraId="31E8904A" w14:textId="77777777" w:rsidR="007846F8" w:rsidRPr="007846F8" w:rsidRDefault="00BE07ED" w:rsidP="00611E19">
      <w:pPr>
        <w:shd w:val="clear" w:color="auto" w:fill="FFFFFF"/>
        <w:suppressAutoHyphens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E07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E07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2.1.2. Актуальность общеобразовательной программы</w:t>
      </w:r>
      <w:r w:rsidRPr="00BE07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145A">
        <w:rPr>
          <w:rFonts w:ascii="Times New Roman" w:eastAsia="Times New Roman" w:hAnsi="Times New Roman"/>
          <w:sz w:val="24"/>
          <w:szCs w:val="24"/>
          <w:lang w:eastAsia="ru-RU"/>
        </w:rPr>
        <w:t>заключается в том, что она ориентирована, прежде всего, на реализацию двигательной потребности ребенка с учетом его конституционных особенностей и физических возможностей.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145A">
        <w:rPr>
          <w:rFonts w:ascii="Times New Roman" w:eastAsia="Times New Roman" w:hAnsi="Times New Roman"/>
          <w:sz w:val="24"/>
          <w:szCs w:val="24"/>
          <w:lang w:eastAsia="ru-RU"/>
        </w:rPr>
        <w:t xml:space="preserve">На современном этапе общественного развития главное значение имеет формирование физически здоровой, социально активной, развитой личности. Основы становления полноценной личности закладываются с самого раннего детства при совместных усилиях школы и семьи. </w:t>
      </w:r>
      <w:r w:rsidR="007846F8" w:rsidRPr="007846F8">
        <w:rPr>
          <w:rFonts w:ascii="Times New Roman" w:hAnsi="Times New Roman"/>
          <w:bCs/>
          <w:color w:val="000000"/>
          <w:sz w:val="24"/>
          <w:szCs w:val="24"/>
        </w:rPr>
        <w:t>Для современных детей, ведущих мало</w:t>
      </w:r>
      <w:r w:rsidR="00611E19">
        <w:rPr>
          <w:rFonts w:ascii="Times New Roman" w:hAnsi="Times New Roman"/>
          <w:bCs/>
          <w:color w:val="000000"/>
          <w:sz w:val="24"/>
          <w:szCs w:val="24"/>
        </w:rPr>
        <w:t>подвижный образ жизни,</w:t>
      </w:r>
      <w:r w:rsidR="007846F8" w:rsidRPr="007846F8">
        <w:rPr>
          <w:rFonts w:ascii="Times New Roman" w:hAnsi="Times New Roman"/>
          <w:bCs/>
          <w:color w:val="000000"/>
          <w:sz w:val="24"/>
          <w:szCs w:val="24"/>
        </w:rPr>
        <w:t xml:space="preserve"> подвижные игры являются важнейшим средством развития физической активности младших школьников, одним из самых любимых и полезных занятий детей данного возраста.  </w:t>
      </w:r>
    </w:p>
    <w:p w14:paraId="41F42573" w14:textId="77777777" w:rsidR="007846F8" w:rsidRDefault="00611E19" w:rsidP="00611E19">
      <w:pPr>
        <w:shd w:val="clear" w:color="auto" w:fill="FFFFFF"/>
        <w:suppressAutoHyphens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</w:t>
      </w:r>
      <w:r w:rsidR="007846F8" w:rsidRPr="007846F8">
        <w:rPr>
          <w:rFonts w:ascii="Times New Roman" w:hAnsi="Times New Roman"/>
          <w:bCs/>
          <w:color w:val="000000"/>
          <w:sz w:val="24"/>
          <w:szCs w:val="24"/>
        </w:rPr>
        <w:t xml:space="preserve">В  основе  подвижных  игр  лежат  физические  упражнения,  движения,  в  ходе  выполнения  которых участники преодолевают ряд препятствий,  стремятся достигнуть определѐнной, заранее поставленной цели.  Благодаря  большому  разнообразию  содержания  игровой  деятельности,  подвижные  игры всесторонне  влияют  на  организм  и  личность,  способствуя  решению  важнейших  специальных  задач физического воспитания. </w:t>
      </w:r>
    </w:p>
    <w:p w14:paraId="4E4D79F4" w14:textId="77777777" w:rsidR="007846F8" w:rsidRDefault="00611E19" w:rsidP="00611E19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         В</w:t>
      </w:r>
      <w:r w:rsidR="007846F8" w:rsidRPr="00EC145A">
        <w:rPr>
          <w:rFonts w:ascii="Times New Roman" w:hAnsi="Times New Roman"/>
          <w:sz w:val="24"/>
          <w:szCs w:val="24"/>
          <w:lang w:eastAsia="zh-CN"/>
        </w:rPr>
        <w:t xml:space="preserve"> комплексе с другими воспитательными средствами представляют собой основу формирования гармонически развитой, активной личности, сочетающей в себе духовное богатство, моральную чистоту и физическое совершенство. Они образуют фундамент развития его нравственных чувств, сознания и дальнейшего проявления их в общественно- полезной и творческой деятельности.</w:t>
      </w:r>
    </w:p>
    <w:p w14:paraId="0D4C62EE" w14:textId="77777777" w:rsidR="00611E19" w:rsidRPr="007846F8" w:rsidRDefault="00611E19" w:rsidP="00611E19">
      <w:pPr>
        <w:shd w:val="clear" w:color="auto" w:fill="FFFFFF"/>
        <w:suppressAutoHyphens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846F8">
        <w:rPr>
          <w:rFonts w:ascii="Times New Roman" w:hAnsi="Times New Roman"/>
          <w:bCs/>
          <w:color w:val="000000"/>
          <w:sz w:val="24"/>
          <w:szCs w:val="24"/>
        </w:rPr>
        <w:t xml:space="preserve">Программа актуальна в рамках реализации ФГОС.  </w:t>
      </w:r>
    </w:p>
    <w:p w14:paraId="467BFD68" w14:textId="77777777" w:rsidR="0075222B" w:rsidRPr="0075222B" w:rsidRDefault="0075222B" w:rsidP="00611E19">
      <w:pPr>
        <w:ind w:right="-284" w:firstLine="708"/>
        <w:jc w:val="both"/>
        <w:rPr>
          <w:rFonts w:ascii="Times New Roman" w:hAnsi="Times New Roman"/>
          <w:sz w:val="24"/>
          <w:szCs w:val="24"/>
        </w:rPr>
      </w:pPr>
      <w:r w:rsidRPr="0075222B">
        <w:rPr>
          <w:rFonts w:ascii="Times New Roman" w:hAnsi="Times New Roman"/>
          <w:sz w:val="24"/>
          <w:szCs w:val="24"/>
        </w:rPr>
        <w:lastRenderedPageBreak/>
        <w:t>Нормативно-правовые основания разработки дополнительной общеобразовательной общеразвивающей программы</w:t>
      </w:r>
      <w:r>
        <w:rPr>
          <w:rFonts w:ascii="Times New Roman" w:hAnsi="Times New Roman"/>
          <w:sz w:val="24"/>
          <w:szCs w:val="24"/>
        </w:rPr>
        <w:t>:</w:t>
      </w:r>
    </w:p>
    <w:p w14:paraId="1DB55A6C" w14:textId="77777777" w:rsidR="0075222B" w:rsidRPr="00B04B2D" w:rsidRDefault="0075222B" w:rsidP="0075222B">
      <w:pPr>
        <w:shd w:val="clear" w:color="auto" w:fill="FFFFFF"/>
        <w:suppressAutoHyphens/>
        <w:spacing w:after="0"/>
        <w:jc w:val="both"/>
        <w:rPr>
          <w:rFonts w:ascii="Times New Roman" w:hAnsi="Times New Roman"/>
        </w:rPr>
      </w:pPr>
      <w:r w:rsidRPr="00B04B2D">
        <w:rPr>
          <w:rFonts w:ascii="Times New Roman" w:eastAsia="Times New Roman" w:hAnsi="Times New Roman"/>
        </w:rPr>
        <w:t>- Федеральный закон от 29.12.2012 №273-ФЗ «Об образовании в Российской Федерации»;</w:t>
      </w:r>
    </w:p>
    <w:p w14:paraId="515A9A54" w14:textId="77777777" w:rsidR="0075222B" w:rsidRDefault="0075222B" w:rsidP="0075222B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/>
          <w:bCs/>
        </w:rPr>
      </w:pPr>
      <w:r w:rsidRPr="00B04B2D">
        <w:rPr>
          <w:rFonts w:ascii="Times New Roman" w:eastAsia="Times New Roman" w:hAnsi="Times New Roman"/>
          <w:bCs/>
        </w:rPr>
        <w:t xml:space="preserve">- </w:t>
      </w:r>
      <w:r>
        <w:rPr>
          <w:rFonts w:ascii="Times New Roman" w:eastAsia="Times New Roman" w:hAnsi="Times New Roman"/>
          <w:bCs/>
        </w:rPr>
        <w:t>Федеральный закон Российской Федерации от 14.07.2022 №295-ФЗ «О внесении изменений</w:t>
      </w:r>
      <w:r w:rsidR="00734C26">
        <w:rPr>
          <w:rFonts w:ascii="Times New Roman" w:eastAsia="Times New Roman" w:hAnsi="Times New Roman"/>
          <w:bCs/>
        </w:rPr>
        <w:t xml:space="preserve"> в Федеральный закон </w:t>
      </w:r>
      <w:r w:rsidR="00734C26" w:rsidRPr="00B04B2D">
        <w:rPr>
          <w:rFonts w:ascii="Times New Roman" w:eastAsia="Times New Roman" w:hAnsi="Times New Roman"/>
        </w:rPr>
        <w:t>«Об образовании в Российской Федерации»</w:t>
      </w:r>
      <w:r w:rsidR="00734C26">
        <w:rPr>
          <w:rFonts w:ascii="Times New Roman" w:eastAsia="Times New Roman" w:hAnsi="Times New Roman"/>
        </w:rPr>
        <w:t>;</w:t>
      </w:r>
    </w:p>
    <w:p w14:paraId="1BDF7218" w14:textId="77777777" w:rsidR="0075222B" w:rsidRPr="00B04B2D" w:rsidRDefault="00734C26" w:rsidP="0075222B">
      <w:pPr>
        <w:shd w:val="clear" w:color="auto" w:fill="FFFFFF"/>
        <w:suppressAutoHyphens/>
        <w:spacing w:after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</w:rPr>
        <w:t xml:space="preserve">-  </w:t>
      </w:r>
      <w:r w:rsidR="0075222B" w:rsidRPr="00B04B2D">
        <w:rPr>
          <w:rFonts w:ascii="Times New Roman" w:eastAsia="Times New Roman" w:hAnsi="Times New Roman"/>
          <w:bCs/>
        </w:rPr>
        <w:t>Постановление Главного государственного санитарного врача РФ от 28 сентября 2020 г. № 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молодежи»</w:t>
      </w:r>
      <w:r w:rsidR="00536B33">
        <w:rPr>
          <w:rFonts w:ascii="Times New Roman" w:eastAsia="Times New Roman" w:hAnsi="Times New Roman"/>
          <w:bCs/>
        </w:rPr>
        <w:t>;</w:t>
      </w:r>
    </w:p>
    <w:p w14:paraId="6628B392" w14:textId="77777777" w:rsidR="0075222B" w:rsidRPr="00B04B2D" w:rsidRDefault="0075222B" w:rsidP="0075222B">
      <w:pPr>
        <w:shd w:val="clear" w:color="auto" w:fill="FFFFFF"/>
        <w:suppressAutoHyphens/>
        <w:spacing w:after="0"/>
        <w:jc w:val="both"/>
        <w:rPr>
          <w:rFonts w:ascii="Times New Roman" w:hAnsi="Times New Roman"/>
        </w:rPr>
      </w:pPr>
      <w:r w:rsidRPr="00B04B2D">
        <w:rPr>
          <w:rFonts w:ascii="Times New Roman" w:eastAsia="Times New Roman" w:hAnsi="Times New Roman"/>
        </w:rPr>
        <w:t xml:space="preserve"> - Методические рекомендации по проектированию дополнительных общеобразовательных общеразвивающих программ (включая разноуровневые программы) Минобрнауки Ро</w:t>
      </w:r>
      <w:r w:rsidR="00536B33">
        <w:rPr>
          <w:rFonts w:ascii="Times New Roman" w:eastAsia="Times New Roman" w:hAnsi="Times New Roman"/>
        </w:rPr>
        <w:t>ссии от 18 ноября 2015 №09-3242;</w:t>
      </w:r>
      <w:r w:rsidRPr="00B04B2D">
        <w:rPr>
          <w:rFonts w:ascii="Times New Roman" w:eastAsia="Times New Roman" w:hAnsi="Times New Roman"/>
        </w:rPr>
        <w:t xml:space="preserve"> </w:t>
      </w:r>
    </w:p>
    <w:p w14:paraId="427DD25D" w14:textId="77777777" w:rsidR="000C25B1" w:rsidRPr="000C25B1" w:rsidRDefault="000C25B1" w:rsidP="0075222B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0C25B1">
        <w:rPr>
          <w:rFonts w:ascii="Times New Roman" w:hAnsi="Times New Roman"/>
          <w:sz w:val="24"/>
          <w:szCs w:val="24"/>
        </w:rPr>
        <w:t>- Концепция развития дополнительного образования детей до 2030 года (утверждена распоряжением Правительства Российской Федерации от 31 марта 2022 № 678-р);</w:t>
      </w:r>
    </w:p>
    <w:p w14:paraId="6FFC09F5" w14:textId="77777777" w:rsidR="00536B33" w:rsidRPr="00536B33" w:rsidRDefault="00536B33" w:rsidP="0075222B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536B33">
        <w:rPr>
          <w:rFonts w:ascii="Times New Roman" w:hAnsi="Times New Roman"/>
          <w:sz w:val="24"/>
          <w:szCs w:val="24"/>
        </w:rPr>
        <w:t>- 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3316E37B" w14:textId="77777777" w:rsidR="0075222B" w:rsidRPr="00B04B2D" w:rsidRDefault="0075222B" w:rsidP="0075222B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/>
        </w:rPr>
      </w:pPr>
      <w:r w:rsidRPr="00B04B2D">
        <w:rPr>
          <w:rFonts w:ascii="Times New Roman" w:eastAsia="Times New Roman" w:hAnsi="Times New Roman"/>
        </w:rPr>
        <w:t>- Распоряжение правительства Свердловской области № 70-Д от 26.06.2019  об утверждении методических рекомендаций «Правила персонифицированного финансирования дополнительного образования детей в Свердловской области.</w:t>
      </w:r>
    </w:p>
    <w:p w14:paraId="1021B9AE" w14:textId="77777777" w:rsidR="0075222B" w:rsidRPr="00B04B2D" w:rsidRDefault="0075222B" w:rsidP="0075222B">
      <w:pPr>
        <w:shd w:val="clear" w:color="auto" w:fill="FFFFFF"/>
        <w:suppressAutoHyphens/>
        <w:spacing w:after="0"/>
        <w:jc w:val="both"/>
        <w:rPr>
          <w:rFonts w:ascii="Times New Roman" w:hAnsi="Times New Roman"/>
        </w:rPr>
      </w:pPr>
      <w:r w:rsidRPr="00B04B2D">
        <w:rPr>
          <w:rFonts w:ascii="Times New Roman" w:hAnsi="Times New Roman"/>
        </w:rPr>
        <w:t xml:space="preserve"> Программа разработана:</w:t>
      </w:r>
    </w:p>
    <w:p w14:paraId="78DD1370" w14:textId="77777777" w:rsidR="00536B33" w:rsidRPr="00545847" w:rsidRDefault="0075222B" w:rsidP="00536B33">
      <w:pPr>
        <w:shd w:val="clear" w:color="auto" w:fill="FFFFFF"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545847">
        <w:rPr>
          <w:rFonts w:ascii="Times New Roman" w:hAnsi="Times New Roman"/>
          <w:sz w:val="24"/>
          <w:szCs w:val="24"/>
        </w:rPr>
        <w:t>- В соответствии с Федеральным законом Российской Федерации «Об образовании в Российской Федерации» и требованиями Федерального государственного образовательного стандарта начального общего образования к результатам освоения  основной  образовательной программы.</w:t>
      </w:r>
    </w:p>
    <w:p w14:paraId="543F979D" w14:textId="77777777" w:rsidR="0075222B" w:rsidRPr="00545847" w:rsidRDefault="0075222B" w:rsidP="0075222B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545847">
        <w:rPr>
          <w:rFonts w:ascii="Times New Roman" w:hAnsi="Times New Roman"/>
          <w:sz w:val="24"/>
          <w:szCs w:val="24"/>
        </w:rPr>
        <w:t xml:space="preserve">- На основе рабочей программы. </w:t>
      </w:r>
      <w:r w:rsidRPr="00545847">
        <w:rPr>
          <w:rFonts w:ascii="Times New Roman" w:eastAsia="Times New Roman" w:hAnsi="Times New Roman"/>
          <w:sz w:val="24"/>
          <w:szCs w:val="24"/>
          <w:lang w:eastAsia="ru-RU"/>
        </w:rPr>
        <w:t>Физическая культура. 1-4 классы: учебник для общеобразовательных организаций/ В.И.Лях.- 8-е изд. М.: Просвещение,2020.-175с.</w:t>
      </w:r>
      <w:r w:rsidRPr="00545847">
        <w:rPr>
          <w:rFonts w:ascii="Times New Roman" w:eastAsia="Times New Roman" w:hAnsi="Times New Roman"/>
          <w:iCs/>
          <w:sz w:val="24"/>
          <w:szCs w:val="24"/>
          <w:lang w:eastAsia="ru-RU"/>
        </w:rPr>
        <w:t> </w:t>
      </w:r>
    </w:p>
    <w:p w14:paraId="26A8397A" w14:textId="77777777" w:rsidR="0075222B" w:rsidRPr="00545847" w:rsidRDefault="0075222B" w:rsidP="0075222B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545847">
        <w:rPr>
          <w:rFonts w:ascii="Times New Roman" w:eastAsia="Times New Roman" w:hAnsi="Times New Roman"/>
          <w:iCs/>
          <w:sz w:val="24"/>
          <w:szCs w:val="24"/>
          <w:lang w:eastAsia="ru-RU"/>
        </w:rPr>
        <w:t>- Физическая культура: подвижные игры: 1-4 классы. ФГОС/Н.А. Фёдорова.- М.: Издательство «Экзамен»,2016.-46с.</w:t>
      </w:r>
    </w:p>
    <w:p w14:paraId="1EB1D630" w14:textId="77777777" w:rsidR="00BE07ED" w:rsidRDefault="00BE07ED" w:rsidP="00BE07ED">
      <w:pPr>
        <w:shd w:val="clear" w:color="auto" w:fill="FFFFFF"/>
        <w:suppressAutoHyphens/>
        <w:spacing w:after="0" w:line="294" w:lineRule="atLeast"/>
        <w:rPr>
          <w:rStyle w:val="c6"/>
          <w:rFonts w:ascii="Times New Roman" w:eastAsiaTheme="majorEastAsia" w:hAnsi="Times New Roman"/>
          <w:b/>
          <w:bCs/>
          <w:color w:val="000000"/>
          <w:sz w:val="24"/>
          <w:szCs w:val="24"/>
        </w:rPr>
      </w:pPr>
      <w:r w:rsidRPr="00BE07ED">
        <w:rPr>
          <w:rFonts w:ascii="Times New Roman" w:hAnsi="Times New Roman"/>
          <w:b/>
          <w:bCs/>
          <w:color w:val="000000"/>
          <w:sz w:val="24"/>
          <w:szCs w:val="24"/>
        </w:rPr>
        <w:t>2.1.3.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E07ED">
        <w:rPr>
          <w:rStyle w:val="c6"/>
          <w:rFonts w:ascii="Times New Roman" w:eastAsiaTheme="majorEastAsia" w:hAnsi="Times New Roman"/>
          <w:b/>
          <w:bCs/>
          <w:color w:val="000000"/>
          <w:sz w:val="24"/>
          <w:szCs w:val="24"/>
        </w:rPr>
        <w:t> Отличительная особенность программы </w:t>
      </w:r>
    </w:p>
    <w:p w14:paraId="2772B340" w14:textId="77777777" w:rsidR="007F063A" w:rsidRPr="007F063A" w:rsidRDefault="007F063A" w:rsidP="007F063A">
      <w:pPr>
        <w:shd w:val="clear" w:color="auto" w:fill="FFFFFF"/>
        <w:suppressAutoHyphens/>
        <w:spacing w:after="0" w:line="294" w:lineRule="atLeast"/>
        <w:jc w:val="both"/>
        <w:rPr>
          <w:rStyle w:val="c6"/>
          <w:rFonts w:ascii="Times New Roman" w:eastAsiaTheme="majorEastAsia" w:hAnsi="Times New Roman"/>
          <w:bCs/>
          <w:color w:val="000000"/>
          <w:sz w:val="24"/>
          <w:szCs w:val="24"/>
        </w:rPr>
      </w:pPr>
      <w:r w:rsidRPr="007F063A">
        <w:rPr>
          <w:rStyle w:val="c6"/>
          <w:rFonts w:ascii="Times New Roman" w:eastAsiaTheme="majorEastAsia" w:hAnsi="Times New Roman"/>
          <w:bCs/>
          <w:color w:val="000000"/>
          <w:sz w:val="24"/>
          <w:szCs w:val="24"/>
        </w:rPr>
        <w:t xml:space="preserve">Отличительной особенностью данной программы является ее практическая значимость на уровне индивидуума,  школы,  социума.  Основной  формой,  по  содержанию,  данной  дополнительной образовательной  программы,  являются  занятия  физической  культурой,  с  помощью  разнообразных подвижных  игр,  с  целью  развития,  закрепления  и  совершенствования,  двигательных  навыков  и умений у детей. Это относится ко всем разделам данной программы и в этом еѐ отличие от других программ дополнительного образования детей.  </w:t>
      </w:r>
    </w:p>
    <w:p w14:paraId="7653607C" w14:textId="77777777" w:rsidR="00BE07ED" w:rsidRPr="00BE07ED" w:rsidRDefault="00BE07ED" w:rsidP="00BE07ED">
      <w:pPr>
        <w:spacing w:after="0" w:line="25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E07ED">
        <w:rPr>
          <w:rFonts w:ascii="Times New Roman" w:hAnsi="Times New Roman"/>
          <w:b/>
          <w:bCs/>
          <w:sz w:val="24"/>
          <w:szCs w:val="24"/>
        </w:rPr>
        <w:t>2.1.4. Адресат общеобразовательной программы:</w:t>
      </w:r>
    </w:p>
    <w:p w14:paraId="77A964C3" w14:textId="77777777" w:rsidR="00A201DE" w:rsidRDefault="000170EB" w:rsidP="00EB1856">
      <w:pPr>
        <w:spacing w:after="0"/>
        <w:ind w:right="-284"/>
        <w:jc w:val="both"/>
        <w:rPr>
          <w:rFonts w:ascii="Times New Roman" w:hAnsi="Times New Roman"/>
          <w:sz w:val="24"/>
          <w:szCs w:val="24"/>
        </w:rPr>
      </w:pPr>
      <w:r w:rsidRPr="002212FB">
        <w:rPr>
          <w:rFonts w:ascii="Times New Roman" w:eastAsia="Times New Roman" w:hAnsi="Times New Roman"/>
          <w:sz w:val="24"/>
          <w:szCs w:val="24"/>
          <w:lang w:eastAsia="ru-RU"/>
        </w:rPr>
        <w:t>Программ</w:t>
      </w:r>
      <w:r w:rsidR="00672FEB">
        <w:rPr>
          <w:rFonts w:ascii="Times New Roman" w:eastAsia="Times New Roman" w:hAnsi="Times New Roman"/>
          <w:sz w:val="24"/>
          <w:szCs w:val="24"/>
          <w:lang w:eastAsia="ru-RU"/>
        </w:rPr>
        <w:t>а рассчитана на детей от 7 до 11</w:t>
      </w:r>
      <w:r w:rsidRPr="002212FB">
        <w:rPr>
          <w:rFonts w:ascii="Times New Roman" w:eastAsia="Times New Roman" w:hAnsi="Times New Roman"/>
          <w:sz w:val="24"/>
          <w:szCs w:val="24"/>
          <w:lang w:eastAsia="ru-RU"/>
        </w:rPr>
        <w:t xml:space="preserve"> лет.</w:t>
      </w:r>
      <w:r w:rsidRPr="002F403D">
        <w:rPr>
          <w:sz w:val="24"/>
          <w:szCs w:val="24"/>
        </w:rPr>
        <w:t xml:space="preserve"> </w:t>
      </w:r>
      <w:r w:rsidRPr="002F403D">
        <w:rPr>
          <w:rFonts w:ascii="Times New Roman" w:hAnsi="Times New Roman"/>
          <w:sz w:val="24"/>
          <w:szCs w:val="24"/>
        </w:rPr>
        <w:t>Программа разработана с учётом потребностей и возможностей учащихся</w:t>
      </w:r>
      <w:r w:rsidR="0067027D" w:rsidRPr="0067027D">
        <w:rPr>
          <w:rFonts w:ascii="Times New Roman" w:hAnsi="Times New Roman"/>
          <w:sz w:val="24"/>
          <w:szCs w:val="24"/>
        </w:rPr>
        <w:t xml:space="preserve"> не имеющих медицинских противопоказаний.</w:t>
      </w:r>
      <w:r w:rsidRPr="002F403D">
        <w:rPr>
          <w:rFonts w:ascii="Times New Roman" w:hAnsi="Times New Roman"/>
          <w:sz w:val="24"/>
          <w:szCs w:val="24"/>
        </w:rPr>
        <w:t xml:space="preserve"> </w:t>
      </w:r>
      <w:r w:rsidR="007846F8" w:rsidRPr="007846F8">
        <w:rPr>
          <w:rFonts w:ascii="Times New Roman" w:hAnsi="Times New Roman"/>
          <w:sz w:val="24"/>
          <w:szCs w:val="24"/>
        </w:rPr>
        <w:t>Возрастные  особенности  детей учитываются  в  процессе  обучения  через  индивидуальный  подход  к  учащимся,  через  различный подход  к  физическому  развитию  учащихся.</w:t>
      </w:r>
    </w:p>
    <w:p w14:paraId="388B8673" w14:textId="77777777" w:rsidR="00D55895" w:rsidRPr="00D55895" w:rsidRDefault="00D55895" w:rsidP="00EB1856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D5589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Младший школьный возраст</w:t>
      </w:r>
      <w:r w:rsidRPr="00D558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D5589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- </w:t>
      </w:r>
      <w:r w:rsidR="00672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это возраст 7-11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-лет</w:t>
      </w:r>
      <w:r w:rsidR="006702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D558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этом возрасте происходят существенные изменения в органах и тканях тела. Формируются изгибы позвоночника, хотя окостенение скелета еще не заканчивается. Отсюда большая подвижность и гибкость костей. У младших школьников крепнут мышцы и связки (растет их объем, увеличивается сила). Крупные мышцы развиваются раньше мелких, дети лучше выполняют сравнительно сильные и размашистые движения, чем движения, требующие точности. Интенсивно растет и хорошо </w:t>
      </w:r>
      <w:r w:rsidRPr="00D558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снабжается кровью мышца сердца, увеличивается его выносливость. Благодаря сравнительно большому диаметру сонных артерий головной мозг хорошо снабжается кровью, что является важным условием его работоспособности. Все эти изменения создают благоприятные анатомо-физиологические предпосылки для вхождения ребенка в учебную деятельность, требующую не только умственного напряжения, но и физической выносливости.</w:t>
      </w:r>
    </w:p>
    <w:p w14:paraId="5BB1BC1F" w14:textId="77777777" w:rsidR="00D55895" w:rsidRPr="00D55895" w:rsidRDefault="00D55895" w:rsidP="00EB185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D558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Важное значение в жизни младших школьников приобретают их отношения друг с другом, со взрослыми, с учителями, а также чувства, возникающие на основе этих отношений. Особенность эмоций в этом возрасте состоит в том, что они более уравновешены, чем у детей-дошкольников. Младшие школьники начинают различать ситуации, в которых можно или нельзя обнаруживать свои чувства, начинают управлять своим настроением, а порой и скрывать его. Вместе с тем для них характерна эмоциональная впечатлительность и отзывчивость.</w:t>
      </w:r>
    </w:p>
    <w:p w14:paraId="4C8AE301" w14:textId="77777777" w:rsidR="00D55895" w:rsidRDefault="00D55895" w:rsidP="00D558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58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формировании качеств личности младшего школьника большую роль играет опыт его коллективной жизни.</w:t>
      </w:r>
    </w:p>
    <w:p w14:paraId="07336CDE" w14:textId="77777777" w:rsidR="009D1595" w:rsidRPr="009D1595" w:rsidRDefault="009D1595" w:rsidP="00734C26">
      <w:pPr>
        <w:shd w:val="clear" w:color="auto" w:fill="FAFAFA"/>
        <w:spacing w:before="100" w:beforeAutospacing="1" w:after="0" w:line="240" w:lineRule="auto"/>
        <w:outlineLvl w:val="2"/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ru-RU"/>
        </w:rPr>
      </w:pPr>
      <w:r w:rsidRPr="009D1595"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ru-RU"/>
        </w:rPr>
        <w:t>Физический рост и развитие:</w:t>
      </w:r>
    </w:p>
    <w:p w14:paraId="5AE42968" w14:textId="77777777" w:rsidR="009D1595" w:rsidRPr="009D1595" w:rsidRDefault="009D1595" w:rsidP="00734C26">
      <w:pPr>
        <w:numPr>
          <w:ilvl w:val="0"/>
          <w:numId w:val="29"/>
        </w:numPr>
        <w:shd w:val="clear" w:color="auto" w:fill="FAFAFA"/>
        <w:spacing w:before="100" w:beforeAutospacing="1" w:after="0" w:line="240" w:lineRule="auto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9D159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руки и ноги растут быстрее тела;</w:t>
      </w:r>
    </w:p>
    <w:p w14:paraId="7E1573C9" w14:textId="77777777" w:rsidR="009D1595" w:rsidRPr="009D1595" w:rsidRDefault="009D1595" w:rsidP="00734C26">
      <w:pPr>
        <w:numPr>
          <w:ilvl w:val="0"/>
          <w:numId w:val="29"/>
        </w:numPr>
        <w:shd w:val="clear" w:color="auto" w:fill="FAFAFA"/>
        <w:spacing w:before="100" w:beforeAutospacing="1" w:after="0" w:line="240" w:lineRule="auto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9D159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рост тела мальчиков быстрее, чем у девочек;</w:t>
      </w:r>
    </w:p>
    <w:p w14:paraId="1807F3A3" w14:textId="77777777" w:rsidR="009D1595" w:rsidRPr="009D1595" w:rsidRDefault="009D1595" w:rsidP="009D1595">
      <w:pPr>
        <w:numPr>
          <w:ilvl w:val="0"/>
          <w:numId w:val="29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9D159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сердечно-сосудистая система развивается медленнее других органов и систем тела, в результате у детей наблюдается быстрая утомляемость, особенно при выполнении однообразных движений;</w:t>
      </w:r>
    </w:p>
    <w:p w14:paraId="041A7362" w14:textId="77777777" w:rsidR="009D1595" w:rsidRPr="009D1595" w:rsidRDefault="009D1595" w:rsidP="009D1595">
      <w:pPr>
        <w:numPr>
          <w:ilvl w:val="0"/>
          <w:numId w:val="29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9D159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нервная система развивается очень активно;</w:t>
      </w:r>
    </w:p>
    <w:p w14:paraId="05C92ECD" w14:textId="77777777" w:rsidR="009D1595" w:rsidRPr="009D1595" w:rsidRDefault="009D1595" w:rsidP="009D1595">
      <w:pPr>
        <w:numPr>
          <w:ilvl w:val="0"/>
          <w:numId w:val="29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9D159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опорный аппарат и мускулатура еще не окрепли, особенно мышцы спины и пресса, что необходимо учитывать при проведении спортивных мероприятий, так как это повышает возможность различных травм (например, растяжение связок), нарушение осанки.</w:t>
      </w:r>
    </w:p>
    <w:p w14:paraId="12152ACB" w14:textId="77777777" w:rsidR="009D1595" w:rsidRPr="009D1595" w:rsidRDefault="009D1595" w:rsidP="00734C26">
      <w:pPr>
        <w:shd w:val="clear" w:color="auto" w:fill="FAFAFA"/>
        <w:spacing w:before="100" w:beforeAutospacing="1" w:after="0" w:line="240" w:lineRule="auto"/>
        <w:outlineLvl w:val="2"/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ru-RU"/>
        </w:rPr>
      </w:pPr>
      <w:r w:rsidRPr="009D1595"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ru-RU"/>
        </w:rPr>
        <w:t>Характерные особенности младшего школьного возраста:</w:t>
      </w:r>
    </w:p>
    <w:p w14:paraId="511769B0" w14:textId="77777777" w:rsidR="009D1595" w:rsidRPr="009D1595" w:rsidRDefault="009D1595" w:rsidP="00734C26">
      <w:pPr>
        <w:numPr>
          <w:ilvl w:val="0"/>
          <w:numId w:val="30"/>
        </w:numPr>
        <w:shd w:val="clear" w:color="auto" w:fill="FAFAFA"/>
        <w:spacing w:before="100" w:beforeAutospacing="1" w:after="0" w:line="240" w:lineRule="auto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9D159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высокий уровень активности;</w:t>
      </w:r>
    </w:p>
    <w:p w14:paraId="0A3E6AC5" w14:textId="77777777" w:rsidR="009D1595" w:rsidRPr="009D1595" w:rsidRDefault="009D1595" w:rsidP="00734C26">
      <w:pPr>
        <w:numPr>
          <w:ilvl w:val="0"/>
          <w:numId w:val="30"/>
        </w:numPr>
        <w:shd w:val="clear" w:color="auto" w:fill="FAFAFA"/>
        <w:spacing w:before="100" w:beforeAutospacing="1" w:after="0" w:line="240" w:lineRule="auto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9D159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значимая награда – похвала;</w:t>
      </w:r>
    </w:p>
    <w:p w14:paraId="1792B547" w14:textId="77777777" w:rsidR="009D1595" w:rsidRPr="009D1595" w:rsidRDefault="009D1595" w:rsidP="00734C26">
      <w:pPr>
        <w:numPr>
          <w:ilvl w:val="0"/>
          <w:numId w:val="30"/>
        </w:numPr>
        <w:shd w:val="clear" w:color="auto" w:fill="FAFAFA"/>
        <w:spacing w:before="100" w:beforeAutospacing="1" w:after="0" w:line="240" w:lineRule="auto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9D159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рассеянность внимания (не могут долго концентрировать свое внимание на чем-то определенном);</w:t>
      </w:r>
    </w:p>
    <w:p w14:paraId="724110A0" w14:textId="77777777" w:rsidR="009D1595" w:rsidRPr="009D1595" w:rsidRDefault="009D1595" w:rsidP="009D1595">
      <w:pPr>
        <w:numPr>
          <w:ilvl w:val="0"/>
          <w:numId w:val="30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9D159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требуют в постоянной деятельности и внимания;</w:t>
      </w:r>
    </w:p>
    <w:p w14:paraId="4527ADEE" w14:textId="77777777" w:rsidR="009D1595" w:rsidRPr="009D1595" w:rsidRDefault="009D1595" w:rsidP="009D1595">
      <w:pPr>
        <w:numPr>
          <w:ilvl w:val="0"/>
          <w:numId w:val="30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9D159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бурно проявляют эмоции;</w:t>
      </w:r>
    </w:p>
    <w:p w14:paraId="1E485B34" w14:textId="77777777" w:rsidR="009D1595" w:rsidRPr="009D1595" w:rsidRDefault="009D1595" w:rsidP="009D1595">
      <w:pPr>
        <w:numPr>
          <w:ilvl w:val="0"/>
          <w:numId w:val="30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9D159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достаточно часто проявление беспокойного состояния;</w:t>
      </w:r>
    </w:p>
    <w:p w14:paraId="58DFA844" w14:textId="77777777" w:rsidR="009D1595" w:rsidRPr="009D1595" w:rsidRDefault="009D1595" w:rsidP="009D1595">
      <w:pPr>
        <w:numPr>
          <w:ilvl w:val="0"/>
          <w:numId w:val="30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9D159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при неудаче в деле, резко теряют интерес к продолжению этого вида деятельности;</w:t>
      </w:r>
    </w:p>
    <w:p w14:paraId="17471265" w14:textId="77777777" w:rsidR="00A201DE" w:rsidRDefault="00734C26" w:rsidP="00A201DE">
      <w:pPr>
        <w:spacing w:after="0" w:line="100" w:lineRule="atLeast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Наполняемость группы –15 - 25</w:t>
      </w:r>
      <w:r w:rsidR="00A201DE" w:rsidRPr="002212FB"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человек.</w:t>
      </w:r>
    </w:p>
    <w:p w14:paraId="1C99706E" w14:textId="77777777" w:rsidR="00317734" w:rsidRPr="002212FB" w:rsidRDefault="00317734" w:rsidP="00A201DE">
      <w:pPr>
        <w:spacing w:after="0" w:line="100" w:lineRule="atLeast"/>
        <w:ind w:right="-284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Согласно заявлениям родителей.</w:t>
      </w:r>
    </w:p>
    <w:p w14:paraId="457AE73B" w14:textId="77777777" w:rsidR="000170EB" w:rsidRPr="002F403D" w:rsidRDefault="000170EB" w:rsidP="000170EB">
      <w:pPr>
        <w:jc w:val="both"/>
        <w:rPr>
          <w:rFonts w:ascii="Times New Roman" w:hAnsi="Times New Roman"/>
          <w:sz w:val="24"/>
          <w:szCs w:val="24"/>
        </w:rPr>
      </w:pPr>
    </w:p>
    <w:p w14:paraId="17058FEA" w14:textId="77777777" w:rsidR="000170EB" w:rsidRPr="000170EB" w:rsidRDefault="000170EB" w:rsidP="000170EB">
      <w:pPr>
        <w:spacing w:after="0" w:line="25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170EB">
        <w:rPr>
          <w:rFonts w:ascii="Times New Roman" w:hAnsi="Times New Roman"/>
          <w:b/>
          <w:bCs/>
          <w:sz w:val="24"/>
          <w:szCs w:val="24"/>
        </w:rPr>
        <w:t>2.1.5. Объём и срок реализации программы:</w:t>
      </w:r>
    </w:p>
    <w:p w14:paraId="4B6EB071" w14:textId="77777777" w:rsidR="000170EB" w:rsidRDefault="000170EB" w:rsidP="000170EB">
      <w:pPr>
        <w:suppressAutoHyphens/>
        <w:spacing w:after="0" w:line="100" w:lineRule="atLeast"/>
        <w:ind w:right="-284"/>
        <w:jc w:val="both"/>
        <w:rPr>
          <w:rFonts w:ascii="Times New Roman" w:hAnsi="Times New Roman"/>
          <w:bCs/>
          <w:sz w:val="24"/>
          <w:szCs w:val="24"/>
        </w:rPr>
      </w:pPr>
    </w:p>
    <w:p w14:paraId="7073ADDF" w14:textId="77777777" w:rsidR="000170EB" w:rsidRPr="000170EB" w:rsidRDefault="000170EB" w:rsidP="000170EB">
      <w:pPr>
        <w:suppressAutoHyphens/>
        <w:spacing w:after="0" w:line="100" w:lineRule="atLeast"/>
        <w:ind w:right="-284"/>
        <w:jc w:val="both"/>
        <w:rPr>
          <w:rFonts w:ascii="Times New Roman" w:hAnsi="Times New Roman"/>
          <w:sz w:val="24"/>
          <w:szCs w:val="24"/>
        </w:rPr>
      </w:pPr>
      <w:r w:rsidRPr="000170EB">
        <w:rPr>
          <w:rFonts w:ascii="Times New Roman" w:hAnsi="Times New Roman"/>
          <w:bCs/>
          <w:sz w:val="24"/>
          <w:szCs w:val="24"/>
        </w:rPr>
        <w:t>Объём программы</w:t>
      </w:r>
      <w:r w:rsidRPr="000170EB"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135 часов</w:t>
      </w:r>
      <w:r w:rsidRPr="000170EB">
        <w:rPr>
          <w:rFonts w:ascii="Times New Roman" w:hAnsi="Times New Roman"/>
          <w:sz w:val="24"/>
          <w:szCs w:val="24"/>
        </w:rPr>
        <w:t xml:space="preserve">. </w:t>
      </w:r>
    </w:p>
    <w:p w14:paraId="20E24783" w14:textId="77777777" w:rsidR="000170EB" w:rsidRPr="000170EB" w:rsidRDefault="000170EB" w:rsidP="000170EB">
      <w:pPr>
        <w:suppressAutoHyphens/>
        <w:spacing w:after="0" w:line="100" w:lineRule="atLeast"/>
        <w:ind w:right="-284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Срок реализации программы 4</w:t>
      </w:r>
      <w:r w:rsidRPr="000170EB">
        <w:rPr>
          <w:rFonts w:ascii="Times New Roman" w:hAnsi="Times New Roman"/>
          <w:sz w:val="24"/>
          <w:szCs w:val="24"/>
        </w:rPr>
        <w:t xml:space="preserve"> года.</w:t>
      </w:r>
    </w:p>
    <w:p w14:paraId="23DE3E0A" w14:textId="77777777" w:rsidR="000170EB" w:rsidRPr="000170EB" w:rsidRDefault="000170EB" w:rsidP="000170EB">
      <w:pPr>
        <w:suppressAutoHyphens/>
        <w:spacing w:after="0" w:line="100" w:lineRule="atLeast"/>
        <w:ind w:right="-284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1 год обучения 33 часа</w:t>
      </w:r>
      <w:r w:rsidRPr="000170EB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;</w:t>
      </w:r>
    </w:p>
    <w:p w14:paraId="1FFECA1F" w14:textId="77777777" w:rsidR="000170EB" w:rsidRPr="000170EB" w:rsidRDefault="000170EB" w:rsidP="000170EB">
      <w:pPr>
        <w:suppressAutoHyphens/>
        <w:spacing w:after="0" w:line="100" w:lineRule="atLeast"/>
        <w:ind w:right="-284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2 год обучения 34 часа</w:t>
      </w:r>
      <w:r w:rsidRPr="000170EB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;</w:t>
      </w:r>
    </w:p>
    <w:p w14:paraId="0C9CBB7D" w14:textId="77777777" w:rsidR="000170EB" w:rsidRPr="000170EB" w:rsidRDefault="000170EB" w:rsidP="000170EB">
      <w:pPr>
        <w:suppressAutoHyphens/>
        <w:spacing w:after="0" w:line="100" w:lineRule="atLeast"/>
        <w:ind w:right="-284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3 год обучения 34 часа;</w:t>
      </w:r>
    </w:p>
    <w:p w14:paraId="73D17509" w14:textId="77777777" w:rsidR="00BE07ED" w:rsidRPr="000170EB" w:rsidRDefault="000170EB" w:rsidP="00BE07ED">
      <w:pPr>
        <w:shd w:val="clear" w:color="auto" w:fill="FFFFFF"/>
        <w:suppressAutoHyphens/>
        <w:spacing w:after="0" w:line="294" w:lineRule="atLeast"/>
        <w:rPr>
          <w:rFonts w:ascii="Times New Roman" w:eastAsia="Times New Roman" w:hAnsi="Times New Roman"/>
          <w:bCs/>
          <w:color w:val="00000A"/>
          <w:sz w:val="24"/>
          <w:szCs w:val="24"/>
          <w:lang w:eastAsia="ru-RU"/>
        </w:rPr>
      </w:pPr>
      <w:r w:rsidRPr="000170EB">
        <w:rPr>
          <w:rFonts w:ascii="Times New Roman" w:eastAsia="Times New Roman" w:hAnsi="Times New Roman"/>
          <w:bCs/>
          <w:color w:val="00000A"/>
          <w:sz w:val="24"/>
          <w:szCs w:val="24"/>
          <w:lang w:eastAsia="ru-RU"/>
        </w:rPr>
        <w:lastRenderedPageBreak/>
        <w:t>4 год обучения</w:t>
      </w:r>
      <w:r>
        <w:rPr>
          <w:rFonts w:ascii="Times New Roman" w:eastAsia="Times New Roman" w:hAnsi="Times New Roman"/>
          <w:bCs/>
          <w:color w:val="00000A"/>
          <w:sz w:val="24"/>
          <w:szCs w:val="24"/>
          <w:lang w:eastAsia="ru-RU"/>
        </w:rPr>
        <w:t xml:space="preserve"> 34 часа.</w:t>
      </w:r>
    </w:p>
    <w:p w14:paraId="4583D72D" w14:textId="77777777" w:rsidR="000170EB" w:rsidRDefault="000170EB" w:rsidP="000170EB">
      <w:pPr>
        <w:suppressAutoHyphens/>
        <w:spacing w:after="0" w:line="100" w:lineRule="atLeast"/>
        <w:ind w:right="-284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</w:pPr>
    </w:p>
    <w:p w14:paraId="6DE2AB64" w14:textId="77777777" w:rsidR="000170EB" w:rsidRPr="000170EB" w:rsidRDefault="000170EB" w:rsidP="000170EB">
      <w:pPr>
        <w:suppressAutoHyphens/>
        <w:spacing w:after="0" w:line="100" w:lineRule="atLeast"/>
        <w:ind w:right="-284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</w:pPr>
      <w:r w:rsidRPr="000170EB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  <w:t>2.1.6. Особенности организации образовательного процесса</w:t>
      </w:r>
    </w:p>
    <w:p w14:paraId="2BD61790" w14:textId="77777777" w:rsidR="000170EB" w:rsidRDefault="000170EB" w:rsidP="000170EB">
      <w:pPr>
        <w:suppressAutoHyphens/>
        <w:spacing w:after="0" w:line="100" w:lineRule="atLeast"/>
        <w:ind w:right="-284"/>
        <w:jc w:val="both"/>
        <w:rPr>
          <w:rFonts w:ascii="Times New Roman" w:hAnsi="Times New Roman"/>
          <w:sz w:val="24"/>
          <w:szCs w:val="24"/>
        </w:rPr>
      </w:pPr>
    </w:p>
    <w:p w14:paraId="4F52A915" w14:textId="77777777" w:rsidR="000170EB" w:rsidRPr="000170EB" w:rsidRDefault="000170EB" w:rsidP="000170EB">
      <w:pPr>
        <w:suppressAutoHyphens/>
        <w:spacing w:after="0" w:line="100" w:lineRule="atLeast"/>
        <w:ind w:right="-284"/>
        <w:jc w:val="both"/>
        <w:rPr>
          <w:rFonts w:ascii="Times New Roman" w:hAnsi="Times New Roman"/>
          <w:sz w:val="24"/>
          <w:szCs w:val="24"/>
        </w:rPr>
      </w:pPr>
      <w:r w:rsidRPr="000170EB">
        <w:rPr>
          <w:rFonts w:ascii="Times New Roman" w:hAnsi="Times New Roman"/>
          <w:sz w:val="24"/>
          <w:szCs w:val="24"/>
        </w:rPr>
        <w:t>Продолжительнос</w:t>
      </w:r>
      <w:r>
        <w:rPr>
          <w:rFonts w:ascii="Times New Roman" w:hAnsi="Times New Roman"/>
          <w:sz w:val="24"/>
          <w:szCs w:val="24"/>
        </w:rPr>
        <w:t>ть одного академического часа-40</w:t>
      </w:r>
      <w:r w:rsidRPr="000170EB">
        <w:rPr>
          <w:rFonts w:ascii="Times New Roman" w:hAnsi="Times New Roman"/>
          <w:sz w:val="24"/>
          <w:szCs w:val="24"/>
        </w:rPr>
        <w:t xml:space="preserve"> мин.</w:t>
      </w:r>
    </w:p>
    <w:p w14:paraId="312D6631" w14:textId="77777777" w:rsidR="000170EB" w:rsidRPr="000170EB" w:rsidRDefault="000170EB" w:rsidP="000170EB">
      <w:pPr>
        <w:suppressAutoHyphens/>
        <w:spacing w:after="0" w:line="100" w:lineRule="atLeast"/>
        <w:ind w:right="-284"/>
        <w:jc w:val="both"/>
        <w:rPr>
          <w:rFonts w:ascii="Times New Roman" w:hAnsi="Times New Roman"/>
          <w:sz w:val="24"/>
          <w:szCs w:val="24"/>
        </w:rPr>
      </w:pPr>
      <w:r w:rsidRPr="000170EB">
        <w:rPr>
          <w:rFonts w:ascii="Times New Roman" w:hAnsi="Times New Roman"/>
          <w:sz w:val="24"/>
          <w:szCs w:val="24"/>
        </w:rPr>
        <w:t>Перерыв между занятиями -10 минут.</w:t>
      </w:r>
    </w:p>
    <w:p w14:paraId="35B63E4B" w14:textId="77777777" w:rsidR="000170EB" w:rsidRPr="000170EB" w:rsidRDefault="000170EB" w:rsidP="000170EB">
      <w:pPr>
        <w:suppressAutoHyphens/>
        <w:spacing w:after="0" w:line="100" w:lineRule="atLeast"/>
        <w:ind w:right="-284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0170EB">
        <w:rPr>
          <w:rFonts w:ascii="Times New Roman" w:hAnsi="Times New Roman"/>
          <w:sz w:val="24"/>
          <w:szCs w:val="24"/>
        </w:rPr>
        <w:t xml:space="preserve">Общее количество часов </w:t>
      </w:r>
      <w:r>
        <w:rPr>
          <w:rFonts w:ascii="Times New Roman" w:hAnsi="Times New Roman"/>
          <w:sz w:val="24"/>
          <w:szCs w:val="24"/>
        </w:rPr>
        <w:t>1</w:t>
      </w:r>
      <w:r w:rsidRPr="000170EB">
        <w:rPr>
          <w:rFonts w:ascii="Times New Roman" w:hAnsi="Times New Roman"/>
          <w:sz w:val="24"/>
          <w:szCs w:val="24"/>
        </w:rPr>
        <w:t xml:space="preserve"> час</w:t>
      </w:r>
    </w:p>
    <w:p w14:paraId="2B808A94" w14:textId="77777777" w:rsidR="000170EB" w:rsidRDefault="000170EB" w:rsidP="000170EB">
      <w:pPr>
        <w:suppressAutoHyphens/>
        <w:spacing w:after="0" w:line="100" w:lineRule="atLeast"/>
        <w:ind w:right="-284"/>
        <w:jc w:val="both"/>
        <w:rPr>
          <w:rFonts w:ascii="Times New Roman" w:hAnsi="Times New Roman"/>
          <w:sz w:val="24"/>
          <w:szCs w:val="24"/>
        </w:rPr>
      </w:pPr>
      <w:r w:rsidRPr="000170EB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Занятия проводятся</w:t>
      </w:r>
      <w:r w:rsidRPr="000170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- 1 раз</w:t>
      </w:r>
      <w:r w:rsidRPr="000170EB">
        <w:rPr>
          <w:rFonts w:ascii="Times New Roman" w:hAnsi="Times New Roman"/>
          <w:sz w:val="24"/>
          <w:szCs w:val="24"/>
        </w:rPr>
        <w:t xml:space="preserve"> в неделю по 1 час</w:t>
      </w:r>
      <w:r>
        <w:rPr>
          <w:rFonts w:ascii="Times New Roman" w:hAnsi="Times New Roman"/>
          <w:sz w:val="24"/>
          <w:szCs w:val="24"/>
        </w:rPr>
        <w:t>у</w:t>
      </w:r>
      <w:r w:rsidRPr="000170EB">
        <w:rPr>
          <w:rFonts w:ascii="Times New Roman" w:hAnsi="Times New Roman"/>
          <w:sz w:val="24"/>
          <w:szCs w:val="24"/>
        </w:rPr>
        <w:t>.</w:t>
      </w:r>
    </w:p>
    <w:p w14:paraId="7D51269B" w14:textId="77777777" w:rsidR="00F70116" w:rsidRPr="000170EB" w:rsidRDefault="00F70116" w:rsidP="000170EB">
      <w:pPr>
        <w:suppressAutoHyphens/>
        <w:spacing w:after="0" w:line="100" w:lineRule="atLeast"/>
        <w:ind w:right="-284"/>
        <w:jc w:val="both"/>
        <w:rPr>
          <w:rFonts w:ascii="Times New Roman" w:hAnsi="Times New Roman"/>
          <w:sz w:val="24"/>
          <w:szCs w:val="24"/>
        </w:rPr>
      </w:pPr>
    </w:p>
    <w:p w14:paraId="2D42F628" w14:textId="77777777" w:rsidR="00F70116" w:rsidRDefault="00F70116" w:rsidP="00F70116">
      <w:pPr>
        <w:suppressAutoHyphens/>
        <w:spacing w:after="0" w:line="100" w:lineRule="atLeast"/>
        <w:ind w:right="-284"/>
        <w:jc w:val="both"/>
        <w:rPr>
          <w:rFonts w:ascii="Times New Roman" w:hAnsi="Times New Roman"/>
          <w:sz w:val="24"/>
          <w:szCs w:val="24"/>
        </w:rPr>
      </w:pPr>
      <w:r w:rsidRPr="00F70116">
        <w:rPr>
          <w:rFonts w:ascii="Times New Roman" w:hAnsi="Times New Roman"/>
          <w:b/>
          <w:bCs/>
          <w:sz w:val="24"/>
          <w:szCs w:val="24"/>
        </w:rPr>
        <w:t xml:space="preserve">Форма обучения: </w:t>
      </w:r>
      <w:r w:rsidRPr="00F70116">
        <w:rPr>
          <w:rFonts w:ascii="Times New Roman" w:hAnsi="Times New Roman"/>
          <w:sz w:val="24"/>
          <w:szCs w:val="24"/>
        </w:rPr>
        <w:t>очная.</w:t>
      </w:r>
    </w:p>
    <w:p w14:paraId="7CEA1B18" w14:textId="77777777" w:rsidR="00F70116" w:rsidRPr="00F70116" w:rsidRDefault="00F70116" w:rsidP="00F70116">
      <w:pPr>
        <w:suppressAutoHyphens/>
        <w:spacing w:after="0" w:line="100" w:lineRule="atLeast"/>
        <w:ind w:right="-284"/>
        <w:jc w:val="both"/>
        <w:rPr>
          <w:rFonts w:ascii="Times New Roman" w:hAnsi="Times New Roman"/>
          <w:sz w:val="24"/>
          <w:szCs w:val="24"/>
        </w:rPr>
      </w:pPr>
      <w:r w:rsidRPr="00F701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Формы организации образовательного процесса </w:t>
      </w:r>
    </w:p>
    <w:p w14:paraId="3C1E5B42" w14:textId="77777777" w:rsidR="00F70116" w:rsidRPr="002F403D" w:rsidRDefault="00F70116" w:rsidP="00F70116">
      <w:pPr>
        <w:spacing w:after="0" w:line="100" w:lineRule="atLeast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403D">
        <w:rPr>
          <w:rFonts w:ascii="Times New Roman" w:eastAsia="Times New Roman" w:hAnsi="Times New Roman"/>
          <w:sz w:val="24"/>
          <w:szCs w:val="24"/>
          <w:lang w:eastAsia="ru-RU"/>
        </w:rPr>
        <w:t>Форма обучения – групповая.</w:t>
      </w:r>
    </w:p>
    <w:p w14:paraId="739FD069" w14:textId="77777777" w:rsidR="00AD6FC7" w:rsidRDefault="00AB2D06" w:rsidP="00AB2D06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" w:name="_Hlk206604534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Формы реализации</w:t>
      </w:r>
      <w:r w:rsidR="00F70116" w:rsidRPr="00F701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образовательной </w:t>
      </w:r>
      <w:bookmarkEnd w:id="1"/>
      <w:r w:rsidR="003C3F4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программы</w:t>
      </w:r>
      <w:r w:rsidR="00F70116" w:rsidRPr="00F701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="00F70116" w:rsidRPr="00F701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14:paraId="550B3964" w14:textId="77777777" w:rsidR="00AB2D06" w:rsidRPr="00AB2D06" w:rsidRDefault="00AB2D06" w:rsidP="00AB2D06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Реализация программы представляет собой линейную последовательность освоения содержания в течение 4 лет обучения в одной образовательной организации.</w:t>
      </w:r>
    </w:p>
    <w:p w14:paraId="2AA584E0" w14:textId="77777777" w:rsidR="00F70116" w:rsidRPr="00F70116" w:rsidRDefault="00F70116" w:rsidP="00F70116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11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Формы организации обучения:</w:t>
      </w:r>
    </w:p>
    <w:p w14:paraId="2AE74D28" w14:textId="77777777" w:rsidR="00F70116" w:rsidRPr="00F70116" w:rsidRDefault="00F70116" w:rsidP="00F70116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116">
        <w:rPr>
          <w:rFonts w:ascii="Times New Roman" w:eastAsia="Times New Roman" w:hAnsi="Times New Roman"/>
          <w:sz w:val="24"/>
          <w:szCs w:val="24"/>
          <w:lang w:eastAsia="ru-RU"/>
        </w:rPr>
        <w:t>-  командная, малыми группами, индивидуальная.</w:t>
      </w:r>
    </w:p>
    <w:p w14:paraId="0687D1D3" w14:textId="77777777" w:rsidR="00F70116" w:rsidRPr="00194CF2" w:rsidRDefault="00F70116" w:rsidP="00F70116">
      <w:pPr>
        <w:jc w:val="both"/>
        <w:rPr>
          <w:rFonts w:ascii="Times New Roman" w:hAnsi="Times New Roman"/>
          <w:sz w:val="24"/>
          <w:szCs w:val="24"/>
        </w:rPr>
      </w:pPr>
      <w:r w:rsidRPr="00F7011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Формы проведения занятий:</w:t>
      </w:r>
      <w:r w:rsidRPr="00F70116">
        <w:rPr>
          <w:rFonts w:ascii="Times New Roman" w:hAnsi="Times New Roman"/>
          <w:bCs/>
          <w:sz w:val="24"/>
          <w:szCs w:val="24"/>
        </w:rPr>
        <w:t xml:space="preserve"> </w:t>
      </w:r>
      <w:r w:rsidR="00194CF2" w:rsidRPr="00194CF2">
        <w:rPr>
          <w:rFonts w:ascii="Times New Roman" w:hAnsi="Times New Roman"/>
          <w:sz w:val="24"/>
          <w:szCs w:val="24"/>
        </w:rPr>
        <w:t>Основными формами проведения занятий с учетом возрастных психологических особенностей учащихся, целей и задач программы является учебно- тренировочное и практическое занятия.</w:t>
      </w:r>
      <w:r w:rsidR="00194CF2">
        <w:rPr>
          <w:rFonts w:ascii="Times New Roman" w:hAnsi="Times New Roman"/>
          <w:sz w:val="24"/>
          <w:szCs w:val="24"/>
        </w:rPr>
        <w:t xml:space="preserve"> </w:t>
      </w:r>
      <w:r w:rsidRPr="00194CF2">
        <w:rPr>
          <w:rFonts w:ascii="Times New Roman" w:hAnsi="Times New Roman"/>
          <w:bCs/>
          <w:sz w:val="24"/>
          <w:szCs w:val="24"/>
        </w:rPr>
        <w:t xml:space="preserve">Занятия полностью построены на игровых обучающих ситуациях с использованием спортивного инвентаря и без него: </w:t>
      </w:r>
      <w:r w:rsidRPr="00194CF2">
        <w:rPr>
          <w:rFonts w:ascii="Times New Roman" w:hAnsi="Times New Roman"/>
          <w:sz w:val="24"/>
          <w:szCs w:val="24"/>
        </w:rPr>
        <w:t>игры, эстафеты, праздники, беседы, тестирование, викторины, конкурсы, соревнования.</w:t>
      </w:r>
    </w:p>
    <w:p w14:paraId="23893A69" w14:textId="77777777" w:rsidR="009846CB" w:rsidRDefault="009846CB" w:rsidP="00F70116">
      <w:pPr>
        <w:jc w:val="both"/>
        <w:rPr>
          <w:rFonts w:ascii="Times New Roman" w:hAnsi="Times New Roman"/>
          <w:b/>
          <w:sz w:val="24"/>
          <w:szCs w:val="24"/>
        </w:rPr>
      </w:pPr>
      <w:r w:rsidRPr="009846CB">
        <w:rPr>
          <w:rFonts w:ascii="Times New Roman" w:hAnsi="Times New Roman"/>
          <w:b/>
          <w:sz w:val="24"/>
          <w:szCs w:val="24"/>
        </w:rPr>
        <w:t>Формы подведения итогов реализации общеразвивающей программы:</w:t>
      </w:r>
    </w:p>
    <w:p w14:paraId="62928ECE" w14:textId="77777777" w:rsidR="00AD6FC7" w:rsidRPr="00AD6FC7" w:rsidRDefault="00AD6FC7" w:rsidP="00BA14B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6FC7">
        <w:rPr>
          <w:rFonts w:ascii="Times New Roman" w:hAnsi="Times New Roman"/>
          <w:sz w:val="24"/>
          <w:szCs w:val="24"/>
        </w:rPr>
        <w:t>При  оценивании  учащегося  следует  учитывать формирование  интереса  к  занятиям  физической  культурой,  степень  продвижения  учащегося  в своем физическом развитии, у</w:t>
      </w:r>
      <w:r w:rsidR="00BA14B6">
        <w:rPr>
          <w:rFonts w:ascii="Times New Roman" w:hAnsi="Times New Roman"/>
          <w:sz w:val="24"/>
          <w:szCs w:val="24"/>
        </w:rPr>
        <w:t>спешность личностных достижений</w:t>
      </w:r>
      <w:r w:rsidR="00F7424B" w:rsidRPr="00F7424B">
        <w:rPr>
          <w:rFonts w:ascii="Times New Roman" w:hAnsi="Times New Roman"/>
          <w:sz w:val="24"/>
          <w:szCs w:val="24"/>
        </w:rPr>
        <w:t xml:space="preserve">. </w:t>
      </w:r>
      <w:r w:rsidR="00BA14B6" w:rsidRPr="00BA14B6">
        <w:rPr>
          <w:rFonts w:ascii="Times New Roman" w:hAnsi="Times New Roman"/>
          <w:sz w:val="24"/>
          <w:szCs w:val="24"/>
        </w:rPr>
        <w:t>Результативность обучения определяется умением играть и проводить подвижные игры, в том числе и на разли</w:t>
      </w:r>
      <w:r w:rsidR="00BA14B6">
        <w:rPr>
          <w:rFonts w:ascii="Times New Roman" w:hAnsi="Times New Roman"/>
          <w:sz w:val="24"/>
          <w:szCs w:val="24"/>
        </w:rPr>
        <w:t xml:space="preserve">чных праздничных мероприятиях. </w:t>
      </w:r>
      <w:r w:rsidR="00BA14B6" w:rsidRPr="00F7424B">
        <w:rPr>
          <w:rFonts w:ascii="Times New Roman" w:hAnsi="Times New Roman"/>
          <w:sz w:val="24"/>
          <w:szCs w:val="24"/>
        </w:rPr>
        <w:t>По окончании каждого года обучения проводятся итоговые занятия и контрольная проверка знаний учеников</w:t>
      </w:r>
      <w:r w:rsidR="00BA14B6">
        <w:rPr>
          <w:rFonts w:ascii="Times New Roman" w:hAnsi="Times New Roman"/>
          <w:sz w:val="24"/>
          <w:szCs w:val="24"/>
        </w:rPr>
        <w:t>.</w:t>
      </w:r>
      <w:r w:rsidR="00F7424B" w:rsidRPr="00F7424B">
        <w:rPr>
          <w:rFonts w:ascii="Times New Roman" w:hAnsi="Times New Roman"/>
          <w:sz w:val="24"/>
          <w:szCs w:val="24"/>
        </w:rPr>
        <w:t xml:space="preserve"> </w:t>
      </w:r>
    </w:p>
    <w:p w14:paraId="2B7D6BAC" w14:textId="77777777" w:rsidR="00AD6FC7" w:rsidRPr="00AD6FC7" w:rsidRDefault="00AD6FC7" w:rsidP="00F742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6FC7">
        <w:rPr>
          <w:rFonts w:ascii="Times New Roman" w:hAnsi="Times New Roman"/>
          <w:sz w:val="24"/>
          <w:szCs w:val="24"/>
        </w:rPr>
        <w:t>В рамках  программы используются текущий  и  итоговый  кон</w:t>
      </w:r>
      <w:r>
        <w:rPr>
          <w:rFonts w:ascii="Times New Roman" w:hAnsi="Times New Roman"/>
          <w:sz w:val="24"/>
          <w:szCs w:val="24"/>
        </w:rPr>
        <w:t>троль.  Формами контроля являют</w:t>
      </w:r>
      <w:r w:rsidRPr="00AD6FC7">
        <w:rPr>
          <w:rFonts w:ascii="Times New Roman" w:hAnsi="Times New Roman"/>
          <w:sz w:val="24"/>
          <w:szCs w:val="24"/>
        </w:rPr>
        <w:t>ся: подвижная игра, практическое задание, контрольные упражнения.</w:t>
      </w:r>
    </w:p>
    <w:p w14:paraId="05988279" w14:textId="77777777" w:rsidR="00AD6FC7" w:rsidRPr="00AD6FC7" w:rsidRDefault="00AD6FC7" w:rsidP="00F742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6FC7">
        <w:rPr>
          <w:rFonts w:ascii="Times New Roman" w:hAnsi="Times New Roman"/>
          <w:sz w:val="24"/>
          <w:szCs w:val="24"/>
        </w:rPr>
        <w:t>Текущий  контроль  –  осуществляется  посредством  наблюдения  за  деятельностью  учащихся  на каждом занятии.</w:t>
      </w:r>
    </w:p>
    <w:p w14:paraId="46D21F64" w14:textId="77777777" w:rsidR="00AD6FC7" w:rsidRPr="00AD6FC7" w:rsidRDefault="00AD6FC7" w:rsidP="00F742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6FC7">
        <w:rPr>
          <w:rFonts w:ascii="Times New Roman" w:hAnsi="Times New Roman"/>
          <w:sz w:val="24"/>
          <w:szCs w:val="24"/>
        </w:rPr>
        <w:t>И</w:t>
      </w:r>
      <w:r w:rsidR="00F7424B">
        <w:rPr>
          <w:rFonts w:ascii="Times New Roman" w:hAnsi="Times New Roman"/>
          <w:sz w:val="24"/>
          <w:szCs w:val="24"/>
        </w:rPr>
        <w:t xml:space="preserve">тоговый контроль проводится на </w:t>
      </w:r>
      <w:r w:rsidRPr="00AD6FC7">
        <w:rPr>
          <w:rFonts w:ascii="Times New Roman" w:hAnsi="Times New Roman"/>
          <w:sz w:val="24"/>
          <w:szCs w:val="24"/>
        </w:rPr>
        <w:t>заключитель</w:t>
      </w:r>
      <w:r>
        <w:rPr>
          <w:rFonts w:ascii="Times New Roman" w:hAnsi="Times New Roman"/>
          <w:sz w:val="24"/>
          <w:szCs w:val="24"/>
        </w:rPr>
        <w:t>ном занятии в фор</w:t>
      </w:r>
      <w:r w:rsidRPr="00AD6FC7">
        <w:rPr>
          <w:rFonts w:ascii="Times New Roman" w:hAnsi="Times New Roman"/>
          <w:sz w:val="24"/>
          <w:szCs w:val="24"/>
        </w:rPr>
        <w:t>ме сдачи контрольных нормативов.</w:t>
      </w:r>
    </w:p>
    <w:p w14:paraId="060B2B74" w14:textId="77777777" w:rsidR="009846CB" w:rsidRPr="005B744F" w:rsidRDefault="009846CB" w:rsidP="00F7424B">
      <w:pPr>
        <w:spacing w:after="0" w:line="100" w:lineRule="atLeast"/>
        <w:jc w:val="both"/>
        <w:rPr>
          <w:sz w:val="24"/>
          <w:szCs w:val="24"/>
        </w:rPr>
      </w:pPr>
      <w:r w:rsidRPr="005B74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Текущий: наблюдение, тестирование, учебная игра.</w:t>
      </w:r>
    </w:p>
    <w:p w14:paraId="758EB8BC" w14:textId="77777777" w:rsidR="009846CB" w:rsidRPr="005B744F" w:rsidRDefault="009846CB" w:rsidP="00F7424B">
      <w:pPr>
        <w:shd w:val="clear" w:color="auto" w:fill="FFFFFF"/>
        <w:spacing w:after="0" w:line="100" w:lineRule="atLeast"/>
        <w:jc w:val="both"/>
        <w:rPr>
          <w:sz w:val="24"/>
          <w:szCs w:val="24"/>
        </w:rPr>
      </w:pPr>
      <w:r w:rsidRPr="005B74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Итоговый: учебная игра, соревнования</w:t>
      </w:r>
      <w:r w:rsidR="00F742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контрольные тесты и упражнения.</w:t>
      </w:r>
    </w:p>
    <w:p w14:paraId="7F51FBF4" w14:textId="77777777" w:rsidR="009846CB" w:rsidRPr="005B744F" w:rsidRDefault="009846CB" w:rsidP="00F7424B">
      <w:pPr>
        <w:shd w:val="clear" w:color="auto" w:fill="FFFFFF"/>
        <w:tabs>
          <w:tab w:val="left" w:pos="0"/>
        </w:tabs>
        <w:spacing w:after="0" w:line="100" w:lineRule="atLeast"/>
        <w:jc w:val="both"/>
        <w:rPr>
          <w:sz w:val="24"/>
          <w:szCs w:val="24"/>
        </w:rPr>
      </w:pPr>
      <w:r w:rsidRPr="005B74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Контрольные тесты и упражнения проводятся в течении всего учебно-тре</w:t>
      </w:r>
      <w:r w:rsidR="005A48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нировочного годового цикла 2</w:t>
      </w:r>
      <w:r w:rsidRPr="005B74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раза в год (сентябрь-октябрь, апрель-май)</w:t>
      </w:r>
    </w:p>
    <w:p w14:paraId="073BC2FE" w14:textId="77777777" w:rsidR="009846CB" w:rsidRPr="005B744F" w:rsidRDefault="009846CB" w:rsidP="00F7424B">
      <w:pPr>
        <w:shd w:val="clear" w:color="auto" w:fill="FFFFFF"/>
        <w:tabs>
          <w:tab w:val="left" w:pos="0"/>
        </w:tabs>
        <w:spacing w:after="0" w:line="100" w:lineRule="atLeast"/>
        <w:jc w:val="both"/>
        <w:rPr>
          <w:sz w:val="24"/>
          <w:szCs w:val="24"/>
        </w:rPr>
      </w:pPr>
    </w:p>
    <w:p w14:paraId="1AB44DC9" w14:textId="77777777" w:rsidR="009846CB" w:rsidRPr="009846CB" w:rsidRDefault="009846CB" w:rsidP="009846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846C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2.2. Цель и задачи общеразвивающей программы</w:t>
      </w:r>
    </w:p>
    <w:p w14:paraId="1218E4C0" w14:textId="77777777" w:rsidR="009846CB" w:rsidRPr="002F403D" w:rsidRDefault="009846CB" w:rsidP="00F7424B">
      <w:pPr>
        <w:shd w:val="clear" w:color="auto" w:fill="FFFFFF"/>
        <w:spacing w:after="0" w:line="100" w:lineRule="atLeast"/>
        <w:ind w:right="-284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00C4D39" w14:textId="77777777" w:rsidR="009846CB" w:rsidRPr="008D0E59" w:rsidRDefault="009846CB" w:rsidP="00F7424B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8D0E59">
        <w:rPr>
          <w:rFonts w:ascii="Times New Roman" w:hAnsi="Times New Roman"/>
          <w:b/>
          <w:sz w:val="24"/>
          <w:szCs w:val="24"/>
        </w:rPr>
        <w:t>Цел</w:t>
      </w:r>
      <w:r>
        <w:rPr>
          <w:rFonts w:ascii="Times New Roman" w:hAnsi="Times New Roman"/>
          <w:b/>
          <w:sz w:val="24"/>
          <w:szCs w:val="24"/>
        </w:rPr>
        <w:t>ь</w:t>
      </w:r>
      <w:r w:rsidRPr="008D0E59">
        <w:rPr>
          <w:rFonts w:ascii="Times New Roman" w:hAnsi="Times New Roman"/>
          <w:sz w:val="24"/>
          <w:szCs w:val="24"/>
        </w:rPr>
        <w:t xml:space="preserve">: </w:t>
      </w:r>
      <w:r w:rsidR="00F7424B">
        <w:rPr>
          <w:rFonts w:ascii="Times New Roman" w:hAnsi="Times New Roman"/>
          <w:sz w:val="24"/>
          <w:szCs w:val="24"/>
        </w:rPr>
        <w:t xml:space="preserve">Создание </w:t>
      </w:r>
      <w:r w:rsidR="00AD6FC7" w:rsidRPr="00AD6FC7">
        <w:rPr>
          <w:rFonts w:ascii="Times New Roman" w:hAnsi="Times New Roman"/>
          <w:sz w:val="24"/>
          <w:szCs w:val="24"/>
        </w:rPr>
        <w:t>условий  для  развития  физических  и  личностных  качеств  детей посредством занятий подвижными играми.</w:t>
      </w:r>
    </w:p>
    <w:p w14:paraId="52FB7BBE" w14:textId="77777777" w:rsidR="009846CB" w:rsidRPr="001A28BF" w:rsidRDefault="009846CB" w:rsidP="009846CB">
      <w:pPr>
        <w:pStyle w:val="a3"/>
        <w:rPr>
          <w:rFonts w:ascii="Times New Roman" w:hAnsi="Times New Roman"/>
          <w:b/>
          <w:sz w:val="24"/>
          <w:szCs w:val="24"/>
        </w:rPr>
      </w:pPr>
      <w:r w:rsidRPr="001A28BF">
        <w:rPr>
          <w:rFonts w:ascii="Times New Roman" w:hAnsi="Times New Roman"/>
          <w:b/>
          <w:sz w:val="24"/>
          <w:szCs w:val="24"/>
        </w:rPr>
        <w:t>Задачи:</w:t>
      </w:r>
    </w:p>
    <w:p w14:paraId="14C7016A" w14:textId="77777777" w:rsidR="009846CB" w:rsidRPr="00917916" w:rsidRDefault="009846CB" w:rsidP="009846CB">
      <w:pPr>
        <w:pStyle w:val="a3"/>
        <w:rPr>
          <w:rFonts w:ascii="Times New Roman" w:hAnsi="Times New Roman"/>
          <w:b/>
          <w:sz w:val="24"/>
          <w:szCs w:val="24"/>
        </w:rPr>
      </w:pPr>
      <w:r w:rsidRPr="00917916">
        <w:rPr>
          <w:rStyle w:val="c15"/>
          <w:rFonts w:ascii="Times New Roman" w:hAnsi="Times New Roman"/>
          <w:b/>
          <w:bCs/>
          <w:iCs/>
          <w:color w:val="000000"/>
          <w:sz w:val="24"/>
          <w:szCs w:val="24"/>
        </w:rPr>
        <w:t>Образовательные</w:t>
      </w:r>
      <w:r w:rsidRPr="00917916">
        <w:rPr>
          <w:rFonts w:ascii="Times New Roman" w:hAnsi="Times New Roman"/>
          <w:b/>
          <w:sz w:val="24"/>
          <w:szCs w:val="24"/>
        </w:rPr>
        <w:t xml:space="preserve">: </w:t>
      </w:r>
    </w:p>
    <w:p w14:paraId="318E0DBC" w14:textId="77777777" w:rsidR="009846CB" w:rsidRPr="001A28BF" w:rsidRDefault="009846CB" w:rsidP="009846CB">
      <w:pPr>
        <w:pStyle w:val="a3"/>
        <w:rPr>
          <w:rFonts w:ascii="Times New Roman" w:hAnsi="Times New Roman"/>
          <w:sz w:val="24"/>
          <w:szCs w:val="24"/>
        </w:rPr>
      </w:pPr>
      <w:r w:rsidRPr="001A28BF">
        <w:rPr>
          <w:rFonts w:ascii="Times New Roman" w:hAnsi="Times New Roman"/>
          <w:sz w:val="24"/>
          <w:szCs w:val="24"/>
        </w:rPr>
        <w:t>- научить детей играть активно и самостоятельно;</w:t>
      </w:r>
    </w:p>
    <w:p w14:paraId="31B1B10D" w14:textId="77777777" w:rsidR="009846CB" w:rsidRPr="001A28BF" w:rsidRDefault="009846CB" w:rsidP="009846CB">
      <w:pPr>
        <w:pStyle w:val="a3"/>
        <w:rPr>
          <w:rFonts w:ascii="Times New Roman" w:hAnsi="Times New Roman"/>
          <w:sz w:val="24"/>
          <w:szCs w:val="24"/>
        </w:rPr>
      </w:pPr>
      <w:r w:rsidRPr="001A28BF">
        <w:rPr>
          <w:rFonts w:ascii="Times New Roman" w:hAnsi="Times New Roman"/>
          <w:sz w:val="24"/>
          <w:szCs w:val="24"/>
        </w:rPr>
        <w:lastRenderedPageBreak/>
        <w:t>- познакомить с играми различной направленности;</w:t>
      </w:r>
    </w:p>
    <w:p w14:paraId="08E20BB4" w14:textId="77777777" w:rsidR="009846CB" w:rsidRPr="001A28BF" w:rsidRDefault="009846CB" w:rsidP="009846CB">
      <w:pPr>
        <w:pStyle w:val="a3"/>
        <w:rPr>
          <w:rFonts w:ascii="Times New Roman" w:hAnsi="Times New Roman"/>
          <w:sz w:val="24"/>
          <w:szCs w:val="24"/>
        </w:rPr>
      </w:pPr>
      <w:r w:rsidRPr="001A28BF">
        <w:rPr>
          <w:rFonts w:ascii="Times New Roman" w:hAnsi="Times New Roman"/>
          <w:sz w:val="24"/>
          <w:szCs w:val="24"/>
        </w:rPr>
        <w:t>-  обучить  правилам   различных  подвижных игр  и  других  физических упражнений игровой направленности;</w:t>
      </w:r>
    </w:p>
    <w:p w14:paraId="62E7B2E8" w14:textId="77777777" w:rsidR="00F7424B" w:rsidRPr="008D0E59" w:rsidRDefault="009846CB" w:rsidP="00F7424B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1A28BF">
        <w:rPr>
          <w:rFonts w:ascii="Times New Roman" w:hAnsi="Times New Roman"/>
          <w:sz w:val="24"/>
          <w:szCs w:val="24"/>
        </w:rPr>
        <w:t>- прививать  необходимые  теоретические  знания  в  области  физической культуры, спорта, гигиены.</w:t>
      </w:r>
      <w:r w:rsidR="00F7424B" w:rsidRPr="00F7424B">
        <w:rPr>
          <w:rFonts w:ascii="Times New Roman" w:hAnsi="Times New Roman"/>
          <w:sz w:val="24"/>
          <w:szCs w:val="24"/>
        </w:rPr>
        <w:t xml:space="preserve"> </w:t>
      </w:r>
    </w:p>
    <w:p w14:paraId="6DC76929" w14:textId="77777777" w:rsidR="009846CB" w:rsidRPr="001A28BF" w:rsidRDefault="009846CB" w:rsidP="009846CB">
      <w:pPr>
        <w:pStyle w:val="a3"/>
        <w:rPr>
          <w:rFonts w:ascii="Times New Roman" w:hAnsi="Times New Roman"/>
          <w:sz w:val="24"/>
          <w:szCs w:val="24"/>
        </w:rPr>
      </w:pPr>
    </w:p>
    <w:p w14:paraId="161A45E7" w14:textId="77777777" w:rsidR="009846CB" w:rsidRPr="00917916" w:rsidRDefault="009846CB" w:rsidP="009846CB">
      <w:pPr>
        <w:pStyle w:val="a3"/>
        <w:rPr>
          <w:rFonts w:ascii="Times New Roman" w:hAnsi="Times New Roman"/>
          <w:b/>
          <w:sz w:val="24"/>
          <w:szCs w:val="24"/>
        </w:rPr>
      </w:pPr>
      <w:r w:rsidRPr="00917916">
        <w:rPr>
          <w:rStyle w:val="c15"/>
          <w:rFonts w:ascii="Times New Roman" w:hAnsi="Times New Roman"/>
          <w:b/>
          <w:bCs/>
          <w:iCs/>
          <w:color w:val="000000"/>
          <w:sz w:val="24"/>
          <w:szCs w:val="24"/>
        </w:rPr>
        <w:t>Развивающие</w:t>
      </w:r>
      <w:r>
        <w:rPr>
          <w:rStyle w:val="c15"/>
          <w:rFonts w:ascii="Times New Roman" w:hAnsi="Times New Roman"/>
          <w:b/>
          <w:bCs/>
          <w:iCs/>
          <w:color w:val="000000"/>
          <w:sz w:val="24"/>
          <w:szCs w:val="24"/>
        </w:rPr>
        <w:t>:</w:t>
      </w:r>
    </w:p>
    <w:p w14:paraId="08F87A13" w14:textId="77777777" w:rsidR="009846CB" w:rsidRPr="001A28BF" w:rsidRDefault="009846CB" w:rsidP="00F7424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A28BF">
        <w:rPr>
          <w:rFonts w:ascii="Times New Roman" w:hAnsi="Times New Roman"/>
          <w:sz w:val="24"/>
          <w:szCs w:val="24"/>
        </w:rPr>
        <w:t xml:space="preserve">- вырабатывать умение в любой игровой ситуации регулировать степень внимания и мышечного напряжения; </w:t>
      </w:r>
    </w:p>
    <w:p w14:paraId="3F6FE57F" w14:textId="77777777" w:rsidR="009846CB" w:rsidRPr="001A28BF" w:rsidRDefault="009846CB" w:rsidP="00F7424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A28BF">
        <w:rPr>
          <w:rFonts w:ascii="Times New Roman" w:hAnsi="Times New Roman"/>
          <w:sz w:val="24"/>
          <w:szCs w:val="24"/>
        </w:rPr>
        <w:t xml:space="preserve">-  приспосабливаться  к  изменяющимся  условиям  окружающей  среды, находить  выход из  критического  положения,  быстро  принимать  решение  и приводить его в исполнение; </w:t>
      </w:r>
    </w:p>
    <w:p w14:paraId="42C414A0" w14:textId="77777777" w:rsidR="009846CB" w:rsidRPr="001A28BF" w:rsidRDefault="009846CB" w:rsidP="00F7424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A28BF">
        <w:rPr>
          <w:rFonts w:ascii="Times New Roman" w:hAnsi="Times New Roman"/>
          <w:sz w:val="24"/>
          <w:szCs w:val="24"/>
        </w:rPr>
        <w:t>- проявлять инициативу;</w:t>
      </w:r>
    </w:p>
    <w:p w14:paraId="77580FA5" w14:textId="77777777" w:rsidR="009846CB" w:rsidRPr="001A28BF" w:rsidRDefault="009846CB" w:rsidP="00F7424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A28BF">
        <w:rPr>
          <w:rFonts w:ascii="Times New Roman" w:hAnsi="Times New Roman"/>
          <w:sz w:val="24"/>
          <w:szCs w:val="24"/>
        </w:rPr>
        <w:t>-  развивать  физические  качества:  силу,  быстроту,  выносливость, ловкость;</w:t>
      </w:r>
    </w:p>
    <w:p w14:paraId="085D1EC3" w14:textId="77777777" w:rsidR="009846CB" w:rsidRDefault="009846CB" w:rsidP="00F7424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A28BF">
        <w:rPr>
          <w:rFonts w:ascii="Times New Roman" w:hAnsi="Times New Roman"/>
          <w:sz w:val="24"/>
          <w:szCs w:val="24"/>
        </w:rPr>
        <w:t>- увеличивать функц</w:t>
      </w:r>
      <w:r w:rsidR="00F7424B">
        <w:rPr>
          <w:rFonts w:ascii="Times New Roman" w:hAnsi="Times New Roman"/>
          <w:sz w:val="24"/>
          <w:szCs w:val="24"/>
        </w:rPr>
        <w:t>иональные возможности организма;</w:t>
      </w:r>
    </w:p>
    <w:p w14:paraId="7771CF04" w14:textId="77777777" w:rsidR="00F7424B" w:rsidRPr="008D0E59" w:rsidRDefault="00F7424B" w:rsidP="00F7424B">
      <w:pPr>
        <w:suppressAutoHyphens/>
        <w:spacing w:after="0" w:line="240" w:lineRule="atLeast"/>
        <w:jc w:val="both"/>
        <w:rPr>
          <w:rFonts w:ascii="Times New Roman" w:hAnsi="Times New Roman"/>
          <w:sz w:val="24"/>
          <w:szCs w:val="24"/>
          <w:lang w:eastAsia="ar-SA"/>
        </w:rPr>
      </w:pPr>
      <w:r w:rsidRPr="008D0E59">
        <w:rPr>
          <w:rFonts w:ascii="Times New Roman" w:hAnsi="Times New Roman"/>
          <w:sz w:val="24"/>
          <w:szCs w:val="24"/>
          <w:lang w:eastAsia="ar-SA"/>
        </w:rPr>
        <w:t>-освоение и совершенствование жизне</w:t>
      </w:r>
      <w:r>
        <w:rPr>
          <w:rFonts w:ascii="Times New Roman" w:hAnsi="Times New Roman"/>
          <w:sz w:val="24"/>
          <w:szCs w:val="24"/>
          <w:lang w:eastAsia="ar-SA"/>
        </w:rPr>
        <w:t>нно важных двигательных навыков;</w:t>
      </w:r>
    </w:p>
    <w:p w14:paraId="641FC4C9" w14:textId="77777777" w:rsidR="00F7424B" w:rsidRPr="008D0E59" w:rsidRDefault="00F7424B" w:rsidP="00F7424B">
      <w:pPr>
        <w:suppressAutoHyphens/>
        <w:spacing w:after="0" w:line="240" w:lineRule="atLeast"/>
        <w:jc w:val="both"/>
        <w:rPr>
          <w:rFonts w:ascii="Times New Roman" w:hAnsi="Times New Roman"/>
          <w:sz w:val="24"/>
          <w:szCs w:val="24"/>
          <w:lang w:eastAsia="ar-SA"/>
        </w:rPr>
      </w:pPr>
      <w:r w:rsidRPr="008D0E59">
        <w:rPr>
          <w:rFonts w:ascii="Times New Roman" w:hAnsi="Times New Roman"/>
          <w:sz w:val="24"/>
          <w:szCs w:val="24"/>
        </w:rPr>
        <w:t xml:space="preserve">- </w:t>
      </w:r>
      <w:r w:rsidRPr="008D0E59">
        <w:rPr>
          <w:rFonts w:ascii="Times New Roman" w:hAnsi="Times New Roman"/>
          <w:sz w:val="24"/>
          <w:szCs w:val="24"/>
          <w:lang w:eastAsia="ar-SA"/>
        </w:rPr>
        <w:t>укрепление здоровья, физическо</w:t>
      </w:r>
      <w:r>
        <w:rPr>
          <w:rFonts w:ascii="Times New Roman" w:hAnsi="Times New Roman"/>
          <w:sz w:val="24"/>
          <w:szCs w:val="24"/>
          <w:lang w:eastAsia="ar-SA"/>
        </w:rPr>
        <w:t>го развития и подготовленности.</w:t>
      </w:r>
    </w:p>
    <w:p w14:paraId="31CD486F" w14:textId="77777777" w:rsidR="00F7424B" w:rsidRPr="001A28BF" w:rsidRDefault="00F7424B" w:rsidP="00F7424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B609601" w14:textId="77777777" w:rsidR="009846CB" w:rsidRPr="001A28BF" w:rsidRDefault="009846CB" w:rsidP="009846CB">
      <w:pPr>
        <w:pStyle w:val="a3"/>
        <w:rPr>
          <w:rFonts w:ascii="Times New Roman" w:hAnsi="Times New Roman"/>
          <w:b/>
          <w:sz w:val="24"/>
          <w:szCs w:val="24"/>
        </w:rPr>
      </w:pPr>
      <w:r w:rsidRPr="00917916">
        <w:rPr>
          <w:rStyle w:val="c15"/>
          <w:rFonts w:ascii="Times New Roman" w:hAnsi="Times New Roman"/>
          <w:b/>
          <w:bCs/>
          <w:iCs/>
          <w:color w:val="000000"/>
          <w:sz w:val="24"/>
          <w:szCs w:val="24"/>
        </w:rPr>
        <w:t>Воспитательные</w:t>
      </w:r>
      <w:r w:rsidRPr="001A28BF">
        <w:rPr>
          <w:rFonts w:ascii="Times New Roman" w:hAnsi="Times New Roman"/>
          <w:b/>
          <w:sz w:val="24"/>
          <w:szCs w:val="24"/>
        </w:rPr>
        <w:t>:</w:t>
      </w:r>
    </w:p>
    <w:p w14:paraId="33676960" w14:textId="77777777" w:rsidR="00F7424B" w:rsidRPr="008D0E59" w:rsidRDefault="00F7424B" w:rsidP="00F7424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D0E59">
        <w:rPr>
          <w:rFonts w:ascii="Times New Roman" w:hAnsi="Times New Roman"/>
          <w:sz w:val="24"/>
          <w:szCs w:val="24"/>
        </w:rPr>
        <w:t>формировать у младших школьников мотивацию сохранения и приумножения здо</w:t>
      </w:r>
      <w:r>
        <w:rPr>
          <w:rFonts w:ascii="Times New Roman" w:hAnsi="Times New Roman"/>
          <w:sz w:val="24"/>
          <w:szCs w:val="24"/>
        </w:rPr>
        <w:t>ровья  средством подвижной игры;</w:t>
      </w:r>
    </w:p>
    <w:p w14:paraId="21424684" w14:textId="77777777" w:rsidR="009846CB" w:rsidRPr="001A28BF" w:rsidRDefault="009846CB" w:rsidP="00F7424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A28BF">
        <w:rPr>
          <w:rFonts w:ascii="Times New Roman" w:hAnsi="Times New Roman"/>
          <w:b/>
          <w:sz w:val="24"/>
          <w:szCs w:val="24"/>
        </w:rPr>
        <w:t xml:space="preserve">-  </w:t>
      </w:r>
      <w:r w:rsidRPr="001A28BF">
        <w:rPr>
          <w:rFonts w:ascii="Times New Roman" w:hAnsi="Times New Roman"/>
          <w:sz w:val="24"/>
          <w:szCs w:val="24"/>
        </w:rPr>
        <w:t>формировать  потребность  к  систематическим  занятиям  физическими упражнениями;</w:t>
      </w:r>
    </w:p>
    <w:p w14:paraId="06980A1A" w14:textId="77777777" w:rsidR="009846CB" w:rsidRPr="001A28BF" w:rsidRDefault="009846CB" w:rsidP="000907A2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A28BF">
        <w:rPr>
          <w:rFonts w:ascii="Times New Roman" w:hAnsi="Times New Roman"/>
          <w:sz w:val="24"/>
          <w:szCs w:val="24"/>
        </w:rPr>
        <w:t xml:space="preserve">- прививать  учащимся интерес и  любовь к занятиям различным видам спортивной и игровой деятельности; </w:t>
      </w:r>
    </w:p>
    <w:p w14:paraId="11C83A40" w14:textId="77777777" w:rsidR="009846CB" w:rsidRPr="001A28BF" w:rsidRDefault="009846CB" w:rsidP="000907A2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A28BF">
        <w:rPr>
          <w:rFonts w:ascii="Times New Roman" w:hAnsi="Times New Roman"/>
          <w:sz w:val="24"/>
          <w:szCs w:val="24"/>
        </w:rPr>
        <w:t xml:space="preserve">- воспитывать культуру общения со сверстниками и формировать навыки сотрудничества  в  условиях  учебной,  игровой  и  соревновательной </w:t>
      </w:r>
    </w:p>
    <w:p w14:paraId="496F6292" w14:textId="77777777" w:rsidR="009846CB" w:rsidRPr="001A28BF" w:rsidRDefault="009846CB" w:rsidP="000907A2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A28BF">
        <w:rPr>
          <w:rFonts w:ascii="Times New Roman" w:hAnsi="Times New Roman"/>
          <w:sz w:val="24"/>
          <w:szCs w:val="24"/>
        </w:rPr>
        <w:t xml:space="preserve">деятельности; </w:t>
      </w:r>
    </w:p>
    <w:p w14:paraId="51255327" w14:textId="77777777" w:rsidR="009846CB" w:rsidRPr="001A28BF" w:rsidRDefault="009846CB" w:rsidP="000907A2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A28BF">
        <w:rPr>
          <w:rFonts w:ascii="Times New Roman" w:hAnsi="Times New Roman"/>
          <w:sz w:val="24"/>
          <w:szCs w:val="24"/>
        </w:rPr>
        <w:t xml:space="preserve">-  способствовать  воспитанию   нравственных  чувств,  сознания  и дальнейшего   проявления  их  в  общественно  полезной  и  творческой </w:t>
      </w:r>
    </w:p>
    <w:p w14:paraId="1FF3F063" w14:textId="77777777" w:rsidR="009846CB" w:rsidRPr="008D0E59" w:rsidRDefault="009846CB" w:rsidP="000907A2">
      <w:pPr>
        <w:pStyle w:val="a3"/>
        <w:spacing w:line="276" w:lineRule="auto"/>
        <w:jc w:val="both"/>
      </w:pPr>
      <w:r w:rsidRPr="001A28BF">
        <w:rPr>
          <w:rFonts w:ascii="Times New Roman" w:hAnsi="Times New Roman"/>
          <w:sz w:val="24"/>
          <w:szCs w:val="24"/>
        </w:rPr>
        <w:t>деятельности.</w:t>
      </w:r>
      <w:r w:rsidRPr="008D0E59">
        <w:t xml:space="preserve"> </w:t>
      </w:r>
    </w:p>
    <w:p w14:paraId="6C59CB0C" w14:textId="77777777" w:rsidR="009846CB" w:rsidRPr="009846CB" w:rsidRDefault="009846CB" w:rsidP="000907A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846CB">
        <w:rPr>
          <w:rFonts w:ascii="Times New Roman" w:hAnsi="Times New Roman"/>
          <w:b/>
          <w:bCs/>
          <w:sz w:val="24"/>
          <w:szCs w:val="24"/>
        </w:rPr>
        <w:t>2.3. Планируемые результаты</w:t>
      </w:r>
    </w:p>
    <w:p w14:paraId="4BCF7755" w14:textId="77777777" w:rsidR="009846CB" w:rsidRDefault="009846CB" w:rsidP="000907A2">
      <w:pPr>
        <w:pStyle w:val="c9"/>
        <w:spacing w:line="276" w:lineRule="auto"/>
        <w:jc w:val="center"/>
        <w:rPr>
          <w:b/>
        </w:rPr>
      </w:pPr>
    </w:p>
    <w:p w14:paraId="7121C7F9" w14:textId="77777777" w:rsidR="00932645" w:rsidRPr="00405ADE" w:rsidRDefault="00932645" w:rsidP="000907A2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5ADE">
        <w:rPr>
          <w:rFonts w:ascii="Times New Roman" w:hAnsi="Times New Roman"/>
          <w:b/>
          <w:bCs/>
          <w:sz w:val="24"/>
          <w:szCs w:val="24"/>
          <w:lang w:eastAsia="ru-RU"/>
        </w:rPr>
        <w:t>Универсальными компетенциями</w:t>
      </w:r>
      <w:r w:rsidRPr="00405ADE">
        <w:rPr>
          <w:rFonts w:ascii="Times New Roman" w:hAnsi="Times New Roman"/>
          <w:sz w:val="24"/>
          <w:szCs w:val="24"/>
          <w:lang w:eastAsia="ru-RU"/>
        </w:rPr>
        <w:t> учащихся по курсу являются:</w:t>
      </w:r>
    </w:p>
    <w:p w14:paraId="3801A254" w14:textId="77777777" w:rsidR="00932645" w:rsidRPr="00405ADE" w:rsidRDefault="00932645" w:rsidP="000907A2">
      <w:pPr>
        <w:spacing w:after="0"/>
        <w:ind w:left="-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405ADE">
        <w:rPr>
          <w:rFonts w:ascii="Times New Roman" w:hAnsi="Times New Roman"/>
          <w:sz w:val="24"/>
          <w:szCs w:val="24"/>
          <w:lang w:eastAsia="ru-RU"/>
        </w:rPr>
        <w:t xml:space="preserve">- умения организовывать собственную деятельность, выбирать и использовать средства для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405ADE">
        <w:rPr>
          <w:rFonts w:ascii="Times New Roman" w:hAnsi="Times New Roman"/>
          <w:sz w:val="24"/>
          <w:szCs w:val="24"/>
          <w:lang w:eastAsia="ru-RU"/>
        </w:rPr>
        <w:t>достижения её цели;</w:t>
      </w:r>
    </w:p>
    <w:p w14:paraId="31BD488F" w14:textId="77777777" w:rsidR="00932645" w:rsidRPr="00405ADE" w:rsidRDefault="00F7424B" w:rsidP="000907A2">
      <w:pPr>
        <w:spacing w:after="0"/>
        <w:ind w:left="-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932645" w:rsidRPr="00405ADE">
        <w:rPr>
          <w:rFonts w:ascii="Times New Roman" w:hAnsi="Times New Roman"/>
          <w:sz w:val="24"/>
          <w:szCs w:val="24"/>
          <w:lang w:eastAsia="ru-RU"/>
        </w:rPr>
        <w:t>-  активно включаться в коллективную деятельность, взаимодействовать со сверстниками в достижении общих целей;</w:t>
      </w:r>
    </w:p>
    <w:p w14:paraId="459559D6" w14:textId="77777777" w:rsidR="00932645" w:rsidRPr="00405ADE" w:rsidRDefault="00F7424B" w:rsidP="000907A2">
      <w:pPr>
        <w:spacing w:after="0"/>
        <w:ind w:left="-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932645" w:rsidRPr="00405ADE">
        <w:rPr>
          <w:rFonts w:ascii="Times New Roman" w:hAnsi="Times New Roman"/>
          <w:sz w:val="24"/>
          <w:szCs w:val="24"/>
          <w:lang w:eastAsia="ru-RU"/>
        </w:rPr>
        <w:t>- 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14:paraId="0DA42FF3" w14:textId="77777777" w:rsidR="00932645" w:rsidRPr="00405ADE" w:rsidRDefault="00932645" w:rsidP="000907A2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5ADE">
        <w:rPr>
          <w:rFonts w:ascii="Times New Roman" w:hAnsi="Times New Roman"/>
          <w:b/>
          <w:bCs/>
          <w:sz w:val="24"/>
          <w:szCs w:val="24"/>
          <w:lang w:eastAsia="ru-RU"/>
        </w:rPr>
        <w:t>Личностными результатами</w:t>
      </w:r>
      <w:r w:rsidRPr="00405ADE">
        <w:rPr>
          <w:rFonts w:ascii="Times New Roman" w:hAnsi="Times New Roman"/>
          <w:sz w:val="24"/>
          <w:szCs w:val="24"/>
          <w:lang w:eastAsia="ru-RU"/>
        </w:rPr>
        <w:t> освоения учащимися содержания курса являются следующие умения:</w:t>
      </w:r>
    </w:p>
    <w:p w14:paraId="6ED04282" w14:textId="77777777" w:rsidR="00932645" w:rsidRPr="00405ADE" w:rsidRDefault="00F7424B" w:rsidP="000907A2">
      <w:pPr>
        <w:spacing w:after="0"/>
        <w:ind w:left="-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932645" w:rsidRPr="00405ADE">
        <w:rPr>
          <w:rFonts w:ascii="Times New Roman" w:hAnsi="Times New Roman"/>
          <w:sz w:val="24"/>
          <w:szCs w:val="24"/>
          <w:lang w:eastAsia="ru-RU"/>
        </w:rPr>
        <w:t>-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14:paraId="46946F23" w14:textId="77777777" w:rsidR="00932645" w:rsidRPr="00405ADE" w:rsidRDefault="00932645" w:rsidP="000907A2">
      <w:pPr>
        <w:spacing w:after="0"/>
        <w:ind w:left="-360" w:right="3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5ADE">
        <w:rPr>
          <w:rFonts w:ascii="Times New Roman" w:hAnsi="Times New Roman"/>
          <w:sz w:val="24"/>
          <w:szCs w:val="24"/>
          <w:lang w:eastAsia="ru-RU"/>
        </w:rPr>
        <w:t>- проявлять положительные качества личности и управлять своими эмоциями в различных (нестандартных) ситуациях и условиях;</w:t>
      </w:r>
    </w:p>
    <w:p w14:paraId="47785992" w14:textId="77777777" w:rsidR="00932645" w:rsidRPr="00405ADE" w:rsidRDefault="00932645" w:rsidP="000907A2">
      <w:pPr>
        <w:spacing w:after="0"/>
        <w:ind w:left="-360" w:right="3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5ADE">
        <w:rPr>
          <w:rFonts w:ascii="Times New Roman" w:hAnsi="Times New Roman"/>
          <w:sz w:val="24"/>
          <w:szCs w:val="24"/>
          <w:lang w:eastAsia="ru-RU"/>
        </w:rPr>
        <w:t>- проявлять дисциплинированность, трудолюбие и упорство в достижении поставленных целей;</w:t>
      </w:r>
    </w:p>
    <w:p w14:paraId="6F11174B" w14:textId="77777777" w:rsidR="00932645" w:rsidRPr="00405ADE" w:rsidRDefault="00932645" w:rsidP="000907A2">
      <w:pPr>
        <w:spacing w:after="0"/>
        <w:ind w:left="-360" w:right="3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5ADE">
        <w:rPr>
          <w:rFonts w:ascii="Times New Roman" w:hAnsi="Times New Roman"/>
          <w:sz w:val="24"/>
          <w:szCs w:val="24"/>
          <w:lang w:eastAsia="ru-RU"/>
        </w:rPr>
        <w:t>- оказывать бескорыстную помощь своим сверстникам, находить с ними общий язык и общие интересы.</w:t>
      </w:r>
    </w:p>
    <w:p w14:paraId="7DB78F9A" w14:textId="77777777" w:rsidR="00932645" w:rsidRPr="00405ADE" w:rsidRDefault="00932645" w:rsidP="000907A2">
      <w:pPr>
        <w:spacing w:after="0"/>
        <w:ind w:right="3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5ADE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Метапредметными результатами</w:t>
      </w:r>
      <w:r w:rsidRPr="00405ADE">
        <w:rPr>
          <w:rFonts w:ascii="Times New Roman" w:hAnsi="Times New Roman"/>
          <w:sz w:val="24"/>
          <w:szCs w:val="24"/>
          <w:lang w:eastAsia="ru-RU"/>
        </w:rPr>
        <w:t> освоения учащимися содержания программы по курсу являются следующие умения:</w:t>
      </w:r>
    </w:p>
    <w:p w14:paraId="060D14CA" w14:textId="77777777" w:rsidR="00932645" w:rsidRPr="00405ADE" w:rsidRDefault="00932645" w:rsidP="000907A2">
      <w:pPr>
        <w:tabs>
          <w:tab w:val="left" w:pos="0"/>
        </w:tabs>
        <w:spacing w:after="0"/>
        <w:ind w:right="300" w:hanging="2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5ADE">
        <w:rPr>
          <w:rFonts w:ascii="Times New Roman" w:hAnsi="Times New Roman"/>
          <w:sz w:val="24"/>
          <w:szCs w:val="24"/>
          <w:lang w:eastAsia="ru-RU"/>
        </w:rPr>
        <w:t>- характеризовать явления (действия и поступки), давать им объективную оценку на основе освоенных знаний и имеющегося опыта;</w:t>
      </w:r>
    </w:p>
    <w:p w14:paraId="3EE33704" w14:textId="77777777" w:rsidR="00932645" w:rsidRPr="00405ADE" w:rsidRDefault="00F7424B" w:rsidP="000907A2">
      <w:pPr>
        <w:spacing w:after="0"/>
        <w:ind w:left="-458" w:right="30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932645" w:rsidRPr="00405ADE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932645" w:rsidRPr="00405ADE">
        <w:rPr>
          <w:rFonts w:ascii="Times New Roman" w:hAnsi="Times New Roman"/>
          <w:sz w:val="24"/>
          <w:szCs w:val="24"/>
          <w:lang w:eastAsia="ru-RU"/>
        </w:rPr>
        <w:t>находить ошибки при выполнении учебных заданий, отбирать способы их исправления;</w:t>
      </w:r>
    </w:p>
    <w:p w14:paraId="2DC25FAF" w14:textId="77777777" w:rsidR="00932645" w:rsidRPr="00405ADE" w:rsidRDefault="00F7424B" w:rsidP="000907A2">
      <w:pPr>
        <w:spacing w:after="0"/>
        <w:ind w:left="-458" w:right="30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932645" w:rsidRPr="00405ADE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32645" w:rsidRPr="00405ADE">
        <w:rPr>
          <w:rFonts w:ascii="Times New Roman" w:hAnsi="Times New Roman"/>
          <w:sz w:val="24"/>
          <w:szCs w:val="24"/>
          <w:lang w:eastAsia="ru-RU"/>
        </w:rPr>
        <w:t xml:space="preserve">общаться и взаимодействовать со сверстниками на принципах взаимоуважения и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932645" w:rsidRPr="00405ADE">
        <w:rPr>
          <w:rFonts w:ascii="Times New Roman" w:hAnsi="Times New Roman"/>
          <w:sz w:val="24"/>
          <w:szCs w:val="24"/>
          <w:lang w:eastAsia="ru-RU"/>
        </w:rPr>
        <w:t>взаимопомощи, дружбы и толерантности;</w:t>
      </w:r>
    </w:p>
    <w:p w14:paraId="14DD7E24" w14:textId="77777777" w:rsidR="00932645" w:rsidRPr="00405ADE" w:rsidRDefault="00F7424B" w:rsidP="000907A2">
      <w:pPr>
        <w:spacing w:after="0"/>
        <w:ind w:left="-458" w:right="30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932645" w:rsidRPr="00405ADE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32645" w:rsidRPr="00405ADE">
        <w:rPr>
          <w:rFonts w:ascii="Times New Roman" w:hAnsi="Times New Roman"/>
          <w:sz w:val="24"/>
          <w:szCs w:val="24"/>
          <w:lang w:eastAsia="ru-RU"/>
        </w:rPr>
        <w:t>обеспечивать защиту и сохранность природы во время активного отдыха и занятий физической культурой;</w:t>
      </w:r>
    </w:p>
    <w:p w14:paraId="103CDC16" w14:textId="77777777" w:rsidR="00932645" w:rsidRPr="00405ADE" w:rsidRDefault="00F7424B" w:rsidP="000907A2">
      <w:pPr>
        <w:spacing w:after="0"/>
        <w:ind w:left="-458" w:right="30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932645" w:rsidRPr="00405ADE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32645" w:rsidRPr="00405ADE">
        <w:rPr>
          <w:rFonts w:ascii="Times New Roman" w:hAnsi="Times New Roman"/>
          <w:sz w:val="24"/>
          <w:szCs w:val="24"/>
          <w:lang w:eastAsia="ru-RU"/>
        </w:rPr>
        <w:t>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14:paraId="09D3E387" w14:textId="77777777" w:rsidR="00932645" w:rsidRPr="00405ADE" w:rsidRDefault="00F7424B" w:rsidP="000907A2">
      <w:pPr>
        <w:spacing w:after="0"/>
        <w:ind w:left="-458" w:right="30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932645" w:rsidRPr="00405ADE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32645" w:rsidRPr="00405ADE">
        <w:rPr>
          <w:rFonts w:ascii="Times New Roman" w:hAnsi="Times New Roman"/>
          <w:sz w:val="24"/>
          <w:szCs w:val="24"/>
          <w:lang w:eastAsia="ru-RU"/>
        </w:rPr>
        <w:t>планировать собственную деятельность, распределять нагрузку и отдых в процессе ее выполнения;</w:t>
      </w:r>
    </w:p>
    <w:p w14:paraId="20CC79FA" w14:textId="77777777" w:rsidR="00932645" w:rsidRPr="00405ADE" w:rsidRDefault="00F7424B" w:rsidP="000907A2">
      <w:pPr>
        <w:spacing w:after="0"/>
        <w:ind w:left="-458" w:right="30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932645" w:rsidRPr="00405ADE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32645" w:rsidRPr="00405ADE">
        <w:rPr>
          <w:rFonts w:ascii="Times New Roman" w:hAnsi="Times New Roman"/>
          <w:sz w:val="24"/>
          <w:szCs w:val="24"/>
          <w:lang w:eastAsia="ru-RU"/>
        </w:rPr>
        <w:t>анализировать и объективно оценивать результаты собственного труда, находить возможности и способы их улучшения;</w:t>
      </w:r>
    </w:p>
    <w:p w14:paraId="5F702DAE" w14:textId="77777777" w:rsidR="00932645" w:rsidRPr="00405ADE" w:rsidRDefault="000907A2" w:rsidP="000907A2">
      <w:pPr>
        <w:spacing w:after="0"/>
        <w:ind w:left="-458" w:right="30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932645" w:rsidRPr="00405ADE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32645" w:rsidRPr="00405ADE">
        <w:rPr>
          <w:rFonts w:ascii="Times New Roman" w:hAnsi="Times New Roman"/>
          <w:sz w:val="24"/>
          <w:szCs w:val="24"/>
          <w:lang w:eastAsia="ru-RU"/>
        </w:rPr>
        <w:t>видеть красоту движений, выделять и обосновывать эстетические признаки в движениях и передвижениях человека;</w:t>
      </w:r>
    </w:p>
    <w:p w14:paraId="6D955F73" w14:textId="77777777" w:rsidR="00932645" w:rsidRPr="00405ADE" w:rsidRDefault="000907A2" w:rsidP="000907A2">
      <w:pPr>
        <w:spacing w:after="0"/>
        <w:ind w:left="-458" w:right="30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932645" w:rsidRPr="00405ADE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32645" w:rsidRPr="00405ADE">
        <w:rPr>
          <w:rFonts w:ascii="Times New Roman" w:hAnsi="Times New Roman"/>
          <w:sz w:val="24"/>
          <w:szCs w:val="24"/>
          <w:lang w:eastAsia="ru-RU"/>
        </w:rPr>
        <w:t>оценивать красоту телосложения и осанки, сравнивать их с эталонными образцами;</w:t>
      </w:r>
    </w:p>
    <w:p w14:paraId="167BA68E" w14:textId="77777777" w:rsidR="00932645" w:rsidRPr="00405ADE" w:rsidRDefault="000907A2" w:rsidP="000907A2">
      <w:pPr>
        <w:spacing w:after="0"/>
        <w:ind w:left="-458" w:right="30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932645" w:rsidRPr="00405ADE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32645" w:rsidRPr="00405ADE">
        <w:rPr>
          <w:rFonts w:ascii="Times New Roman" w:hAnsi="Times New Roman"/>
          <w:sz w:val="24"/>
          <w:szCs w:val="24"/>
          <w:lang w:eastAsia="ru-RU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14:paraId="20B15F18" w14:textId="77777777" w:rsidR="00932645" w:rsidRPr="00405ADE" w:rsidRDefault="000907A2" w:rsidP="000907A2">
      <w:pPr>
        <w:spacing w:after="0"/>
        <w:ind w:left="-458" w:right="30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932645" w:rsidRPr="00405ADE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32645" w:rsidRPr="00405ADE">
        <w:rPr>
          <w:rFonts w:ascii="Times New Roman" w:hAnsi="Times New Roman"/>
          <w:sz w:val="24"/>
          <w:szCs w:val="24"/>
          <w:lang w:eastAsia="ru-RU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14:paraId="4F99D676" w14:textId="77777777" w:rsidR="00932645" w:rsidRPr="00405ADE" w:rsidRDefault="00932645" w:rsidP="00F7424B">
      <w:pPr>
        <w:spacing w:after="0"/>
        <w:ind w:left="-142" w:right="3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5ADE">
        <w:rPr>
          <w:rFonts w:ascii="Times New Roman" w:hAnsi="Times New Roman"/>
          <w:b/>
          <w:bCs/>
          <w:sz w:val="24"/>
          <w:szCs w:val="24"/>
          <w:lang w:eastAsia="ru-RU"/>
        </w:rPr>
        <w:t>Предметными результатами</w:t>
      </w:r>
      <w:r w:rsidRPr="00405ADE">
        <w:rPr>
          <w:rFonts w:ascii="Times New Roman" w:hAnsi="Times New Roman"/>
          <w:sz w:val="24"/>
          <w:szCs w:val="24"/>
          <w:lang w:eastAsia="ru-RU"/>
        </w:rPr>
        <w:t> освоения учащимися содержания программы по курсу являются следующие умения:</w:t>
      </w:r>
    </w:p>
    <w:p w14:paraId="5BC5564A" w14:textId="77777777" w:rsidR="00932645" w:rsidRPr="00405ADE" w:rsidRDefault="00932645" w:rsidP="00F7424B">
      <w:pPr>
        <w:spacing w:after="0"/>
        <w:ind w:left="-360" w:right="3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5ADE">
        <w:rPr>
          <w:rFonts w:ascii="Times New Roman" w:hAnsi="Times New Roman"/>
          <w:sz w:val="24"/>
          <w:szCs w:val="24"/>
          <w:lang w:eastAsia="ru-RU"/>
        </w:rPr>
        <w:t>- представлять игры как средство укрепления здоровья, физического развития и физической подготовки человека;</w:t>
      </w:r>
    </w:p>
    <w:p w14:paraId="3C8C4487" w14:textId="77777777" w:rsidR="00932645" w:rsidRPr="00405ADE" w:rsidRDefault="00932645" w:rsidP="00F7424B">
      <w:pPr>
        <w:spacing w:after="0"/>
        <w:ind w:left="-360" w:right="3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5ADE">
        <w:rPr>
          <w:rFonts w:ascii="Times New Roman" w:hAnsi="Times New Roman"/>
          <w:sz w:val="24"/>
          <w:szCs w:val="24"/>
          <w:lang w:eastAsia="ru-RU"/>
        </w:rPr>
        <w:t>-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14:paraId="6C2DBB3E" w14:textId="77777777" w:rsidR="00932645" w:rsidRPr="00405ADE" w:rsidRDefault="00932645" w:rsidP="00F7424B">
      <w:pPr>
        <w:spacing w:after="0"/>
        <w:ind w:left="-360" w:right="3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5ADE">
        <w:rPr>
          <w:rFonts w:ascii="Times New Roman" w:hAnsi="Times New Roman"/>
          <w:sz w:val="24"/>
          <w:szCs w:val="24"/>
          <w:lang w:eastAsia="ru-RU"/>
        </w:rPr>
        <w:t>- организовывать и проводить со сверстниками подвижные игры и элементы соревнований, осуществлять их объективное судейство;</w:t>
      </w:r>
    </w:p>
    <w:p w14:paraId="31752F50" w14:textId="77777777" w:rsidR="00932645" w:rsidRPr="00405ADE" w:rsidRDefault="00932645" w:rsidP="00F7424B">
      <w:pPr>
        <w:spacing w:after="0"/>
        <w:ind w:left="-360" w:right="3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5ADE">
        <w:rPr>
          <w:rFonts w:ascii="Times New Roman" w:hAnsi="Times New Roman"/>
          <w:sz w:val="24"/>
          <w:szCs w:val="24"/>
          <w:lang w:eastAsia="ru-RU"/>
        </w:rPr>
        <w:t>- бережно обращаться с инвентарём и оборудованием, соблюдать требования техники безопасности к местам проведения;</w:t>
      </w:r>
    </w:p>
    <w:p w14:paraId="77A4D837" w14:textId="77777777" w:rsidR="00932645" w:rsidRPr="00405ADE" w:rsidRDefault="00932645" w:rsidP="00F7424B">
      <w:pPr>
        <w:spacing w:after="0"/>
        <w:ind w:left="-360" w:right="3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5ADE">
        <w:rPr>
          <w:rFonts w:ascii="Times New Roman" w:hAnsi="Times New Roman"/>
          <w:sz w:val="24"/>
          <w:szCs w:val="24"/>
          <w:lang w:eastAsia="ru-RU"/>
        </w:rPr>
        <w:t>- организовывать и проводить игры с разной целевой направленностью</w:t>
      </w:r>
    </w:p>
    <w:p w14:paraId="0A07B31D" w14:textId="77777777" w:rsidR="00932645" w:rsidRPr="00405ADE" w:rsidRDefault="00932645" w:rsidP="00F7424B">
      <w:pPr>
        <w:spacing w:after="0"/>
        <w:ind w:left="-360" w:right="3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5ADE">
        <w:rPr>
          <w:rFonts w:ascii="Times New Roman" w:hAnsi="Times New Roman"/>
          <w:sz w:val="24"/>
          <w:szCs w:val="24"/>
          <w:lang w:eastAsia="ru-RU"/>
        </w:rPr>
        <w:t>- взаимодействовать со сверстниками по правилам проведения подвижных игр и соревнований;</w:t>
      </w:r>
    </w:p>
    <w:p w14:paraId="646F2032" w14:textId="77777777" w:rsidR="00932645" w:rsidRPr="00405ADE" w:rsidRDefault="00932645" w:rsidP="00F7424B">
      <w:pPr>
        <w:spacing w:after="0"/>
        <w:ind w:left="-360" w:right="3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5ADE">
        <w:rPr>
          <w:rFonts w:ascii="Times New Roman" w:hAnsi="Times New Roman"/>
          <w:sz w:val="24"/>
          <w:szCs w:val="24"/>
          <w:lang w:eastAsia="ru-RU"/>
        </w:rPr>
        <w:t>-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14:paraId="16331501" w14:textId="77777777" w:rsidR="00932645" w:rsidRPr="00405ADE" w:rsidRDefault="00932645" w:rsidP="00F7424B">
      <w:pPr>
        <w:spacing w:after="0"/>
        <w:ind w:left="-360" w:right="3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5ADE">
        <w:rPr>
          <w:rFonts w:ascii="Times New Roman" w:hAnsi="Times New Roman"/>
          <w:sz w:val="24"/>
          <w:szCs w:val="24"/>
          <w:lang w:eastAsia="ru-RU"/>
        </w:rPr>
        <w:t>-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14:paraId="40B97DFC" w14:textId="77777777" w:rsidR="00932645" w:rsidRPr="00405ADE" w:rsidRDefault="00932645" w:rsidP="00F7424B">
      <w:pPr>
        <w:spacing w:after="0"/>
        <w:ind w:left="-360" w:right="3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5ADE">
        <w:rPr>
          <w:rFonts w:ascii="Times New Roman" w:hAnsi="Times New Roman"/>
          <w:sz w:val="24"/>
          <w:szCs w:val="24"/>
          <w:lang w:eastAsia="ru-RU"/>
        </w:rPr>
        <w:t>- выполнять технические действия из базовых видов спорта, применять их в игровой и соревновательной деятельности;</w:t>
      </w:r>
    </w:p>
    <w:p w14:paraId="27231659" w14:textId="77777777" w:rsidR="00932645" w:rsidRPr="00405ADE" w:rsidRDefault="00932645" w:rsidP="00F7424B">
      <w:pPr>
        <w:spacing w:after="0"/>
        <w:ind w:left="-360" w:right="3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5ADE">
        <w:rPr>
          <w:rFonts w:ascii="Times New Roman" w:hAnsi="Times New Roman"/>
          <w:sz w:val="24"/>
          <w:szCs w:val="24"/>
          <w:lang w:eastAsia="ru-RU"/>
        </w:rPr>
        <w:t>-применять жизненно важные двигательные навыки и умения различными способами, в различных изменяющихся, вариативных условиях.</w:t>
      </w:r>
    </w:p>
    <w:p w14:paraId="081D1A18" w14:textId="77777777" w:rsidR="00932645" w:rsidRPr="00405ADE" w:rsidRDefault="00932645" w:rsidP="00932645">
      <w:pPr>
        <w:outlineLvl w:val="0"/>
        <w:rPr>
          <w:rFonts w:ascii="Times New Roman" w:hAnsi="Times New Roman"/>
          <w:b/>
          <w:bCs/>
          <w:sz w:val="24"/>
          <w:szCs w:val="24"/>
        </w:rPr>
      </w:pPr>
      <w:r w:rsidRPr="00405ADE">
        <w:rPr>
          <w:rFonts w:ascii="Times New Roman" w:hAnsi="Times New Roman"/>
          <w:b/>
          <w:bCs/>
          <w:sz w:val="24"/>
          <w:szCs w:val="24"/>
        </w:rPr>
        <w:t>Планируемые результаты обучения</w:t>
      </w:r>
    </w:p>
    <w:p w14:paraId="5F7EC250" w14:textId="77777777" w:rsidR="00932645" w:rsidRPr="00405ADE" w:rsidRDefault="00932645" w:rsidP="00932645">
      <w:pPr>
        <w:outlineLvl w:val="0"/>
        <w:rPr>
          <w:rFonts w:ascii="Times New Roman" w:hAnsi="Times New Roman"/>
          <w:sz w:val="24"/>
          <w:szCs w:val="24"/>
        </w:rPr>
      </w:pPr>
      <w:r w:rsidRPr="00405ADE">
        <w:rPr>
          <w:rFonts w:ascii="Times New Roman" w:hAnsi="Times New Roman"/>
          <w:sz w:val="24"/>
          <w:szCs w:val="24"/>
        </w:rPr>
        <w:t>-снижение заболеваемости;</w:t>
      </w:r>
    </w:p>
    <w:p w14:paraId="1CF16EBA" w14:textId="77777777" w:rsidR="00932645" w:rsidRPr="00405ADE" w:rsidRDefault="00932645" w:rsidP="00932645">
      <w:pPr>
        <w:outlineLvl w:val="0"/>
        <w:rPr>
          <w:rFonts w:ascii="Times New Roman" w:hAnsi="Times New Roman"/>
          <w:sz w:val="24"/>
          <w:szCs w:val="24"/>
        </w:rPr>
      </w:pPr>
      <w:r w:rsidRPr="00405ADE">
        <w:rPr>
          <w:rFonts w:ascii="Times New Roman" w:hAnsi="Times New Roman"/>
          <w:sz w:val="24"/>
          <w:szCs w:val="24"/>
        </w:rPr>
        <w:lastRenderedPageBreak/>
        <w:t>-формировать физические качества;</w:t>
      </w:r>
    </w:p>
    <w:p w14:paraId="75318C1D" w14:textId="77777777" w:rsidR="00932645" w:rsidRPr="00405ADE" w:rsidRDefault="00932645" w:rsidP="00932645">
      <w:pPr>
        <w:outlineLvl w:val="0"/>
        <w:rPr>
          <w:rFonts w:ascii="Times New Roman" w:hAnsi="Times New Roman"/>
          <w:sz w:val="24"/>
          <w:szCs w:val="24"/>
        </w:rPr>
      </w:pPr>
      <w:r w:rsidRPr="00405ADE">
        <w:rPr>
          <w:rFonts w:ascii="Times New Roman" w:hAnsi="Times New Roman"/>
          <w:sz w:val="24"/>
          <w:szCs w:val="24"/>
        </w:rPr>
        <w:t xml:space="preserve">-воспитывать культуру общения; </w:t>
      </w:r>
    </w:p>
    <w:p w14:paraId="08D93DBC" w14:textId="77777777" w:rsidR="00932645" w:rsidRPr="00405ADE" w:rsidRDefault="00932645" w:rsidP="00932645">
      <w:pPr>
        <w:outlineLvl w:val="0"/>
        <w:rPr>
          <w:rFonts w:ascii="Times New Roman" w:hAnsi="Times New Roman"/>
          <w:sz w:val="24"/>
          <w:szCs w:val="24"/>
        </w:rPr>
      </w:pPr>
      <w:r w:rsidRPr="00405ADE">
        <w:rPr>
          <w:rFonts w:ascii="Times New Roman" w:hAnsi="Times New Roman"/>
          <w:sz w:val="24"/>
          <w:szCs w:val="24"/>
        </w:rPr>
        <w:t xml:space="preserve">- воспитывать любовь и уважение к окружающим; </w:t>
      </w:r>
    </w:p>
    <w:p w14:paraId="1121F8E4" w14:textId="77777777" w:rsidR="00932645" w:rsidRPr="00405ADE" w:rsidRDefault="00932645" w:rsidP="00932645">
      <w:pPr>
        <w:outlineLvl w:val="0"/>
        <w:rPr>
          <w:rFonts w:ascii="Times New Roman" w:hAnsi="Times New Roman"/>
          <w:sz w:val="24"/>
          <w:szCs w:val="24"/>
        </w:rPr>
      </w:pPr>
      <w:r w:rsidRPr="00405ADE">
        <w:rPr>
          <w:rFonts w:ascii="Times New Roman" w:hAnsi="Times New Roman"/>
          <w:sz w:val="24"/>
          <w:szCs w:val="24"/>
        </w:rPr>
        <w:t xml:space="preserve">- сблизить и сплотить детский коллектив; </w:t>
      </w:r>
    </w:p>
    <w:p w14:paraId="5F560104" w14:textId="77777777" w:rsidR="00932645" w:rsidRPr="00405ADE" w:rsidRDefault="00932645" w:rsidP="00932645">
      <w:pPr>
        <w:outlineLvl w:val="0"/>
        <w:rPr>
          <w:rFonts w:ascii="Times New Roman" w:hAnsi="Times New Roman"/>
          <w:sz w:val="24"/>
          <w:szCs w:val="24"/>
        </w:rPr>
      </w:pPr>
      <w:r w:rsidRPr="00405ADE">
        <w:rPr>
          <w:rFonts w:ascii="Times New Roman" w:hAnsi="Times New Roman"/>
          <w:sz w:val="24"/>
          <w:szCs w:val="24"/>
        </w:rPr>
        <w:t xml:space="preserve">- развивать самооценку у младших школьников; </w:t>
      </w:r>
    </w:p>
    <w:p w14:paraId="0171ED85" w14:textId="77777777" w:rsidR="00932645" w:rsidRPr="00405ADE" w:rsidRDefault="00932645" w:rsidP="00932645">
      <w:pPr>
        <w:outlineLvl w:val="0"/>
        <w:rPr>
          <w:rFonts w:ascii="Times New Roman" w:hAnsi="Times New Roman"/>
          <w:sz w:val="24"/>
          <w:szCs w:val="24"/>
        </w:rPr>
      </w:pPr>
      <w:r w:rsidRPr="00405ADE">
        <w:rPr>
          <w:rFonts w:ascii="Times New Roman" w:hAnsi="Times New Roman"/>
          <w:sz w:val="24"/>
          <w:szCs w:val="24"/>
        </w:rPr>
        <w:t xml:space="preserve">- научить анализу собственных действий и поступков; </w:t>
      </w:r>
    </w:p>
    <w:p w14:paraId="0AB1AC7C" w14:textId="77777777" w:rsidR="00932645" w:rsidRPr="00405ADE" w:rsidRDefault="00932645" w:rsidP="00932645">
      <w:pPr>
        <w:outlineLvl w:val="0"/>
        <w:rPr>
          <w:rFonts w:ascii="Times New Roman" w:hAnsi="Times New Roman"/>
          <w:sz w:val="24"/>
          <w:szCs w:val="24"/>
        </w:rPr>
      </w:pPr>
      <w:r w:rsidRPr="00405ADE">
        <w:rPr>
          <w:rFonts w:ascii="Times New Roman" w:hAnsi="Times New Roman"/>
          <w:sz w:val="24"/>
          <w:szCs w:val="24"/>
        </w:rPr>
        <w:t xml:space="preserve">- научить планированию действий; </w:t>
      </w:r>
    </w:p>
    <w:p w14:paraId="5D32C81E" w14:textId="77777777" w:rsidR="00932645" w:rsidRPr="00405ADE" w:rsidRDefault="00932645" w:rsidP="00932645">
      <w:pPr>
        <w:outlineLvl w:val="0"/>
        <w:rPr>
          <w:rFonts w:ascii="Times New Roman" w:hAnsi="Times New Roman"/>
          <w:sz w:val="24"/>
          <w:szCs w:val="24"/>
        </w:rPr>
      </w:pPr>
      <w:r w:rsidRPr="00405ADE">
        <w:rPr>
          <w:rFonts w:ascii="Times New Roman" w:hAnsi="Times New Roman"/>
          <w:sz w:val="24"/>
          <w:szCs w:val="24"/>
        </w:rPr>
        <w:t xml:space="preserve">- развивать устную речь учащихся; </w:t>
      </w:r>
    </w:p>
    <w:p w14:paraId="00341FA6" w14:textId="77777777" w:rsidR="00932645" w:rsidRPr="00405ADE" w:rsidRDefault="00932645" w:rsidP="00932645">
      <w:pPr>
        <w:outlineLvl w:val="0"/>
        <w:rPr>
          <w:rFonts w:ascii="Times New Roman" w:hAnsi="Times New Roman"/>
          <w:sz w:val="24"/>
          <w:szCs w:val="24"/>
        </w:rPr>
      </w:pPr>
      <w:r w:rsidRPr="00405ADE">
        <w:rPr>
          <w:rFonts w:ascii="Times New Roman" w:hAnsi="Times New Roman"/>
          <w:sz w:val="24"/>
          <w:szCs w:val="24"/>
        </w:rPr>
        <w:t xml:space="preserve">- развивать творческие способности; </w:t>
      </w:r>
    </w:p>
    <w:p w14:paraId="6AAEDEF2" w14:textId="77777777" w:rsidR="00932645" w:rsidRPr="00405ADE" w:rsidRDefault="00932645" w:rsidP="00932645">
      <w:pPr>
        <w:outlineLvl w:val="0"/>
        <w:rPr>
          <w:rFonts w:ascii="Times New Roman" w:hAnsi="Times New Roman"/>
          <w:sz w:val="24"/>
          <w:szCs w:val="24"/>
        </w:rPr>
      </w:pPr>
      <w:r w:rsidRPr="00405ADE">
        <w:rPr>
          <w:rFonts w:ascii="Times New Roman" w:hAnsi="Times New Roman"/>
          <w:sz w:val="24"/>
          <w:szCs w:val="24"/>
        </w:rPr>
        <w:t>- привить интерес к чтению дополнительной литературы и публикаций.</w:t>
      </w:r>
    </w:p>
    <w:p w14:paraId="51ABDA3B" w14:textId="77777777" w:rsidR="00932645" w:rsidRDefault="00932645" w:rsidP="009326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8DFFC60" w14:textId="77777777" w:rsidR="00932645" w:rsidRDefault="00932645" w:rsidP="009326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3E1BAC7" w14:textId="77777777" w:rsidR="00932645" w:rsidRDefault="00932645" w:rsidP="009326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5C73E36" w14:textId="77777777" w:rsidR="00932645" w:rsidRDefault="00932645" w:rsidP="009326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7AA4FE6" w14:textId="77777777" w:rsidR="00932645" w:rsidRDefault="00932645" w:rsidP="009326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BC7D975" w14:textId="77777777" w:rsidR="00932645" w:rsidRDefault="00932645" w:rsidP="009326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CEE5278" w14:textId="77777777" w:rsidR="00932645" w:rsidRDefault="00932645" w:rsidP="009326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DDE8DE7" w14:textId="77777777" w:rsidR="00932645" w:rsidRDefault="00932645" w:rsidP="009326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DF69541" w14:textId="77777777" w:rsidR="00932645" w:rsidRDefault="00932645" w:rsidP="009326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7C8E39C" w14:textId="77777777" w:rsidR="00932645" w:rsidRDefault="00932645" w:rsidP="009326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0D0C165" w14:textId="77777777" w:rsidR="00932645" w:rsidRDefault="00932645" w:rsidP="009326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39824EC" w14:textId="77777777" w:rsidR="00932645" w:rsidRDefault="00932645" w:rsidP="009326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ECD347F" w14:textId="77777777" w:rsidR="00932645" w:rsidRDefault="00932645" w:rsidP="009326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163BFE8" w14:textId="77777777" w:rsidR="00932645" w:rsidRDefault="00932645" w:rsidP="009326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AC603F7" w14:textId="77777777" w:rsidR="00932645" w:rsidRDefault="00932645" w:rsidP="009326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9930F04" w14:textId="77777777" w:rsidR="00932645" w:rsidRDefault="00932645" w:rsidP="009326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9B40910" w14:textId="77777777" w:rsidR="00932645" w:rsidRDefault="00932645" w:rsidP="009326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ACC60FD" w14:textId="77777777" w:rsidR="00932645" w:rsidRDefault="00932645" w:rsidP="009326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DB189E5" w14:textId="77777777" w:rsidR="00932645" w:rsidRDefault="00932645" w:rsidP="009326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F041B0B" w14:textId="77777777" w:rsidR="00932645" w:rsidRDefault="00932645" w:rsidP="009326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B8E2A6B" w14:textId="77777777" w:rsidR="00932645" w:rsidRDefault="00932645" w:rsidP="009326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7FE3845" w14:textId="77777777" w:rsidR="00932645" w:rsidRDefault="00932645" w:rsidP="009326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EC16A0A" w14:textId="77777777" w:rsidR="00743EB5" w:rsidRDefault="00743EB5" w:rsidP="009326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D0DB33D" w14:textId="77777777" w:rsidR="00743EB5" w:rsidRDefault="00743EB5" w:rsidP="009326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1A1E815" w14:textId="77777777" w:rsidR="00743EB5" w:rsidRDefault="00743EB5" w:rsidP="009326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B511498" w14:textId="77777777" w:rsidR="00545847" w:rsidRDefault="00545847" w:rsidP="009326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08FD015" w14:textId="77777777" w:rsidR="00545847" w:rsidRDefault="00545847" w:rsidP="009326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82E71CD" w14:textId="77777777" w:rsidR="00545847" w:rsidRDefault="00545847" w:rsidP="009326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8D0737A" w14:textId="77777777" w:rsidR="00545847" w:rsidRDefault="00545847" w:rsidP="00EB185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FEAFD63" w14:textId="77777777" w:rsidR="00545847" w:rsidRDefault="00545847" w:rsidP="009326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507B8A5" w14:textId="77777777" w:rsidR="00932645" w:rsidRPr="00932645" w:rsidRDefault="00932645" w:rsidP="009326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326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2.4. Содержание общеразвивающей программы</w:t>
      </w:r>
    </w:p>
    <w:p w14:paraId="4443918B" w14:textId="77777777" w:rsidR="00932645" w:rsidRDefault="00932645" w:rsidP="00932645">
      <w:pPr>
        <w:tabs>
          <w:tab w:val="left" w:pos="0"/>
        </w:tabs>
        <w:spacing w:after="0" w:line="100" w:lineRule="atLeast"/>
        <w:ind w:right="-284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14:paraId="6F336838" w14:textId="77777777" w:rsidR="00932645" w:rsidRPr="001A28BF" w:rsidRDefault="00932645" w:rsidP="00932645">
      <w:pPr>
        <w:tabs>
          <w:tab w:val="left" w:pos="0"/>
        </w:tabs>
        <w:spacing w:after="0" w:line="100" w:lineRule="atLeast"/>
        <w:ind w:right="-284"/>
        <w:jc w:val="center"/>
        <w:rPr>
          <w:sz w:val="24"/>
          <w:szCs w:val="24"/>
        </w:rPr>
      </w:pPr>
      <w:r w:rsidRPr="001A28B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Учебный (тематический) план</w:t>
      </w:r>
    </w:p>
    <w:p w14:paraId="22322DAC" w14:textId="77777777" w:rsidR="00932645" w:rsidRPr="001A28BF" w:rsidRDefault="00932645" w:rsidP="00932645">
      <w:pPr>
        <w:tabs>
          <w:tab w:val="left" w:pos="0"/>
        </w:tabs>
        <w:spacing w:after="0" w:line="100" w:lineRule="atLeast"/>
        <w:ind w:right="-284"/>
        <w:jc w:val="center"/>
        <w:rPr>
          <w:sz w:val="24"/>
          <w:szCs w:val="24"/>
        </w:rPr>
      </w:pPr>
      <w:r w:rsidRPr="001A28B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первого года обучения</w:t>
      </w:r>
    </w:p>
    <w:p w14:paraId="7A0EE6BD" w14:textId="77777777" w:rsidR="00932645" w:rsidRPr="001A28BF" w:rsidRDefault="00932645" w:rsidP="00932645">
      <w:pPr>
        <w:tabs>
          <w:tab w:val="left" w:pos="0"/>
        </w:tabs>
        <w:spacing w:after="0" w:line="100" w:lineRule="atLeast"/>
        <w:ind w:right="-284"/>
        <w:jc w:val="center"/>
        <w:rPr>
          <w:sz w:val="24"/>
          <w:szCs w:val="24"/>
        </w:rPr>
      </w:pPr>
    </w:p>
    <w:p w14:paraId="28B6D6E6" w14:textId="77777777" w:rsidR="00932645" w:rsidRDefault="00932645" w:rsidP="00932645">
      <w:pPr>
        <w:tabs>
          <w:tab w:val="left" w:pos="0"/>
        </w:tabs>
        <w:spacing w:after="0" w:line="100" w:lineRule="atLeast"/>
        <w:ind w:right="-284"/>
        <w:jc w:val="center"/>
      </w:pPr>
    </w:p>
    <w:tbl>
      <w:tblPr>
        <w:tblW w:w="0" w:type="auto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92"/>
        <w:gridCol w:w="2015"/>
        <w:gridCol w:w="1379"/>
        <w:gridCol w:w="1211"/>
        <w:gridCol w:w="1259"/>
        <w:gridCol w:w="2756"/>
      </w:tblGrid>
      <w:tr w:rsidR="00932645" w14:paraId="34799E26" w14:textId="77777777" w:rsidTr="00545847">
        <w:tc>
          <w:tcPr>
            <w:tcW w:w="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095F0150" w14:textId="77777777" w:rsidR="00932645" w:rsidRDefault="00932645" w:rsidP="007F063A">
            <w:pPr>
              <w:pStyle w:val="a9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1CC1FFAE" w14:textId="77777777" w:rsidR="00932645" w:rsidRDefault="00932645" w:rsidP="007F063A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Тема занятия</w:t>
            </w:r>
          </w:p>
        </w:tc>
        <w:tc>
          <w:tcPr>
            <w:tcW w:w="13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597A70BB" w14:textId="77777777" w:rsidR="00932645" w:rsidRDefault="00932645" w:rsidP="007F063A">
            <w:pPr>
              <w:pStyle w:val="1"/>
              <w:ind w:left="0"/>
              <w:jc w:val="center"/>
            </w:pPr>
            <w:r>
              <w:rPr>
                <w:rFonts w:ascii="Times New Roman" w:hAnsi="Times New Roman"/>
                <w:b/>
                <w:bCs/>
                <w:color w:val="00000A"/>
              </w:rPr>
              <w:t>Количество часов всего</w:t>
            </w:r>
          </w:p>
        </w:tc>
        <w:tc>
          <w:tcPr>
            <w:tcW w:w="1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49438A74" w14:textId="77777777" w:rsidR="00932645" w:rsidRDefault="00932645" w:rsidP="007F063A">
            <w:pPr>
              <w:pStyle w:val="a9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3F2359C9" w14:textId="77777777" w:rsidR="00932645" w:rsidRDefault="00932645" w:rsidP="007F063A">
            <w:pPr>
              <w:pStyle w:val="a9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2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4A383F19" w14:textId="77777777" w:rsidR="00932645" w:rsidRDefault="00932645" w:rsidP="007F063A">
            <w:pPr>
              <w:pStyle w:val="a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Формы аттестации/</w:t>
            </w:r>
          </w:p>
          <w:p w14:paraId="6AD97C12" w14:textId="77777777" w:rsidR="00932645" w:rsidRDefault="00932645" w:rsidP="007F063A">
            <w:pPr>
              <w:pStyle w:val="a9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</w:t>
            </w:r>
          </w:p>
        </w:tc>
      </w:tr>
      <w:tr w:rsidR="00932645" w:rsidRPr="00932645" w14:paraId="7B269F70" w14:textId="77777777" w:rsidTr="00545847">
        <w:trPr>
          <w:trHeight w:val="1381"/>
        </w:trPr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38B4E8F4" w14:textId="77777777" w:rsidR="00932645" w:rsidRPr="00932645" w:rsidRDefault="00932645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326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0F59A79E" w14:textId="77777777" w:rsidR="00932645" w:rsidRPr="00932645" w:rsidRDefault="00932645" w:rsidP="00545847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32645">
              <w:rPr>
                <w:rFonts w:ascii="Times New Roman" w:hAnsi="Times New Roman"/>
                <w:sz w:val="24"/>
                <w:szCs w:val="24"/>
              </w:rPr>
              <w:t xml:space="preserve">Формирование системы элементарных знаний о ЗОЖ </w:t>
            </w:r>
          </w:p>
        </w:tc>
        <w:tc>
          <w:tcPr>
            <w:tcW w:w="13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7D801D1B" w14:textId="77777777" w:rsidR="00932645" w:rsidRPr="00932645" w:rsidRDefault="00932645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326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36E9844E" w14:textId="77777777" w:rsidR="00932645" w:rsidRPr="00932645" w:rsidRDefault="00932645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326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3785629A" w14:textId="77777777" w:rsidR="00932645" w:rsidRPr="00932645" w:rsidRDefault="00932645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326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5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1324859D" w14:textId="77777777" w:rsidR="00932645" w:rsidRPr="00932645" w:rsidRDefault="00932645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32645">
              <w:rPr>
                <w:rFonts w:ascii="Times New Roman" w:hAnsi="Times New Roman" w:cs="Times New Roman"/>
                <w:sz w:val="24"/>
                <w:szCs w:val="24"/>
              </w:rPr>
              <w:t xml:space="preserve"> Беседы</w:t>
            </w:r>
          </w:p>
        </w:tc>
      </w:tr>
      <w:tr w:rsidR="00932645" w:rsidRPr="00932645" w14:paraId="13F0B9C6" w14:textId="77777777" w:rsidTr="00545847"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13BF8FDD" w14:textId="77777777" w:rsidR="00932645" w:rsidRPr="00932645" w:rsidRDefault="00932645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326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36FED4A6" w14:textId="77777777" w:rsidR="00932645" w:rsidRPr="00932645" w:rsidRDefault="00932645" w:rsidP="00545847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32645">
              <w:rPr>
                <w:rFonts w:ascii="Times New Roman" w:hAnsi="Times New Roman"/>
                <w:sz w:val="24"/>
                <w:szCs w:val="24"/>
              </w:rPr>
              <w:t>Теоретический раздел</w:t>
            </w:r>
          </w:p>
        </w:tc>
        <w:tc>
          <w:tcPr>
            <w:tcW w:w="13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6930A318" w14:textId="77777777" w:rsidR="00932645" w:rsidRPr="00932645" w:rsidRDefault="00932645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3264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1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09EDB1CE" w14:textId="77777777" w:rsidR="00932645" w:rsidRPr="00932645" w:rsidRDefault="00932645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326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7ECAD664" w14:textId="77777777" w:rsidR="00932645" w:rsidRPr="00932645" w:rsidRDefault="00932645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326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5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468FC120" w14:textId="77777777" w:rsidR="00932645" w:rsidRPr="00932645" w:rsidRDefault="00932645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32645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Тестирование, беседы</w:t>
            </w:r>
          </w:p>
        </w:tc>
      </w:tr>
      <w:tr w:rsidR="00932645" w:rsidRPr="00932645" w14:paraId="101E3ED5" w14:textId="77777777" w:rsidTr="00545847"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1513AFE8" w14:textId="77777777" w:rsidR="00932645" w:rsidRPr="00932645" w:rsidRDefault="00932645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326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1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2F501BFE" w14:textId="77777777" w:rsidR="00932645" w:rsidRPr="00932645" w:rsidRDefault="00932645" w:rsidP="007F063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32645">
              <w:rPr>
                <w:rFonts w:ascii="Times New Roman" w:hAnsi="Times New Roman"/>
                <w:sz w:val="24"/>
                <w:szCs w:val="24"/>
              </w:rPr>
              <w:t>Практический раздел</w:t>
            </w:r>
          </w:p>
        </w:tc>
        <w:tc>
          <w:tcPr>
            <w:tcW w:w="13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2F4EA868" w14:textId="77777777" w:rsidR="00932645" w:rsidRPr="00932645" w:rsidRDefault="00932645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3264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1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779F5C0B" w14:textId="77777777" w:rsidR="00932645" w:rsidRPr="00932645" w:rsidRDefault="00932645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326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379B1007" w14:textId="77777777" w:rsidR="00932645" w:rsidRPr="00932645" w:rsidRDefault="00932645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3264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5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52C2A419" w14:textId="77777777" w:rsidR="00932645" w:rsidRPr="00932645" w:rsidRDefault="00932645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3264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32645" w:rsidRPr="00932645" w14:paraId="51E92163" w14:textId="77777777" w:rsidTr="00545847"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735D2C7F" w14:textId="77777777" w:rsidR="00932645" w:rsidRPr="00932645" w:rsidRDefault="00932645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326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1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5880EA0A" w14:textId="77777777" w:rsidR="00932645" w:rsidRPr="00932645" w:rsidRDefault="00932645" w:rsidP="00545847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32645">
              <w:rPr>
                <w:rFonts w:ascii="Times New Roman" w:hAnsi="Times New Roman"/>
                <w:sz w:val="24"/>
                <w:szCs w:val="24"/>
                <w:lang w:eastAsia="zh-CN"/>
              </w:rPr>
              <w:t>Общефизическая подготовка</w:t>
            </w:r>
            <w:r w:rsidRPr="00932645">
              <w:rPr>
                <w:rStyle w:val="c5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649F5CAB" w14:textId="77777777" w:rsidR="00932645" w:rsidRPr="00932645" w:rsidRDefault="00932645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326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50B3008F" w14:textId="77777777" w:rsidR="00932645" w:rsidRPr="00932645" w:rsidRDefault="00932645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326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7E295220" w14:textId="77777777" w:rsidR="00932645" w:rsidRPr="00932645" w:rsidRDefault="00932645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326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5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12409036" w14:textId="77777777" w:rsidR="00932645" w:rsidRPr="00932645" w:rsidRDefault="00932645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32645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</w:t>
            </w:r>
          </w:p>
        </w:tc>
      </w:tr>
      <w:tr w:rsidR="00932645" w:rsidRPr="00932645" w14:paraId="0D31634A" w14:textId="77777777" w:rsidTr="00545847"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77B2AE86" w14:textId="77777777" w:rsidR="00932645" w:rsidRPr="00932645" w:rsidRDefault="00932645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326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1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1CDE4989" w14:textId="77777777" w:rsidR="00932645" w:rsidRPr="00932645" w:rsidRDefault="00932645" w:rsidP="00545847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32645">
              <w:rPr>
                <w:rStyle w:val="c5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Итоговые контрольные игры</w:t>
            </w:r>
          </w:p>
        </w:tc>
        <w:tc>
          <w:tcPr>
            <w:tcW w:w="13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16B7D42E" w14:textId="77777777" w:rsidR="00932645" w:rsidRPr="00932645" w:rsidRDefault="00932645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326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2553A029" w14:textId="77777777" w:rsidR="00932645" w:rsidRPr="00932645" w:rsidRDefault="00932645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326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14340842" w14:textId="77777777" w:rsidR="00932645" w:rsidRPr="00932645" w:rsidRDefault="00932645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326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5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2B2D8AC5" w14:textId="77777777" w:rsidR="00932645" w:rsidRPr="00932645" w:rsidRDefault="00932645" w:rsidP="007F063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645">
              <w:rPr>
                <w:rFonts w:ascii="Times New Roman" w:hAnsi="Times New Roman" w:cs="Times New Roman"/>
                <w:sz w:val="24"/>
                <w:szCs w:val="24"/>
              </w:rPr>
              <w:t>Контрольные игры, эстафеты</w:t>
            </w:r>
          </w:p>
        </w:tc>
      </w:tr>
      <w:tr w:rsidR="00932645" w:rsidRPr="00932645" w14:paraId="335157DA" w14:textId="77777777" w:rsidTr="00545847"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3ABAB871" w14:textId="77777777" w:rsidR="00932645" w:rsidRPr="00932645" w:rsidRDefault="00932645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2842A77C" w14:textId="77777777" w:rsidR="00932645" w:rsidRPr="00932645" w:rsidRDefault="00932645" w:rsidP="007F063A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932645">
              <w:rPr>
                <w:rFonts w:ascii="Times New Roman" w:eastAsia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3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2020111F" w14:textId="77777777" w:rsidR="00932645" w:rsidRPr="00932645" w:rsidRDefault="00932645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3264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1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093D9A45" w14:textId="77777777" w:rsidR="00932645" w:rsidRPr="00932645" w:rsidRDefault="00932645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3264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1B5411E6" w14:textId="77777777" w:rsidR="00932645" w:rsidRPr="00932645" w:rsidRDefault="00932645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3264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5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033F6D50" w14:textId="77777777" w:rsidR="00932645" w:rsidRPr="00932645" w:rsidRDefault="00932645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2A40C1B" w14:textId="77777777" w:rsidR="00932645" w:rsidRPr="00932645" w:rsidRDefault="00932645" w:rsidP="00932645">
      <w:pPr>
        <w:tabs>
          <w:tab w:val="left" w:pos="0"/>
        </w:tabs>
        <w:spacing w:after="0" w:line="100" w:lineRule="atLeast"/>
        <w:ind w:right="-284"/>
        <w:jc w:val="center"/>
        <w:rPr>
          <w:rFonts w:ascii="Times New Roman" w:hAnsi="Times New Roman"/>
        </w:rPr>
      </w:pPr>
    </w:p>
    <w:p w14:paraId="7A714457" w14:textId="77777777" w:rsidR="00932645" w:rsidRPr="00932645" w:rsidRDefault="00932645" w:rsidP="00932645">
      <w:pPr>
        <w:spacing w:after="0" w:line="100" w:lineRule="atLeast"/>
        <w:ind w:left="142" w:right="-284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3264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Содержание учебного плана1-го года обучения:</w:t>
      </w:r>
    </w:p>
    <w:p w14:paraId="6657CA52" w14:textId="77777777" w:rsidR="00932645" w:rsidRPr="00932645" w:rsidRDefault="00932645" w:rsidP="00932645">
      <w:pPr>
        <w:spacing w:after="0" w:line="100" w:lineRule="atLeast"/>
        <w:ind w:left="142" w:right="-284"/>
        <w:jc w:val="center"/>
        <w:rPr>
          <w:rFonts w:ascii="Times New Roman" w:hAnsi="Times New Roman"/>
          <w:sz w:val="24"/>
          <w:szCs w:val="24"/>
        </w:rPr>
      </w:pPr>
    </w:p>
    <w:p w14:paraId="50F98A6C" w14:textId="77777777" w:rsidR="00932645" w:rsidRPr="00932645" w:rsidRDefault="00932645" w:rsidP="00932645">
      <w:pPr>
        <w:spacing w:after="0" w:line="100" w:lineRule="atLeast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932645">
        <w:rPr>
          <w:rFonts w:ascii="Times New Roman" w:hAnsi="Times New Roman"/>
          <w:b/>
          <w:sz w:val="24"/>
          <w:szCs w:val="24"/>
        </w:rPr>
        <w:t>1.Формирование системы элементарных знаний о ЗОЖ- 2 часа. Теория.</w:t>
      </w:r>
    </w:p>
    <w:p w14:paraId="10403AE3" w14:textId="77777777" w:rsidR="00932645" w:rsidRPr="00932645" w:rsidRDefault="00932645" w:rsidP="00932645">
      <w:pPr>
        <w:spacing w:after="0" w:line="100" w:lineRule="atLeast"/>
        <w:ind w:right="-284"/>
        <w:jc w:val="both"/>
        <w:rPr>
          <w:rFonts w:ascii="Times New Roman" w:hAnsi="Times New Roman"/>
          <w:sz w:val="24"/>
          <w:szCs w:val="24"/>
        </w:rPr>
      </w:pPr>
      <w:r w:rsidRPr="00932645">
        <w:rPr>
          <w:rFonts w:ascii="Times New Roman" w:hAnsi="Times New Roman"/>
          <w:b/>
          <w:sz w:val="24"/>
          <w:szCs w:val="24"/>
        </w:rPr>
        <w:t>-</w:t>
      </w:r>
      <w:r w:rsidRPr="00932645">
        <w:rPr>
          <w:rFonts w:ascii="Times New Roman" w:hAnsi="Times New Roman"/>
          <w:sz w:val="24"/>
          <w:szCs w:val="24"/>
        </w:rPr>
        <w:t xml:space="preserve"> Значение ЗОЖ.</w:t>
      </w:r>
    </w:p>
    <w:p w14:paraId="0B1FCE4A" w14:textId="77777777" w:rsidR="00932645" w:rsidRPr="00C12538" w:rsidRDefault="00932645" w:rsidP="00932645">
      <w:pPr>
        <w:spacing w:after="0" w:line="100" w:lineRule="atLeast"/>
        <w:ind w:right="-284"/>
        <w:jc w:val="both"/>
        <w:rPr>
          <w:rFonts w:ascii="Times New Roman" w:hAnsi="Times New Roman"/>
          <w:sz w:val="24"/>
          <w:szCs w:val="24"/>
        </w:rPr>
      </w:pPr>
      <w:r w:rsidRPr="00C12538">
        <w:rPr>
          <w:rFonts w:ascii="Times New Roman" w:hAnsi="Times New Roman"/>
          <w:sz w:val="24"/>
          <w:szCs w:val="24"/>
        </w:rPr>
        <w:t>- Режим дня, личная гигиена.</w:t>
      </w:r>
    </w:p>
    <w:p w14:paraId="5E39ACB8" w14:textId="77777777" w:rsidR="00932645" w:rsidRPr="00C12538" w:rsidRDefault="00932645" w:rsidP="00932645">
      <w:pPr>
        <w:spacing w:after="0" w:line="100" w:lineRule="atLeast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C12538">
        <w:rPr>
          <w:rFonts w:ascii="Times New Roman" w:hAnsi="Times New Roman"/>
          <w:sz w:val="24"/>
          <w:szCs w:val="24"/>
        </w:rPr>
        <w:t xml:space="preserve">- </w:t>
      </w:r>
      <w:r w:rsidRPr="00C125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Правила техники безопасности на занятиях.</w:t>
      </w:r>
    </w:p>
    <w:p w14:paraId="65A405C1" w14:textId="77777777" w:rsidR="00932645" w:rsidRPr="00C12538" w:rsidRDefault="00932645" w:rsidP="00932645">
      <w:pPr>
        <w:spacing w:after="0" w:line="100" w:lineRule="atLeast"/>
        <w:ind w:righ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Pr="007B60FE">
        <w:rPr>
          <w:rFonts w:ascii="Times New Roman" w:hAnsi="Times New Roman"/>
          <w:sz w:val="24"/>
          <w:szCs w:val="24"/>
        </w:rPr>
        <w:t xml:space="preserve"> </w:t>
      </w:r>
      <w:r w:rsidRPr="007B60FE">
        <w:rPr>
          <w:rFonts w:ascii="Times New Roman" w:hAnsi="Times New Roman"/>
          <w:b/>
          <w:sz w:val="24"/>
          <w:szCs w:val="24"/>
        </w:rPr>
        <w:t>Теоретический раздел</w:t>
      </w:r>
      <w:r>
        <w:rPr>
          <w:rFonts w:ascii="Times New Roman" w:hAnsi="Times New Roman"/>
          <w:b/>
          <w:sz w:val="24"/>
          <w:szCs w:val="24"/>
        </w:rPr>
        <w:t xml:space="preserve"> – 7 часов</w:t>
      </w:r>
    </w:p>
    <w:p w14:paraId="607DA111" w14:textId="77777777" w:rsidR="00932645" w:rsidRDefault="00932645" w:rsidP="00932645">
      <w:pPr>
        <w:spacing w:after="0" w:line="100" w:lineRule="atLeast"/>
        <w:ind w:righ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Теория- 5 часов</w:t>
      </w:r>
    </w:p>
    <w:p w14:paraId="4E98EEDA" w14:textId="77777777" w:rsidR="00932645" w:rsidRDefault="00932645" w:rsidP="00932645">
      <w:pPr>
        <w:spacing w:after="0" w:line="100" w:lineRule="atLeast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Pr="007B60FE">
        <w:rPr>
          <w:rFonts w:ascii="Times New Roman" w:hAnsi="Times New Roman"/>
          <w:sz w:val="24"/>
          <w:szCs w:val="24"/>
        </w:rPr>
        <w:t xml:space="preserve"> </w:t>
      </w:r>
      <w:r w:rsidRPr="008D0E59">
        <w:rPr>
          <w:rFonts w:ascii="Times New Roman" w:hAnsi="Times New Roman"/>
          <w:sz w:val="24"/>
          <w:szCs w:val="24"/>
        </w:rPr>
        <w:t>Мир движений и здоровье.</w:t>
      </w:r>
    </w:p>
    <w:p w14:paraId="5C100DB1" w14:textId="77777777" w:rsidR="00932645" w:rsidRDefault="00932645" w:rsidP="00932645">
      <w:pPr>
        <w:spacing w:after="0" w:line="100" w:lineRule="atLeast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D0E59">
        <w:rPr>
          <w:rFonts w:ascii="Times New Roman" w:hAnsi="Times New Roman"/>
          <w:sz w:val="24"/>
          <w:szCs w:val="24"/>
        </w:rPr>
        <w:t>Красивая осанка</w:t>
      </w:r>
      <w:r>
        <w:rPr>
          <w:rFonts w:ascii="Times New Roman" w:hAnsi="Times New Roman"/>
          <w:sz w:val="24"/>
          <w:szCs w:val="24"/>
        </w:rPr>
        <w:t>.</w:t>
      </w:r>
    </w:p>
    <w:p w14:paraId="6EEA19BD" w14:textId="77777777" w:rsidR="00932645" w:rsidRDefault="00932645" w:rsidP="00932645">
      <w:pPr>
        <w:spacing w:after="0" w:line="100" w:lineRule="atLeast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D0E59">
        <w:rPr>
          <w:rFonts w:ascii="Times New Roman" w:hAnsi="Times New Roman"/>
          <w:sz w:val="24"/>
          <w:szCs w:val="24"/>
        </w:rPr>
        <w:t>Чтоб здоровыми остаться надо</w:t>
      </w:r>
      <w:r>
        <w:rPr>
          <w:rFonts w:ascii="Times New Roman" w:hAnsi="Times New Roman"/>
          <w:sz w:val="24"/>
          <w:szCs w:val="24"/>
        </w:rPr>
        <w:t>...</w:t>
      </w:r>
    </w:p>
    <w:p w14:paraId="25EA4AB8" w14:textId="77777777" w:rsidR="00932645" w:rsidRDefault="00932645" w:rsidP="00932645">
      <w:pPr>
        <w:spacing w:after="0" w:line="100" w:lineRule="atLeast"/>
        <w:ind w:righ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05ADE">
        <w:rPr>
          <w:rFonts w:ascii="Times New Roman" w:hAnsi="Times New Roman"/>
          <w:sz w:val="24"/>
          <w:szCs w:val="24"/>
        </w:rPr>
        <w:t xml:space="preserve"> Я сильный, ловкий, быстрый</w:t>
      </w:r>
    </w:p>
    <w:p w14:paraId="28412D6B" w14:textId="77777777" w:rsidR="00932645" w:rsidRDefault="00932645" w:rsidP="00932645">
      <w:pPr>
        <w:spacing w:after="0" w:line="100" w:lineRule="atLeast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</w:rPr>
        <w:t>П</w:t>
      </w:r>
      <w:r w:rsidRPr="00405ADE">
        <w:rPr>
          <w:rFonts w:ascii="Times New Roman" w:hAnsi="Times New Roman"/>
          <w:sz w:val="24"/>
          <w:szCs w:val="24"/>
        </w:rPr>
        <w:t>равила игр.</w:t>
      </w:r>
    </w:p>
    <w:p w14:paraId="67781AAA" w14:textId="77777777" w:rsidR="00932645" w:rsidRDefault="00932645" w:rsidP="00932645">
      <w:pPr>
        <w:spacing w:after="0" w:line="100" w:lineRule="atLeast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7B60FE">
        <w:rPr>
          <w:rFonts w:ascii="Times New Roman" w:hAnsi="Times New Roman"/>
          <w:b/>
          <w:sz w:val="24"/>
          <w:szCs w:val="24"/>
        </w:rPr>
        <w:t>Практика-2 часа</w:t>
      </w:r>
    </w:p>
    <w:p w14:paraId="05A3DFD3" w14:textId="77777777" w:rsidR="00932645" w:rsidRDefault="00932645" w:rsidP="00932645">
      <w:pPr>
        <w:spacing w:after="0" w:line="100" w:lineRule="atLeast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7B60FE">
        <w:rPr>
          <w:rFonts w:ascii="Times New Roman" w:hAnsi="Times New Roman"/>
          <w:sz w:val="24"/>
          <w:szCs w:val="24"/>
        </w:rPr>
        <w:t>Игры, эстафеты</w:t>
      </w:r>
    </w:p>
    <w:p w14:paraId="7ACE62FD" w14:textId="77777777" w:rsidR="00932645" w:rsidRDefault="00932645" w:rsidP="00932645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 w:rsidRPr="007B60FE">
        <w:rPr>
          <w:rFonts w:ascii="Times New Roman" w:hAnsi="Times New Roman"/>
          <w:sz w:val="24"/>
          <w:szCs w:val="24"/>
        </w:rPr>
        <w:t xml:space="preserve"> </w:t>
      </w:r>
      <w:r w:rsidRPr="007B60FE">
        <w:rPr>
          <w:rFonts w:ascii="Times New Roman" w:hAnsi="Times New Roman"/>
          <w:b/>
          <w:sz w:val="24"/>
          <w:szCs w:val="24"/>
        </w:rPr>
        <w:t>Практический раздел</w:t>
      </w:r>
      <w:r>
        <w:rPr>
          <w:rFonts w:ascii="Times New Roman" w:hAnsi="Times New Roman"/>
          <w:b/>
          <w:sz w:val="24"/>
          <w:szCs w:val="24"/>
        </w:rPr>
        <w:t>-17 часов</w:t>
      </w:r>
    </w:p>
    <w:p w14:paraId="5AB86CBC" w14:textId="77777777" w:rsidR="00932645" w:rsidRPr="00405ADE" w:rsidRDefault="00932645" w:rsidP="00932645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Pr="00AC26E6">
        <w:rPr>
          <w:rFonts w:ascii="Times New Roman" w:hAnsi="Times New Roman"/>
          <w:sz w:val="24"/>
          <w:szCs w:val="24"/>
        </w:rPr>
        <w:t xml:space="preserve"> </w:t>
      </w:r>
      <w:r w:rsidRPr="00405ADE">
        <w:rPr>
          <w:rFonts w:ascii="Times New Roman" w:hAnsi="Times New Roman"/>
          <w:sz w:val="24"/>
          <w:szCs w:val="24"/>
        </w:rPr>
        <w:t xml:space="preserve">Русские народные игры. </w:t>
      </w:r>
    </w:p>
    <w:p w14:paraId="703046A1" w14:textId="77777777" w:rsidR="00932645" w:rsidRPr="00405ADE" w:rsidRDefault="00932645" w:rsidP="00932645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05ADE">
        <w:rPr>
          <w:rFonts w:ascii="Times New Roman" w:hAnsi="Times New Roman"/>
          <w:sz w:val="24"/>
          <w:szCs w:val="24"/>
        </w:rPr>
        <w:t xml:space="preserve">Подвижные игры. </w:t>
      </w:r>
    </w:p>
    <w:p w14:paraId="071282A2" w14:textId="77777777" w:rsidR="00932645" w:rsidRPr="00405ADE" w:rsidRDefault="00932645" w:rsidP="00932645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05ADE">
        <w:rPr>
          <w:rFonts w:ascii="Times New Roman" w:hAnsi="Times New Roman"/>
          <w:sz w:val="24"/>
          <w:szCs w:val="24"/>
        </w:rPr>
        <w:t>Игры на развитие памяти, внимания, воображения.</w:t>
      </w:r>
    </w:p>
    <w:p w14:paraId="6C2A22F1" w14:textId="77777777" w:rsidR="00932645" w:rsidRPr="00405ADE" w:rsidRDefault="00932645" w:rsidP="00932645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05ADE">
        <w:rPr>
          <w:rFonts w:ascii="Times New Roman" w:hAnsi="Times New Roman"/>
          <w:sz w:val="24"/>
          <w:szCs w:val="24"/>
        </w:rPr>
        <w:t>Игры на свежем воздухе.</w:t>
      </w:r>
    </w:p>
    <w:p w14:paraId="278B6A31" w14:textId="77777777" w:rsidR="00932645" w:rsidRDefault="00932645" w:rsidP="00932645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05ADE">
        <w:rPr>
          <w:rFonts w:ascii="Times New Roman" w:hAnsi="Times New Roman"/>
          <w:sz w:val="24"/>
          <w:szCs w:val="24"/>
        </w:rPr>
        <w:t xml:space="preserve">Игры  и эстафеты с элементами легкой атлетики, гимнастики, спортивных игр. </w:t>
      </w:r>
    </w:p>
    <w:p w14:paraId="2A75B058" w14:textId="77777777" w:rsidR="00932645" w:rsidRDefault="00932645" w:rsidP="00932645">
      <w:pPr>
        <w:pStyle w:val="a3"/>
        <w:spacing w:line="276" w:lineRule="auto"/>
        <w:rPr>
          <w:rFonts w:ascii="Times New Roman" w:hAnsi="Times New Roman"/>
          <w:b/>
          <w:sz w:val="24"/>
          <w:szCs w:val="24"/>
          <w:lang w:eastAsia="zh-CN"/>
        </w:rPr>
      </w:pPr>
      <w:r w:rsidRPr="00AC26E6">
        <w:rPr>
          <w:rFonts w:ascii="Times New Roman" w:hAnsi="Times New Roman"/>
          <w:b/>
          <w:sz w:val="24"/>
          <w:szCs w:val="24"/>
        </w:rPr>
        <w:t>4.</w:t>
      </w:r>
      <w:r w:rsidRPr="00AC26E6">
        <w:rPr>
          <w:rFonts w:ascii="Times New Roman" w:hAnsi="Times New Roman"/>
          <w:b/>
          <w:sz w:val="24"/>
          <w:szCs w:val="24"/>
          <w:lang w:eastAsia="zh-CN"/>
        </w:rPr>
        <w:t xml:space="preserve"> Общефизическая подготовка</w:t>
      </w:r>
      <w:r>
        <w:rPr>
          <w:rFonts w:ascii="Times New Roman" w:hAnsi="Times New Roman"/>
          <w:b/>
          <w:sz w:val="24"/>
          <w:szCs w:val="24"/>
          <w:lang w:eastAsia="zh-CN"/>
        </w:rPr>
        <w:t>- 5 часов</w:t>
      </w:r>
    </w:p>
    <w:p w14:paraId="7FFAF1F0" w14:textId="77777777" w:rsidR="00932645" w:rsidRDefault="00932645" w:rsidP="00932645">
      <w:pPr>
        <w:pStyle w:val="a3"/>
        <w:spacing w:line="276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C26E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Теория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-1 час</w:t>
      </w:r>
    </w:p>
    <w:p w14:paraId="59207973" w14:textId="77777777" w:rsidR="00932645" w:rsidRDefault="00932645" w:rsidP="00932645">
      <w:pPr>
        <w:jc w:val="both"/>
        <w:rPr>
          <w:rFonts w:ascii="Times New Roman" w:hAnsi="Times New Roman"/>
          <w:bCs/>
          <w:sz w:val="24"/>
          <w:szCs w:val="24"/>
        </w:rPr>
      </w:pPr>
      <w:r w:rsidRPr="003871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 xml:space="preserve">- </w:t>
      </w:r>
      <w:r w:rsidRPr="00387119">
        <w:rPr>
          <w:rFonts w:ascii="Times New Roman" w:hAnsi="Times New Roman"/>
          <w:bCs/>
          <w:sz w:val="24"/>
          <w:szCs w:val="24"/>
        </w:rPr>
        <w:t>Понятие о физических качествах, их развитии.</w:t>
      </w:r>
    </w:p>
    <w:p w14:paraId="4DE014F5" w14:textId="77777777" w:rsidR="00932645" w:rsidRDefault="00932645" w:rsidP="00932645">
      <w:pPr>
        <w:pStyle w:val="a3"/>
        <w:spacing w:line="276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C26E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Практика -4 часа</w:t>
      </w:r>
    </w:p>
    <w:p w14:paraId="2890CF3A" w14:textId="77777777" w:rsidR="00932645" w:rsidRPr="00AC26E6" w:rsidRDefault="00932645" w:rsidP="00932645">
      <w:pPr>
        <w:pStyle w:val="a3"/>
        <w:spacing w:line="27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26E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-</w:t>
      </w:r>
      <w:r w:rsidRPr="00AC26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Строевые упражнения.</w:t>
      </w:r>
    </w:p>
    <w:p w14:paraId="566A9DD7" w14:textId="77777777" w:rsidR="00932645" w:rsidRPr="00AC26E6" w:rsidRDefault="00932645" w:rsidP="00932645">
      <w:pPr>
        <w:pStyle w:val="a3"/>
        <w:spacing w:line="27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26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Упражнения для всех групп мышц.</w:t>
      </w:r>
    </w:p>
    <w:p w14:paraId="53361CAB" w14:textId="77777777" w:rsidR="00932645" w:rsidRPr="00AC26E6" w:rsidRDefault="00932645" w:rsidP="00932645">
      <w:pPr>
        <w:tabs>
          <w:tab w:val="left" w:pos="0"/>
          <w:tab w:val="left" w:pos="142"/>
        </w:tabs>
        <w:spacing w:after="0" w:line="100" w:lineRule="atLeast"/>
        <w:ind w:right="-284"/>
        <w:jc w:val="both"/>
        <w:rPr>
          <w:sz w:val="24"/>
          <w:szCs w:val="24"/>
        </w:rPr>
      </w:pPr>
      <w:r w:rsidRPr="00AC26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Упражнения для развития быстроты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5DF6A49C" w14:textId="77777777" w:rsidR="00932645" w:rsidRPr="00AC26E6" w:rsidRDefault="00932645" w:rsidP="00932645">
      <w:pPr>
        <w:tabs>
          <w:tab w:val="left" w:pos="0"/>
          <w:tab w:val="left" w:pos="142"/>
        </w:tabs>
        <w:spacing w:after="0" w:line="100" w:lineRule="atLeast"/>
        <w:ind w:right="-284"/>
        <w:jc w:val="both"/>
        <w:rPr>
          <w:sz w:val="24"/>
          <w:szCs w:val="24"/>
        </w:rPr>
      </w:pPr>
      <w:r w:rsidRPr="00AC26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Упражнения для развития ловкости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5A15E25E" w14:textId="77777777" w:rsidR="00932645" w:rsidRDefault="00932645" w:rsidP="00932645">
      <w:pPr>
        <w:pStyle w:val="a3"/>
        <w:spacing w:line="276" w:lineRule="auto"/>
        <w:rPr>
          <w:rStyle w:val="c5"/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C26E6">
        <w:rPr>
          <w:rFonts w:ascii="Times New Roman" w:hAnsi="Times New Roman"/>
          <w:b/>
          <w:sz w:val="24"/>
          <w:szCs w:val="24"/>
        </w:rPr>
        <w:t>5.</w:t>
      </w:r>
      <w:r w:rsidRPr="00AC26E6">
        <w:rPr>
          <w:rStyle w:val="c5"/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Итоговые контрольные игры</w:t>
      </w:r>
      <w:r>
        <w:rPr>
          <w:rStyle w:val="c5"/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-2 часа</w:t>
      </w:r>
    </w:p>
    <w:p w14:paraId="149A06FE" w14:textId="77777777" w:rsidR="00932645" w:rsidRPr="00AC26E6" w:rsidRDefault="00932645" w:rsidP="00932645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Style w:val="c5"/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- </w:t>
      </w:r>
      <w:r w:rsidRPr="008D0E59">
        <w:rPr>
          <w:rFonts w:ascii="Times New Roman" w:hAnsi="Times New Roman"/>
          <w:sz w:val="24"/>
          <w:szCs w:val="24"/>
        </w:rPr>
        <w:t>Эстафета «Зов джунглей»</w:t>
      </w:r>
      <w:r>
        <w:rPr>
          <w:rFonts w:ascii="Times New Roman" w:hAnsi="Times New Roman"/>
          <w:sz w:val="24"/>
          <w:szCs w:val="24"/>
        </w:rPr>
        <w:t>.</w:t>
      </w:r>
    </w:p>
    <w:p w14:paraId="740B05C1" w14:textId="77777777" w:rsidR="00932645" w:rsidRDefault="00932645" w:rsidP="00932645">
      <w:pPr>
        <w:spacing w:after="0" w:line="100" w:lineRule="atLeast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</w:t>
      </w:r>
      <w:r w:rsidRPr="008D0E59">
        <w:rPr>
          <w:rFonts w:ascii="Times New Roman" w:hAnsi="Times New Roman"/>
          <w:sz w:val="24"/>
          <w:szCs w:val="24"/>
        </w:rPr>
        <w:t>Мы стали быстрыми, ловкими, сильными, выносливыми.</w:t>
      </w:r>
      <w:r>
        <w:rPr>
          <w:rFonts w:ascii="Times New Roman" w:hAnsi="Times New Roman"/>
          <w:sz w:val="24"/>
          <w:szCs w:val="24"/>
        </w:rPr>
        <w:t xml:space="preserve"> Эстафеты.</w:t>
      </w:r>
    </w:p>
    <w:p w14:paraId="65E8A1E4" w14:textId="77777777" w:rsidR="00932645" w:rsidRDefault="00932645" w:rsidP="00932645">
      <w:pPr>
        <w:spacing w:after="0" w:line="100" w:lineRule="atLeast"/>
        <w:ind w:right="-284"/>
        <w:jc w:val="both"/>
        <w:rPr>
          <w:rFonts w:ascii="Times New Roman" w:hAnsi="Times New Roman"/>
          <w:sz w:val="24"/>
          <w:szCs w:val="24"/>
        </w:rPr>
      </w:pPr>
    </w:p>
    <w:p w14:paraId="28978D82" w14:textId="77777777" w:rsidR="00932645" w:rsidRPr="00405ADE" w:rsidRDefault="000C6BD8" w:rsidP="00932645">
      <w:pPr>
        <w:tabs>
          <w:tab w:val="left" w:pos="1545"/>
        </w:tabs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Содержание учебного плана 1 года обучения</w:t>
      </w:r>
    </w:p>
    <w:p w14:paraId="591C7A5C" w14:textId="77777777" w:rsidR="000C6BD8" w:rsidRPr="008D0E59" w:rsidRDefault="000C6BD8" w:rsidP="000C6BD8">
      <w:pPr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D0E59">
        <w:rPr>
          <w:rFonts w:ascii="Times New Roman" w:hAnsi="Times New Roman"/>
          <w:b/>
          <w:bCs/>
          <w:sz w:val="24"/>
          <w:szCs w:val="24"/>
        </w:rPr>
        <w:t>Тематическое планирование 1 класс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8079"/>
        <w:gridCol w:w="993"/>
      </w:tblGrid>
      <w:tr w:rsidR="000C6BD8" w:rsidRPr="008D0E59" w14:paraId="54A21A38" w14:textId="77777777" w:rsidTr="00545847">
        <w:trPr>
          <w:trHeight w:val="731"/>
        </w:trPr>
        <w:tc>
          <w:tcPr>
            <w:tcW w:w="568" w:type="dxa"/>
          </w:tcPr>
          <w:p w14:paraId="348EF5DD" w14:textId="77777777" w:rsidR="000C6BD8" w:rsidRDefault="000C6BD8" w:rsidP="007F06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D0E5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6B7ADBFA" w14:textId="77777777" w:rsidR="000C6BD8" w:rsidRPr="008D0E59" w:rsidRDefault="000C6BD8" w:rsidP="007F06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D0E59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079" w:type="dxa"/>
          </w:tcPr>
          <w:p w14:paraId="6355E49A" w14:textId="77777777" w:rsidR="000C6BD8" w:rsidRPr="008D0E59" w:rsidRDefault="000C6BD8" w:rsidP="003C3F48">
            <w:pPr>
              <w:ind w:right="1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E59">
              <w:rPr>
                <w:rFonts w:ascii="Times New Roman" w:hAnsi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993" w:type="dxa"/>
          </w:tcPr>
          <w:p w14:paraId="712FDF9A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E59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0C6BD8" w:rsidRPr="008D0E59" w14:paraId="077BFCDB" w14:textId="77777777" w:rsidTr="00545847">
        <w:tc>
          <w:tcPr>
            <w:tcW w:w="568" w:type="dxa"/>
          </w:tcPr>
          <w:p w14:paraId="69D4B92C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</w:tcPr>
          <w:p w14:paraId="20D0BD3B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Инструктаж по ТБ на занятиях. ОРУ. Мир движений.«Разведчики», «Игра белок».</w:t>
            </w:r>
          </w:p>
        </w:tc>
        <w:tc>
          <w:tcPr>
            <w:tcW w:w="993" w:type="dxa"/>
          </w:tcPr>
          <w:p w14:paraId="02F837A9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29414C48" w14:textId="77777777" w:rsidTr="00545847">
        <w:tc>
          <w:tcPr>
            <w:tcW w:w="568" w:type="dxa"/>
          </w:tcPr>
          <w:p w14:paraId="3AA0025A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79" w:type="dxa"/>
          </w:tcPr>
          <w:p w14:paraId="27870849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Учись быстроте и ловкости. «Кто быстрее?»« Ловишки -перебежки», «Прыжки».</w:t>
            </w:r>
          </w:p>
        </w:tc>
        <w:tc>
          <w:tcPr>
            <w:tcW w:w="993" w:type="dxa"/>
          </w:tcPr>
          <w:p w14:paraId="02559BA9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199D6FF6" w14:textId="77777777" w:rsidTr="00545847">
        <w:tc>
          <w:tcPr>
            <w:tcW w:w="568" w:type="dxa"/>
          </w:tcPr>
          <w:p w14:paraId="49182E3D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79" w:type="dxa"/>
          </w:tcPr>
          <w:p w14:paraId="3FB2C0F6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Весёлая скакалка. «На одной ноге», «Медведь спит».</w:t>
            </w:r>
          </w:p>
        </w:tc>
        <w:tc>
          <w:tcPr>
            <w:tcW w:w="993" w:type="dxa"/>
          </w:tcPr>
          <w:p w14:paraId="47A17F4C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478C76F8" w14:textId="77777777" w:rsidTr="00545847">
        <w:tc>
          <w:tcPr>
            <w:tcW w:w="568" w:type="dxa"/>
          </w:tcPr>
          <w:p w14:paraId="47DCF2AE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79" w:type="dxa"/>
          </w:tcPr>
          <w:p w14:paraId="0256CD8A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Сила нужна каждому.«Петушиный бой», «Очистить свой огород от камней».</w:t>
            </w:r>
          </w:p>
        </w:tc>
        <w:tc>
          <w:tcPr>
            <w:tcW w:w="993" w:type="dxa"/>
          </w:tcPr>
          <w:p w14:paraId="5717CFD1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70055304" w14:textId="77777777" w:rsidTr="00545847">
        <w:tc>
          <w:tcPr>
            <w:tcW w:w="568" w:type="dxa"/>
          </w:tcPr>
          <w:p w14:paraId="72BCE41A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79" w:type="dxa"/>
          </w:tcPr>
          <w:p w14:paraId="5387BBBF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«Веселый бег», «Третий лишний», «Гонка мячей по кругу».</w:t>
            </w:r>
          </w:p>
        </w:tc>
        <w:tc>
          <w:tcPr>
            <w:tcW w:w="993" w:type="dxa"/>
          </w:tcPr>
          <w:p w14:paraId="193A636F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031ABA95" w14:textId="77777777" w:rsidTr="00545847">
        <w:tc>
          <w:tcPr>
            <w:tcW w:w="568" w:type="dxa"/>
          </w:tcPr>
          <w:p w14:paraId="174EBB6A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79" w:type="dxa"/>
          </w:tcPr>
          <w:p w14:paraId="427887D5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Развитие быстроты.«Попади в след», «Командные салки»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24FFC44E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4517C305" w14:textId="77777777" w:rsidTr="00545847">
        <w:tc>
          <w:tcPr>
            <w:tcW w:w="568" w:type="dxa"/>
          </w:tcPr>
          <w:p w14:paraId="33749C3A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79" w:type="dxa"/>
          </w:tcPr>
          <w:p w14:paraId="1B9A3C75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Мир движений и здоровье. Эстафеты.</w:t>
            </w:r>
          </w:p>
        </w:tc>
        <w:tc>
          <w:tcPr>
            <w:tcW w:w="993" w:type="dxa"/>
          </w:tcPr>
          <w:p w14:paraId="070E27C1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442E7CB5" w14:textId="77777777" w:rsidTr="00545847">
        <w:tc>
          <w:tcPr>
            <w:tcW w:w="568" w:type="dxa"/>
          </w:tcPr>
          <w:p w14:paraId="3BA18197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79" w:type="dxa"/>
          </w:tcPr>
          <w:p w14:paraId="3DF5517A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«Охота на тигра», «Ноги выше от земли», «Волк во рву».</w:t>
            </w:r>
          </w:p>
        </w:tc>
        <w:tc>
          <w:tcPr>
            <w:tcW w:w="993" w:type="dxa"/>
          </w:tcPr>
          <w:p w14:paraId="07438413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0FC8EBD0" w14:textId="77777777" w:rsidTr="00545847">
        <w:tc>
          <w:tcPr>
            <w:tcW w:w="568" w:type="dxa"/>
          </w:tcPr>
          <w:p w14:paraId="4673013F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079" w:type="dxa"/>
          </w:tcPr>
          <w:p w14:paraId="4503B164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Красивая осанка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D0E59">
              <w:rPr>
                <w:rFonts w:ascii="Times New Roman" w:hAnsi="Times New Roman"/>
                <w:sz w:val="24"/>
                <w:szCs w:val="24"/>
              </w:rPr>
              <w:t xml:space="preserve"> Скакалочка-выручалочка. «Рыбак и рыбки». «Самый лучший».</w:t>
            </w:r>
          </w:p>
        </w:tc>
        <w:tc>
          <w:tcPr>
            <w:tcW w:w="993" w:type="dxa"/>
          </w:tcPr>
          <w:p w14:paraId="39B92B8F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428C5D56" w14:textId="77777777" w:rsidTr="00545847">
        <w:tc>
          <w:tcPr>
            <w:tcW w:w="568" w:type="dxa"/>
          </w:tcPr>
          <w:p w14:paraId="2A0B3C64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079" w:type="dxa"/>
          </w:tcPr>
          <w:p w14:paraId="0C189A27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Ловкая и коварная гимнастическая палка. «Ноги выше от земли», «Выбегай из круга».</w:t>
            </w:r>
          </w:p>
        </w:tc>
        <w:tc>
          <w:tcPr>
            <w:tcW w:w="993" w:type="dxa"/>
          </w:tcPr>
          <w:p w14:paraId="26DE8B22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70A87DEA" w14:textId="77777777" w:rsidTr="00545847">
        <w:tc>
          <w:tcPr>
            <w:tcW w:w="568" w:type="dxa"/>
          </w:tcPr>
          <w:p w14:paraId="1DE578BF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079" w:type="dxa"/>
          </w:tcPr>
          <w:p w14:paraId="0755FC53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Чтоб здоровыми остаться надо</w:t>
            </w:r>
            <w:r>
              <w:rPr>
                <w:rFonts w:ascii="Times New Roman" w:hAnsi="Times New Roman"/>
                <w:sz w:val="24"/>
                <w:szCs w:val="24"/>
              </w:rPr>
              <w:t>...</w:t>
            </w:r>
            <w:r w:rsidRPr="008D0E59">
              <w:rPr>
                <w:rFonts w:ascii="Times New Roman" w:hAnsi="Times New Roman"/>
                <w:sz w:val="24"/>
                <w:szCs w:val="24"/>
              </w:rPr>
              <w:t xml:space="preserve"> Прыжки через скакалку.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0E59">
              <w:rPr>
                <w:rFonts w:ascii="Times New Roman" w:hAnsi="Times New Roman"/>
                <w:sz w:val="24"/>
                <w:szCs w:val="24"/>
              </w:rPr>
              <w:t>«Собери орехи», «Волк во рву».</w:t>
            </w:r>
          </w:p>
        </w:tc>
        <w:tc>
          <w:tcPr>
            <w:tcW w:w="993" w:type="dxa"/>
          </w:tcPr>
          <w:p w14:paraId="08BDB3D4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4704D5B5" w14:textId="77777777" w:rsidTr="00545847">
        <w:tc>
          <w:tcPr>
            <w:tcW w:w="568" w:type="dxa"/>
            <w:tcBorders>
              <w:top w:val="single" w:sz="4" w:space="0" w:color="auto"/>
            </w:tcBorders>
          </w:tcPr>
          <w:p w14:paraId="0AF3792A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079" w:type="dxa"/>
            <w:tcBorders>
              <w:top w:val="single" w:sz="4" w:space="0" w:color="auto"/>
            </w:tcBorders>
          </w:tcPr>
          <w:p w14:paraId="397BFD2D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Команда быстроног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«Гуси-лебеди», «Лисы и куры», </w:t>
            </w:r>
            <w:r w:rsidRPr="008D0E59">
              <w:rPr>
                <w:rFonts w:ascii="Times New Roman" w:hAnsi="Times New Roman"/>
                <w:sz w:val="24"/>
                <w:szCs w:val="24"/>
              </w:rPr>
              <w:t>«У медведя во бору».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4AC74AC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03D92912" w14:textId="77777777" w:rsidTr="00545847">
        <w:tc>
          <w:tcPr>
            <w:tcW w:w="568" w:type="dxa"/>
          </w:tcPr>
          <w:p w14:paraId="1F8757D3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079" w:type="dxa"/>
          </w:tcPr>
          <w:p w14:paraId="2640EFAD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Выбираем бег. «Кто быстрее?», «Сумей догнать»</w:t>
            </w:r>
            <w:r>
              <w:rPr>
                <w:rFonts w:ascii="Times New Roman" w:hAnsi="Times New Roman"/>
                <w:sz w:val="24"/>
                <w:szCs w:val="24"/>
              </w:rPr>
              <w:t>, «Ноги выше от земли».</w:t>
            </w:r>
          </w:p>
        </w:tc>
        <w:tc>
          <w:tcPr>
            <w:tcW w:w="993" w:type="dxa"/>
          </w:tcPr>
          <w:p w14:paraId="24379844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7FBB85B7" w14:textId="77777777" w:rsidTr="00545847">
        <w:trPr>
          <w:trHeight w:val="639"/>
        </w:trPr>
        <w:tc>
          <w:tcPr>
            <w:tcW w:w="568" w:type="dxa"/>
          </w:tcPr>
          <w:p w14:paraId="3D094C24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079" w:type="dxa"/>
          </w:tcPr>
          <w:p w14:paraId="28BAC830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Утренняя гимнастика . «Метко в цель», «Салки с мячами», «Самый меткий».</w:t>
            </w:r>
          </w:p>
        </w:tc>
        <w:tc>
          <w:tcPr>
            <w:tcW w:w="993" w:type="dxa"/>
          </w:tcPr>
          <w:p w14:paraId="209E9B60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22518684" w14:textId="77777777" w:rsidTr="00545847">
        <w:tc>
          <w:tcPr>
            <w:tcW w:w="568" w:type="dxa"/>
          </w:tcPr>
          <w:p w14:paraId="5805C77F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079" w:type="dxa"/>
          </w:tcPr>
          <w:p w14:paraId="70C34374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Путешествие по островам. «Бездомный заяц», «Лягушки в болоте».</w:t>
            </w:r>
          </w:p>
        </w:tc>
        <w:tc>
          <w:tcPr>
            <w:tcW w:w="993" w:type="dxa"/>
          </w:tcPr>
          <w:p w14:paraId="0DFF9DB3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22E269BD" w14:textId="77777777" w:rsidTr="00545847">
        <w:tc>
          <w:tcPr>
            <w:tcW w:w="568" w:type="dxa"/>
          </w:tcPr>
          <w:p w14:paraId="2CA2290E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079" w:type="dxa"/>
          </w:tcPr>
          <w:p w14:paraId="640DD347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Правила поведени</w:t>
            </w:r>
            <w:r>
              <w:rPr>
                <w:rFonts w:ascii="Times New Roman" w:hAnsi="Times New Roman"/>
                <w:sz w:val="24"/>
                <w:szCs w:val="24"/>
              </w:rPr>
              <w:t>я и ТБ на занятиях. «Два мороза</w:t>
            </w:r>
            <w:r w:rsidRPr="008D0E59">
              <w:rPr>
                <w:rFonts w:ascii="Times New Roman" w:hAnsi="Times New Roman"/>
                <w:sz w:val="24"/>
                <w:szCs w:val="24"/>
              </w:rPr>
              <w:t>», «Зимнее солнышко».</w:t>
            </w:r>
          </w:p>
        </w:tc>
        <w:tc>
          <w:tcPr>
            <w:tcW w:w="993" w:type="dxa"/>
          </w:tcPr>
          <w:p w14:paraId="016F38CB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0AF212F8" w14:textId="77777777" w:rsidTr="00545847">
        <w:tc>
          <w:tcPr>
            <w:tcW w:w="568" w:type="dxa"/>
          </w:tcPr>
          <w:p w14:paraId="62FF2EA8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079" w:type="dxa"/>
          </w:tcPr>
          <w:p w14:paraId="72ADD4CF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«Зимнее солнышко», «Снежные фигуры», Игры на свежем воздухе.</w:t>
            </w:r>
          </w:p>
        </w:tc>
        <w:tc>
          <w:tcPr>
            <w:tcW w:w="993" w:type="dxa"/>
          </w:tcPr>
          <w:p w14:paraId="11C9EF68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1CB39CD4" w14:textId="77777777" w:rsidTr="00545847">
        <w:tc>
          <w:tcPr>
            <w:tcW w:w="568" w:type="dxa"/>
          </w:tcPr>
          <w:p w14:paraId="03CE71B0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079" w:type="dxa"/>
          </w:tcPr>
          <w:p w14:paraId="21EC2C41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Игры на свежем воздухе.«Два  мороза», «Снежные фигуры»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7C6A7FBE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1F653B35" w14:textId="77777777" w:rsidTr="00545847">
        <w:tc>
          <w:tcPr>
            <w:tcW w:w="568" w:type="dxa"/>
          </w:tcPr>
          <w:p w14:paraId="31942DC9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079" w:type="dxa"/>
          </w:tcPr>
          <w:p w14:paraId="1CAD3769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Развиваем точность движений. «Сильный бросок», «Попади в мяч», «Метание в цель».</w:t>
            </w:r>
          </w:p>
        </w:tc>
        <w:tc>
          <w:tcPr>
            <w:tcW w:w="993" w:type="dxa"/>
          </w:tcPr>
          <w:p w14:paraId="3C33843F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6AF1D047" w14:textId="77777777" w:rsidTr="00545847">
        <w:tc>
          <w:tcPr>
            <w:tcW w:w="568" w:type="dxa"/>
          </w:tcPr>
          <w:p w14:paraId="099D1D53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079" w:type="dxa"/>
          </w:tcPr>
          <w:p w14:paraId="6B7AAE0D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Преодоление малых препятствий. «Волк во рву», «С кочки на кочку».</w:t>
            </w:r>
          </w:p>
        </w:tc>
        <w:tc>
          <w:tcPr>
            <w:tcW w:w="993" w:type="dxa"/>
          </w:tcPr>
          <w:p w14:paraId="5C740BB4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7BE0CE45" w14:textId="77777777" w:rsidTr="00545847">
        <w:tc>
          <w:tcPr>
            <w:tcW w:w="568" w:type="dxa"/>
          </w:tcPr>
          <w:p w14:paraId="59D03677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079" w:type="dxa"/>
          </w:tcPr>
          <w:p w14:paraId="23C66B0B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Игры </w:t>
            </w:r>
            <w:r w:rsidRPr="008D0E59">
              <w:rPr>
                <w:rFonts w:ascii="Times New Roman" w:hAnsi="Times New Roman"/>
                <w:sz w:val="24"/>
                <w:szCs w:val="24"/>
              </w:rPr>
              <w:t>«Третий лишний », «Вышибалы», «Совушка».</w:t>
            </w:r>
          </w:p>
        </w:tc>
        <w:tc>
          <w:tcPr>
            <w:tcW w:w="993" w:type="dxa"/>
          </w:tcPr>
          <w:p w14:paraId="0E05497C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7B984CA7" w14:textId="77777777" w:rsidTr="00545847">
        <w:tc>
          <w:tcPr>
            <w:tcW w:w="568" w:type="dxa"/>
          </w:tcPr>
          <w:p w14:paraId="7A561E0E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079" w:type="dxa"/>
          </w:tcPr>
          <w:p w14:paraId="54CBFBFE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Я сильный, ловкий, быстрый. Любимые игры детей</w:t>
            </w:r>
          </w:p>
        </w:tc>
        <w:tc>
          <w:tcPr>
            <w:tcW w:w="993" w:type="dxa"/>
          </w:tcPr>
          <w:p w14:paraId="308F1152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5BB8BC79" w14:textId="77777777" w:rsidTr="00545847">
        <w:tc>
          <w:tcPr>
            <w:tcW w:w="568" w:type="dxa"/>
          </w:tcPr>
          <w:p w14:paraId="1CC1A904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079" w:type="dxa"/>
          </w:tcPr>
          <w:p w14:paraId="4C7DCC27" w14:textId="77777777" w:rsidR="000C6BD8" w:rsidRPr="008D0E59" w:rsidRDefault="000C6BD8" w:rsidP="000C6BD8">
            <w:pPr>
              <w:tabs>
                <w:tab w:val="right" w:pos="11602"/>
              </w:tabs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Развитие реакции «Пустое место», «Выше ноги от земли»</w:t>
            </w:r>
            <w:r>
              <w:rPr>
                <w:rFonts w:ascii="Times New Roman" w:hAnsi="Times New Roman"/>
                <w:sz w:val="24"/>
                <w:szCs w:val="24"/>
              </w:rPr>
              <w:t>, «Вышибалы».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993" w:type="dxa"/>
          </w:tcPr>
          <w:p w14:paraId="110DDBDF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23AF7E8D" w14:textId="77777777" w:rsidTr="00545847">
        <w:tc>
          <w:tcPr>
            <w:tcW w:w="568" w:type="dxa"/>
          </w:tcPr>
          <w:p w14:paraId="59234C37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079" w:type="dxa"/>
          </w:tcPr>
          <w:p w14:paraId="3A2FC727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</w:t>
            </w:r>
            <w:r w:rsidRPr="008D0E59">
              <w:rPr>
                <w:rFonts w:ascii="Times New Roman" w:hAnsi="Times New Roman"/>
                <w:sz w:val="24"/>
                <w:szCs w:val="24"/>
              </w:rPr>
              <w:t xml:space="preserve"> «Бездомный заяц»,  «Тише едешь, дальше будешь»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D0E59">
              <w:rPr>
                <w:rFonts w:ascii="Times New Roman" w:hAnsi="Times New Roman"/>
                <w:sz w:val="24"/>
                <w:szCs w:val="24"/>
              </w:rPr>
              <w:t>«Кот и мыши»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55F7EF98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6B99DF9A" w14:textId="77777777" w:rsidTr="00545847">
        <w:tc>
          <w:tcPr>
            <w:tcW w:w="568" w:type="dxa"/>
          </w:tcPr>
          <w:p w14:paraId="1E96A305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079" w:type="dxa"/>
          </w:tcPr>
          <w:p w14:paraId="13F8A859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Эстафеты. Развитие координационных  способностей.</w:t>
            </w:r>
          </w:p>
        </w:tc>
        <w:tc>
          <w:tcPr>
            <w:tcW w:w="993" w:type="dxa"/>
          </w:tcPr>
          <w:p w14:paraId="455F1448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42E0E956" w14:textId="77777777" w:rsidTr="00545847">
        <w:tc>
          <w:tcPr>
            <w:tcW w:w="568" w:type="dxa"/>
          </w:tcPr>
          <w:p w14:paraId="092401CC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079" w:type="dxa"/>
          </w:tcPr>
          <w:p w14:paraId="4565A37C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Игры </w:t>
            </w:r>
            <w:r w:rsidRPr="008D0E59">
              <w:rPr>
                <w:rFonts w:ascii="Times New Roman" w:hAnsi="Times New Roman"/>
                <w:sz w:val="24"/>
                <w:szCs w:val="24"/>
              </w:rPr>
              <w:t>«Удочка», «Не урони мяч»,</w:t>
            </w:r>
            <w:r w:rsidRPr="008D0E59">
              <w:rPr>
                <w:rFonts w:ascii="Times New Roman" w:hAnsi="Times New Roman"/>
                <w:i/>
                <w:iCs/>
                <w:color w:val="262626"/>
                <w:sz w:val="24"/>
                <w:szCs w:val="24"/>
              </w:rPr>
              <w:t xml:space="preserve"> </w:t>
            </w:r>
            <w:r w:rsidRPr="008D0E59">
              <w:rPr>
                <w:rFonts w:ascii="Times New Roman" w:hAnsi="Times New Roman"/>
                <w:iCs/>
                <w:color w:val="262626"/>
                <w:sz w:val="24"/>
                <w:szCs w:val="24"/>
              </w:rPr>
              <w:t>«</w:t>
            </w:r>
            <w:r w:rsidRPr="008D0E59">
              <w:rPr>
                <w:rFonts w:ascii="Times New Roman" w:hAnsi="Times New Roman"/>
                <w:bCs/>
                <w:iCs/>
                <w:color w:val="262626"/>
                <w:sz w:val="24"/>
                <w:szCs w:val="24"/>
              </w:rPr>
              <w:t>День и ночь».</w:t>
            </w:r>
            <w:r w:rsidRPr="008D0E59">
              <w:rPr>
                <w:rFonts w:ascii="Times New Roman" w:hAnsi="Times New Roman"/>
                <w:i/>
                <w:iCs/>
                <w:color w:val="262626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14:paraId="673DA49C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4BC0CABF" w14:textId="77777777" w:rsidTr="00545847">
        <w:tc>
          <w:tcPr>
            <w:tcW w:w="568" w:type="dxa"/>
          </w:tcPr>
          <w:p w14:paraId="49645AF6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079" w:type="dxa"/>
          </w:tcPr>
          <w:p w14:paraId="2A027D97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Эстафета «Зов джунглей»</w:t>
            </w:r>
          </w:p>
        </w:tc>
        <w:tc>
          <w:tcPr>
            <w:tcW w:w="993" w:type="dxa"/>
          </w:tcPr>
          <w:p w14:paraId="3C98C4C0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661F886F" w14:textId="77777777" w:rsidTr="00545847">
        <w:tc>
          <w:tcPr>
            <w:tcW w:w="568" w:type="dxa"/>
          </w:tcPr>
          <w:p w14:paraId="3E2EE8CA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079" w:type="dxa"/>
          </w:tcPr>
          <w:p w14:paraId="28A55A56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Игры </w:t>
            </w:r>
            <w:r w:rsidRPr="008D0E59">
              <w:rPr>
                <w:rFonts w:ascii="Times New Roman" w:hAnsi="Times New Roman"/>
                <w:sz w:val="24"/>
                <w:szCs w:val="24"/>
              </w:rPr>
              <w:t>«У медведя во бору», «Пустое место», «Светофор».</w:t>
            </w:r>
          </w:p>
        </w:tc>
        <w:tc>
          <w:tcPr>
            <w:tcW w:w="993" w:type="dxa"/>
          </w:tcPr>
          <w:p w14:paraId="6A875D9F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6284523E" w14:textId="77777777" w:rsidTr="00545847">
        <w:tc>
          <w:tcPr>
            <w:tcW w:w="568" w:type="dxa"/>
          </w:tcPr>
          <w:p w14:paraId="62C1E4D6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079" w:type="dxa"/>
          </w:tcPr>
          <w:p w14:paraId="4374CFC4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«Третий лишний», «Волк во рву»,</w:t>
            </w:r>
            <w:r w:rsidRPr="008D0E59">
              <w:rPr>
                <w:rFonts w:ascii="Times New Roman" w:hAnsi="Times New Roman"/>
                <w:sz w:val="24"/>
                <w:szCs w:val="24"/>
              </w:rPr>
              <w:t xml:space="preserve"> «Совушка».</w:t>
            </w:r>
          </w:p>
        </w:tc>
        <w:tc>
          <w:tcPr>
            <w:tcW w:w="993" w:type="dxa"/>
          </w:tcPr>
          <w:p w14:paraId="73536CDD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3F1A3F70" w14:textId="77777777" w:rsidTr="00545847">
        <w:tc>
          <w:tcPr>
            <w:tcW w:w="568" w:type="dxa"/>
          </w:tcPr>
          <w:p w14:paraId="09540D63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079" w:type="dxa"/>
          </w:tcPr>
          <w:p w14:paraId="789241EA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Прыжок за прыжком. «Бег по кочкам», «Рыбак и рыбки»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D0E59">
              <w:rPr>
                <w:rFonts w:ascii="Times New Roman" w:hAnsi="Times New Roman"/>
                <w:sz w:val="24"/>
                <w:szCs w:val="24"/>
              </w:rPr>
              <w:t xml:space="preserve"> «Не намочи ног».</w:t>
            </w:r>
          </w:p>
        </w:tc>
        <w:tc>
          <w:tcPr>
            <w:tcW w:w="993" w:type="dxa"/>
          </w:tcPr>
          <w:p w14:paraId="1DF79BA1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01DECB71" w14:textId="77777777" w:rsidTr="00545847">
        <w:tc>
          <w:tcPr>
            <w:tcW w:w="568" w:type="dxa"/>
          </w:tcPr>
          <w:p w14:paraId="6D007E42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079" w:type="dxa"/>
          </w:tcPr>
          <w:p w14:paraId="46F88A42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Игры </w:t>
            </w:r>
            <w:r w:rsidRPr="008D0E59">
              <w:rPr>
                <w:rFonts w:ascii="Times New Roman" w:hAnsi="Times New Roman"/>
                <w:sz w:val="24"/>
                <w:szCs w:val="24"/>
              </w:rPr>
              <w:t>«Вороны и воробьи», «Ловишки-перебежки»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D0E59">
              <w:rPr>
                <w:rFonts w:ascii="Times New Roman" w:hAnsi="Times New Roman"/>
                <w:bCs/>
                <w:iCs/>
                <w:color w:val="262626"/>
                <w:sz w:val="24"/>
                <w:szCs w:val="24"/>
              </w:rPr>
              <w:t xml:space="preserve"> «Салки»,</w:t>
            </w:r>
            <w:r w:rsidRPr="008D0E59">
              <w:rPr>
                <w:rFonts w:ascii="Times New Roman" w:hAnsi="Times New Roman"/>
                <w:sz w:val="24"/>
                <w:szCs w:val="24"/>
              </w:rPr>
              <w:t xml:space="preserve"> «Вышибалы».</w:t>
            </w:r>
          </w:p>
        </w:tc>
        <w:tc>
          <w:tcPr>
            <w:tcW w:w="993" w:type="dxa"/>
          </w:tcPr>
          <w:p w14:paraId="47DCEF8D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31980025" w14:textId="77777777" w:rsidTr="00545847">
        <w:tc>
          <w:tcPr>
            <w:tcW w:w="568" w:type="dxa"/>
          </w:tcPr>
          <w:p w14:paraId="5B2F7202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079" w:type="dxa"/>
          </w:tcPr>
          <w:p w14:paraId="4635AD44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«Третий лишний»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D0E59">
              <w:rPr>
                <w:rFonts w:ascii="Times New Roman" w:hAnsi="Times New Roman"/>
                <w:sz w:val="24"/>
                <w:szCs w:val="24"/>
              </w:rPr>
              <w:t xml:space="preserve"> «Волк во рву»,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«Пустое место».</w:t>
            </w:r>
          </w:p>
        </w:tc>
        <w:tc>
          <w:tcPr>
            <w:tcW w:w="993" w:type="dxa"/>
          </w:tcPr>
          <w:p w14:paraId="1444E1D2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2A86ADD7" w14:textId="77777777" w:rsidTr="00545847">
        <w:tc>
          <w:tcPr>
            <w:tcW w:w="568" w:type="dxa"/>
          </w:tcPr>
          <w:p w14:paraId="2F4A5087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079" w:type="dxa"/>
          </w:tcPr>
          <w:p w14:paraId="510010A7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Мы стали быстрыми, ловкими, сильными, выносливыми.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Эстафеты.</w:t>
            </w:r>
          </w:p>
        </w:tc>
        <w:tc>
          <w:tcPr>
            <w:tcW w:w="993" w:type="dxa"/>
          </w:tcPr>
          <w:p w14:paraId="0A8BA6B2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0BC7ED45" w14:textId="77777777" w:rsidR="000C6BD8" w:rsidRPr="008D0E59" w:rsidRDefault="000C6BD8" w:rsidP="000C6BD8">
      <w:pPr>
        <w:ind w:firstLine="360"/>
        <w:rPr>
          <w:rFonts w:ascii="Times New Roman" w:hAnsi="Times New Roman"/>
          <w:sz w:val="24"/>
          <w:szCs w:val="24"/>
        </w:rPr>
      </w:pPr>
    </w:p>
    <w:p w14:paraId="0FE63394" w14:textId="77777777" w:rsidR="000C6BD8" w:rsidRDefault="000C6BD8" w:rsidP="000C6BD8">
      <w:pPr>
        <w:pStyle w:val="c9"/>
        <w:jc w:val="center"/>
        <w:rPr>
          <w:b/>
        </w:rPr>
      </w:pPr>
      <w:r w:rsidRPr="008D0E59">
        <w:t xml:space="preserve"> </w:t>
      </w:r>
    </w:p>
    <w:p w14:paraId="0D55817F" w14:textId="77777777" w:rsidR="00743EB5" w:rsidRDefault="00743EB5" w:rsidP="000C6BD8">
      <w:pPr>
        <w:tabs>
          <w:tab w:val="left" w:pos="0"/>
        </w:tabs>
        <w:spacing w:after="0" w:line="100" w:lineRule="atLeast"/>
        <w:ind w:right="-284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14:paraId="2455989D" w14:textId="77777777" w:rsidR="00743EB5" w:rsidRDefault="00743EB5" w:rsidP="000C6BD8">
      <w:pPr>
        <w:tabs>
          <w:tab w:val="left" w:pos="0"/>
        </w:tabs>
        <w:spacing w:after="0" w:line="100" w:lineRule="atLeast"/>
        <w:ind w:right="-284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14:paraId="02CC90B6" w14:textId="77777777" w:rsidR="00233C3A" w:rsidRDefault="00233C3A" w:rsidP="000C6BD8">
      <w:pPr>
        <w:tabs>
          <w:tab w:val="left" w:pos="0"/>
        </w:tabs>
        <w:spacing w:after="0" w:line="100" w:lineRule="atLeast"/>
        <w:ind w:right="-284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14:paraId="7CD84924" w14:textId="77777777" w:rsidR="00233C3A" w:rsidRDefault="00233C3A" w:rsidP="000C6BD8">
      <w:pPr>
        <w:tabs>
          <w:tab w:val="left" w:pos="0"/>
        </w:tabs>
        <w:spacing w:after="0" w:line="100" w:lineRule="atLeast"/>
        <w:ind w:right="-284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14:paraId="107ADEAC" w14:textId="77777777" w:rsidR="000C6BD8" w:rsidRPr="001A28BF" w:rsidRDefault="000C6BD8" w:rsidP="000C6BD8">
      <w:pPr>
        <w:tabs>
          <w:tab w:val="left" w:pos="0"/>
        </w:tabs>
        <w:spacing w:after="0" w:line="100" w:lineRule="atLeast"/>
        <w:ind w:right="-284"/>
        <w:jc w:val="center"/>
        <w:rPr>
          <w:sz w:val="24"/>
          <w:szCs w:val="24"/>
        </w:rPr>
      </w:pPr>
      <w:r w:rsidRPr="001A28B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Учебный (тематический) план</w:t>
      </w:r>
    </w:p>
    <w:p w14:paraId="54BD28F3" w14:textId="77777777" w:rsidR="000C6BD8" w:rsidRPr="001A28BF" w:rsidRDefault="000C6BD8" w:rsidP="000C6BD8">
      <w:pPr>
        <w:tabs>
          <w:tab w:val="left" w:pos="0"/>
        </w:tabs>
        <w:spacing w:after="0" w:line="100" w:lineRule="atLeast"/>
        <w:ind w:right="-284"/>
        <w:jc w:val="center"/>
        <w:rPr>
          <w:sz w:val="24"/>
          <w:szCs w:val="24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второго</w:t>
      </w:r>
      <w:r w:rsidRPr="001A28B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года обучения</w:t>
      </w:r>
    </w:p>
    <w:p w14:paraId="77D8E284" w14:textId="77777777" w:rsidR="000C6BD8" w:rsidRPr="001A28BF" w:rsidRDefault="000C6BD8" w:rsidP="000C6BD8">
      <w:pPr>
        <w:tabs>
          <w:tab w:val="left" w:pos="0"/>
        </w:tabs>
        <w:spacing w:after="0" w:line="100" w:lineRule="atLeast"/>
        <w:ind w:right="-284"/>
        <w:jc w:val="center"/>
        <w:rPr>
          <w:sz w:val="24"/>
          <w:szCs w:val="24"/>
        </w:rPr>
      </w:pPr>
    </w:p>
    <w:p w14:paraId="5676E5E7" w14:textId="77777777" w:rsidR="000C6BD8" w:rsidRDefault="000C6BD8" w:rsidP="000C6BD8">
      <w:pPr>
        <w:tabs>
          <w:tab w:val="left" w:pos="0"/>
        </w:tabs>
        <w:spacing w:after="0" w:line="100" w:lineRule="atLeast"/>
        <w:ind w:right="-284"/>
        <w:jc w:val="center"/>
      </w:pPr>
    </w:p>
    <w:tbl>
      <w:tblPr>
        <w:tblW w:w="0" w:type="auto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92"/>
        <w:gridCol w:w="2015"/>
        <w:gridCol w:w="1379"/>
        <w:gridCol w:w="1211"/>
        <w:gridCol w:w="1259"/>
        <w:gridCol w:w="2756"/>
      </w:tblGrid>
      <w:tr w:rsidR="000C6BD8" w14:paraId="1103B84A" w14:textId="77777777" w:rsidTr="00545847">
        <w:tc>
          <w:tcPr>
            <w:tcW w:w="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2A5EA3D0" w14:textId="77777777" w:rsidR="000C6BD8" w:rsidRDefault="000C6BD8" w:rsidP="007F063A">
            <w:pPr>
              <w:pStyle w:val="a9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2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0BBF34B0" w14:textId="77777777" w:rsidR="000C6BD8" w:rsidRDefault="000C6BD8" w:rsidP="007F063A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Тема занятия</w:t>
            </w:r>
          </w:p>
        </w:tc>
        <w:tc>
          <w:tcPr>
            <w:tcW w:w="13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4154FA69" w14:textId="77777777" w:rsidR="000C6BD8" w:rsidRDefault="000C6BD8" w:rsidP="007F063A">
            <w:pPr>
              <w:pStyle w:val="1"/>
              <w:ind w:left="0"/>
              <w:jc w:val="center"/>
            </w:pPr>
            <w:r>
              <w:rPr>
                <w:rFonts w:ascii="Times New Roman" w:hAnsi="Times New Roman"/>
                <w:b/>
                <w:bCs/>
                <w:color w:val="00000A"/>
              </w:rPr>
              <w:t>Количество часов всего</w:t>
            </w:r>
          </w:p>
        </w:tc>
        <w:tc>
          <w:tcPr>
            <w:tcW w:w="1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74176A01" w14:textId="77777777" w:rsidR="000C6BD8" w:rsidRDefault="000C6BD8" w:rsidP="007F063A">
            <w:pPr>
              <w:pStyle w:val="a9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414A9CBA" w14:textId="77777777" w:rsidR="000C6BD8" w:rsidRDefault="000C6BD8" w:rsidP="007F063A">
            <w:pPr>
              <w:pStyle w:val="a9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2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666B68DB" w14:textId="77777777" w:rsidR="000C6BD8" w:rsidRDefault="000C6BD8" w:rsidP="007F063A">
            <w:pPr>
              <w:pStyle w:val="a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Формы аттестации/</w:t>
            </w:r>
          </w:p>
          <w:p w14:paraId="41A278DE" w14:textId="77777777" w:rsidR="000C6BD8" w:rsidRDefault="000C6BD8" w:rsidP="007F063A">
            <w:pPr>
              <w:pStyle w:val="a9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</w:t>
            </w:r>
          </w:p>
        </w:tc>
      </w:tr>
      <w:tr w:rsidR="000C6BD8" w14:paraId="3186EED1" w14:textId="77777777" w:rsidTr="00545847"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56C1A7FA" w14:textId="77777777" w:rsidR="000C6BD8" w:rsidRDefault="000C6BD8" w:rsidP="007F063A">
            <w:pPr>
              <w:pStyle w:val="a9"/>
              <w:jc w:val="center"/>
            </w:pPr>
            <w:r>
              <w:t>1</w:t>
            </w:r>
          </w:p>
        </w:tc>
        <w:tc>
          <w:tcPr>
            <w:tcW w:w="201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5E560B65" w14:textId="77777777" w:rsidR="000C6BD8" w:rsidRPr="00E03730" w:rsidRDefault="000C6BD8" w:rsidP="00545847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03730">
              <w:rPr>
                <w:rFonts w:ascii="Times New Roman" w:hAnsi="Times New Roman"/>
                <w:sz w:val="24"/>
                <w:szCs w:val="24"/>
              </w:rPr>
              <w:t xml:space="preserve">Формирование системы элементарных знаний о ЗОЖ </w:t>
            </w:r>
          </w:p>
        </w:tc>
        <w:tc>
          <w:tcPr>
            <w:tcW w:w="13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25FFF8E9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67FCC69A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675BF87B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A28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5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4E586E29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Беседы</w:t>
            </w:r>
          </w:p>
        </w:tc>
      </w:tr>
      <w:tr w:rsidR="000C6BD8" w14:paraId="5FB1E7E7" w14:textId="77777777" w:rsidTr="00545847"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20848C30" w14:textId="77777777" w:rsidR="000C6BD8" w:rsidRDefault="000C6BD8" w:rsidP="007F063A">
            <w:pPr>
              <w:pStyle w:val="a9"/>
              <w:jc w:val="center"/>
            </w:pPr>
            <w:r>
              <w:t>2</w:t>
            </w:r>
          </w:p>
        </w:tc>
        <w:tc>
          <w:tcPr>
            <w:tcW w:w="201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1802D320" w14:textId="77777777" w:rsidR="000C6BD8" w:rsidRPr="00E03730" w:rsidRDefault="000C6BD8" w:rsidP="00545847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03730">
              <w:rPr>
                <w:rFonts w:ascii="Times New Roman" w:hAnsi="Times New Roman"/>
                <w:sz w:val="24"/>
                <w:szCs w:val="24"/>
              </w:rPr>
              <w:t>Теоретический раздел</w:t>
            </w:r>
          </w:p>
        </w:tc>
        <w:tc>
          <w:tcPr>
            <w:tcW w:w="13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3F6A2341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1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65D74A08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0F3FF172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5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231E6268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1A28BF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беседы</w:t>
            </w:r>
          </w:p>
        </w:tc>
      </w:tr>
      <w:tr w:rsidR="000C6BD8" w14:paraId="7975110D" w14:textId="77777777" w:rsidTr="00545847"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471A64A1" w14:textId="77777777" w:rsidR="000C6BD8" w:rsidRDefault="000C6BD8" w:rsidP="007F063A">
            <w:pPr>
              <w:pStyle w:val="a9"/>
              <w:jc w:val="center"/>
            </w:pPr>
            <w:r>
              <w:t>3</w:t>
            </w:r>
          </w:p>
        </w:tc>
        <w:tc>
          <w:tcPr>
            <w:tcW w:w="201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5A935AEA" w14:textId="77777777" w:rsidR="000C6BD8" w:rsidRPr="00E03730" w:rsidRDefault="000C6BD8" w:rsidP="00743E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Практический раздел</w:t>
            </w:r>
          </w:p>
        </w:tc>
        <w:tc>
          <w:tcPr>
            <w:tcW w:w="13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6213A875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1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27328E76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A28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5990054E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5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05286345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A28BF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C6BD8" w14:paraId="6E9648CB" w14:textId="77777777" w:rsidTr="00545847"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1B1C0866" w14:textId="77777777" w:rsidR="000C6BD8" w:rsidRDefault="000C6BD8" w:rsidP="007F063A">
            <w:pPr>
              <w:pStyle w:val="a9"/>
              <w:jc w:val="center"/>
            </w:pPr>
            <w:r>
              <w:t>4</w:t>
            </w:r>
          </w:p>
        </w:tc>
        <w:tc>
          <w:tcPr>
            <w:tcW w:w="201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1D7B0175" w14:textId="77777777" w:rsidR="000C6BD8" w:rsidRPr="00917916" w:rsidRDefault="000C6BD8" w:rsidP="00545847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03730">
              <w:rPr>
                <w:rFonts w:ascii="Times New Roman" w:hAnsi="Times New Roman"/>
                <w:sz w:val="24"/>
                <w:szCs w:val="24"/>
                <w:lang w:eastAsia="zh-CN"/>
              </w:rPr>
              <w:t>Общефизическая подготовка</w:t>
            </w:r>
            <w:r>
              <w:rPr>
                <w:rStyle w:val="c5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12F39529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25AE0D74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2146E087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5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3720562A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A28BF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</w:t>
            </w:r>
          </w:p>
        </w:tc>
      </w:tr>
      <w:tr w:rsidR="000C6BD8" w14:paraId="46DBD0C2" w14:textId="77777777" w:rsidTr="00545847"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16739526" w14:textId="77777777" w:rsidR="000C6BD8" w:rsidRDefault="000C6BD8" w:rsidP="007F063A">
            <w:pPr>
              <w:pStyle w:val="a9"/>
              <w:jc w:val="center"/>
            </w:pPr>
            <w:r>
              <w:t>5</w:t>
            </w:r>
          </w:p>
        </w:tc>
        <w:tc>
          <w:tcPr>
            <w:tcW w:w="201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6B2DA0F4" w14:textId="77777777" w:rsidR="000C6BD8" w:rsidRPr="00E03730" w:rsidRDefault="000C6BD8" w:rsidP="00545847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Style w:val="c5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Итоговые контрольные игры</w:t>
            </w:r>
          </w:p>
        </w:tc>
        <w:tc>
          <w:tcPr>
            <w:tcW w:w="13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50849BCA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0A5964A2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227662EF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5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32BE3AA0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игры, эстафеты</w:t>
            </w:r>
          </w:p>
        </w:tc>
      </w:tr>
      <w:tr w:rsidR="000C6BD8" w14:paraId="7FEBB3F3" w14:textId="77777777" w:rsidTr="00545847"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79E48B00" w14:textId="77777777" w:rsidR="000C6BD8" w:rsidRDefault="000C6BD8" w:rsidP="007F063A">
            <w:pPr>
              <w:pStyle w:val="a9"/>
              <w:jc w:val="center"/>
            </w:pPr>
          </w:p>
        </w:tc>
        <w:tc>
          <w:tcPr>
            <w:tcW w:w="201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4FB567C0" w14:textId="77777777" w:rsidR="000C6BD8" w:rsidRPr="001A28BF" w:rsidRDefault="000C6BD8" w:rsidP="007F063A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1A28BF">
              <w:rPr>
                <w:rFonts w:ascii="Times New Roman" w:eastAsia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3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7D5A0830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1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01F918AB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4C341C15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5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062621CF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063627F" w14:textId="77777777" w:rsidR="000C6BD8" w:rsidRDefault="000C6BD8" w:rsidP="000C6BD8">
      <w:pPr>
        <w:tabs>
          <w:tab w:val="left" w:pos="0"/>
        </w:tabs>
        <w:spacing w:after="0" w:line="100" w:lineRule="atLeast"/>
        <w:ind w:right="-284"/>
        <w:jc w:val="center"/>
      </w:pPr>
    </w:p>
    <w:p w14:paraId="4FC6674B" w14:textId="77777777" w:rsidR="000C6BD8" w:rsidRDefault="000C6BD8" w:rsidP="000C6BD8">
      <w:pPr>
        <w:spacing w:after="0" w:line="100" w:lineRule="atLeast"/>
        <w:ind w:left="142" w:right="-284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09759B31" w14:textId="77777777" w:rsidR="000C6BD8" w:rsidRDefault="000C6BD8" w:rsidP="000C6BD8">
      <w:pPr>
        <w:spacing w:after="0" w:line="100" w:lineRule="atLeast"/>
        <w:ind w:left="142" w:right="-284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Содержание учебного плана 2</w:t>
      </w:r>
      <w:r w:rsidRPr="009179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-го года обучения:</w:t>
      </w:r>
    </w:p>
    <w:p w14:paraId="7FCF4C56" w14:textId="77777777" w:rsidR="000C6BD8" w:rsidRPr="00917916" w:rsidRDefault="000C6BD8" w:rsidP="000C6BD8">
      <w:pPr>
        <w:spacing w:after="0" w:line="100" w:lineRule="atLeast"/>
        <w:ind w:left="142" w:right="-284"/>
        <w:jc w:val="center"/>
        <w:rPr>
          <w:sz w:val="24"/>
          <w:szCs w:val="24"/>
        </w:rPr>
      </w:pPr>
    </w:p>
    <w:p w14:paraId="4EB07F85" w14:textId="77777777" w:rsidR="000C6BD8" w:rsidRDefault="000C6BD8" w:rsidP="000C6BD8">
      <w:pPr>
        <w:spacing w:after="0" w:line="100" w:lineRule="atLeast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C12538">
        <w:rPr>
          <w:rFonts w:ascii="Times New Roman" w:hAnsi="Times New Roman"/>
          <w:b/>
          <w:sz w:val="24"/>
          <w:szCs w:val="24"/>
        </w:rPr>
        <w:t>1.Формирование системы элементарных знаний о ЗОЖ</w:t>
      </w:r>
      <w:r>
        <w:rPr>
          <w:rFonts w:ascii="Times New Roman" w:hAnsi="Times New Roman"/>
          <w:b/>
          <w:sz w:val="24"/>
          <w:szCs w:val="24"/>
        </w:rPr>
        <w:t>- 2 часа. Теория.</w:t>
      </w:r>
    </w:p>
    <w:p w14:paraId="6418E9F4" w14:textId="77777777" w:rsidR="000C6BD8" w:rsidRDefault="000C6BD8" w:rsidP="000C6BD8">
      <w:pPr>
        <w:spacing w:after="0" w:line="100" w:lineRule="atLeast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Pr="00C12538">
        <w:rPr>
          <w:rFonts w:ascii="Times New Roman" w:hAnsi="Times New Roman"/>
          <w:sz w:val="24"/>
          <w:szCs w:val="24"/>
        </w:rPr>
        <w:t xml:space="preserve"> </w:t>
      </w:r>
      <w:r w:rsidRPr="00405ADE">
        <w:rPr>
          <w:rFonts w:ascii="Times New Roman" w:hAnsi="Times New Roman"/>
          <w:sz w:val="24"/>
          <w:szCs w:val="24"/>
        </w:rPr>
        <w:t>Значение ЗОЖ</w:t>
      </w:r>
      <w:r>
        <w:rPr>
          <w:rFonts w:ascii="Times New Roman" w:hAnsi="Times New Roman"/>
          <w:sz w:val="24"/>
          <w:szCs w:val="24"/>
        </w:rPr>
        <w:t>.</w:t>
      </w:r>
    </w:p>
    <w:p w14:paraId="2AD43146" w14:textId="77777777" w:rsidR="000C6BD8" w:rsidRPr="00C12538" w:rsidRDefault="000C6BD8" w:rsidP="000C6BD8">
      <w:pPr>
        <w:spacing w:after="0" w:line="100" w:lineRule="atLeast"/>
        <w:ind w:right="-284"/>
        <w:jc w:val="both"/>
        <w:rPr>
          <w:rFonts w:ascii="Times New Roman" w:hAnsi="Times New Roman"/>
          <w:sz w:val="24"/>
          <w:szCs w:val="24"/>
        </w:rPr>
      </w:pPr>
      <w:r w:rsidRPr="00C1253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Физические упражнения.</w:t>
      </w:r>
    </w:p>
    <w:p w14:paraId="29731908" w14:textId="77777777" w:rsidR="000C6BD8" w:rsidRPr="00C12538" w:rsidRDefault="000C6BD8" w:rsidP="000C6BD8">
      <w:pPr>
        <w:spacing w:after="0" w:line="100" w:lineRule="atLeast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C12538">
        <w:rPr>
          <w:rFonts w:ascii="Times New Roman" w:hAnsi="Times New Roman"/>
          <w:sz w:val="24"/>
          <w:szCs w:val="24"/>
        </w:rPr>
        <w:t xml:space="preserve">- </w:t>
      </w:r>
      <w:r w:rsidRPr="00C125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Правила техники безопасности на занятиях.</w:t>
      </w:r>
    </w:p>
    <w:p w14:paraId="3F941023" w14:textId="77777777" w:rsidR="000C6BD8" w:rsidRPr="00C12538" w:rsidRDefault="000C6BD8" w:rsidP="000C6BD8">
      <w:pPr>
        <w:spacing w:after="0" w:line="100" w:lineRule="atLeast"/>
        <w:ind w:righ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Pr="007B60FE">
        <w:rPr>
          <w:rFonts w:ascii="Times New Roman" w:hAnsi="Times New Roman"/>
          <w:sz w:val="24"/>
          <w:szCs w:val="24"/>
        </w:rPr>
        <w:t xml:space="preserve"> </w:t>
      </w:r>
      <w:r w:rsidRPr="007B60FE">
        <w:rPr>
          <w:rFonts w:ascii="Times New Roman" w:hAnsi="Times New Roman"/>
          <w:b/>
          <w:sz w:val="24"/>
          <w:szCs w:val="24"/>
        </w:rPr>
        <w:t>Теоретический раздел</w:t>
      </w:r>
      <w:r>
        <w:rPr>
          <w:rFonts w:ascii="Times New Roman" w:hAnsi="Times New Roman"/>
          <w:b/>
          <w:sz w:val="24"/>
          <w:szCs w:val="24"/>
        </w:rPr>
        <w:t xml:space="preserve"> – 7 часов</w:t>
      </w:r>
    </w:p>
    <w:p w14:paraId="2E3BEC74" w14:textId="77777777" w:rsidR="000C6BD8" w:rsidRDefault="000C6BD8" w:rsidP="000C6BD8">
      <w:pPr>
        <w:spacing w:after="0" w:line="100" w:lineRule="atLeast"/>
        <w:ind w:righ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Теория- 5 часов</w:t>
      </w:r>
    </w:p>
    <w:p w14:paraId="4BEADA88" w14:textId="77777777" w:rsidR="000C6BD8" w:rsidRDefault="000C6BD8" w:rsidP="000C6BD8">
      <w:pPr>
        <w:spacing w:after="0" w:line="100" w:lineRule="atLeast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Pr="007B60FE">
        <w:rPr>
          <w:rFonts w:ascii="Times New Roman" w:hAnsi="Times New Roman"/>
          <w:sz w:val="24"/>
          <w:szCs w:val="24"/>
        </w:rPr>
        <w:t xml:space="preserve"> </w:t>
      </w:r>
      <w:r w:rsidRPr="008D0E59">
        <w:rPr>
          <w:rFonts w:ascii="Times New Roman" w:hAnsi="Times New Roman"/>
          <w:sz w:val="24"/>
          <w:szCs w:val="24"/>
        </w:rPr>
        <w:t>Мир движений и здоровье.</w:t>
      </w:r>
    </w:p>
    <w:p w14:paraId="0BCE7CAF" w14:textId="77777777" w:rsidR="000C6BD8" w:rsidRDefault="000C6BD8" w:rsidP="000C6BD8">
      <w:pPr>
        <w:spacing w:after="0" w:line="100" w:lineRule="atLeast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D0E59">
        <w:rPr>
          <w:rFonts w:ascii="Times New Roman" w:hAnsi="Times New Roman"/>
          <w:sz w:val="24"/>
          <w:szCs w:val="24"/>
        </w:rPr>
        <w:t>Красивая осанка</w:t>
      </w:r>
      <w:r>
        <w:rPr>
          <w:rFonts w:ascii="Times New Roman" w:hAnsi="Times New Roman"/>
          <w:sz w:val="24"/>
          <w:szCs w:val="24"/>
        </w:rPr>
        <w:t>.</w:t>
      </w:r>
    </w:p>
    <w:p w14:paraId="0B9200EC" w14:textId="77777777" w:rsidR="000C6BD8" w:rsidRDefault="000C6BD8" w:rsidP="000C6BD8">
      <w:pPr>
        <w:spacing w:after="0" w:line="100" w:lineRule="atLeast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D0E59">
        <w:rPr>
          <w:rFonts w:ascii="Times New Roman" w:hAnsi="Times New Roman"/>
          <w:sz w:val="24"/>
          <w:szCs w:val="24"/>
        </w:rPr>
        <w:t>Чтоб здоровыми остаться надо</w:t>
      </w:r>
      <w:r>
        <w:rPr>
          <w:rFonts w:ascii="Times New Roman" w:hAnsi="Times New Roman"/>
          <w:sz w:val="24"/>
          <w:szCs w:val="24"/>
        </w:rPr>
        <w:t>...</w:t>
      </w:r>
    </w:p>
    <w:p w14:paraId="7B3A0BD0" w14:textId="77777777" w:rsidR="000C6BD8" w:rsidRDefault="000C6BD8" w:rsidP="000C6BD8">
      <w:pPr>
        <w:spacing w:after="0" w:line="100" w:lineRule="atLeast"/>
        <w:ind w:righ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05ADE">
        <w:rPr>
          <w:rFonts w:ascii="Times New Roman" w:hAnsi="Times New Roman"/>
          <w:sz w:val="24"/>
          <w:szCs w:val="24"/>
        </w:rPr>
        <w:t xml:space="preserve"> Я сильный, ловкий, быстрый</w:t>
      </w:r>
    </w:p>
    <w:p w14:paraId="7CE41F99" w14:textId="77777777" w:rsidR="000C6BD8" w:rsidRDefault="000C6BD8" w:rsidP="000C6BD8">
      <w:pPr>
        <w:spacing w:after="0" w:line="100" w:lineRule="atLeast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</w:rPr>
        <w:t>П</w:t>
      </w:r>
      <w:r w:rsidRPr="00405ADE">
        <w:rPr>
          <w:rFonts w:ascii="Times New Roman" w:hAnsi="Times New Roman"/>
          <w:sz w:val="24"/>
          <w:szCs w:val="24"/>
        </w:rPr>
        <w:t>равила игр.</w:t>
      </w:r>
    </w:p>
    <w:p w14:paraId="569D264B" w14:textId="77777777" w:rsidR="000C6BD8" w:rsidRDefault="000C6BD8" w:rsidP="000C6BD8">
      <w:pPr>
        <w:spacing w:after="0" w:line="100" w:lineRule="atLeast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7B60FE">
        <w:rPr>
          <w:rFonts w:ascii="Times New Roman" w:hAnsi="Times New Roman"/>
          <w:b/>
          <w:sz w:val="24"/>
          <w:szCs w:val="24"/>
        </w:rPr>
        <w:t>Практика-2 часа</w:t>
      </w:r>
    </w:p>
    <w:p w14:paraId="65D2F2DF" w14:textId="77777777" w:rsidR="000C6BD8" w:rsidRDefault="000C6BD8" w:rsidP="000C6BD8">
      <w:pPr>
        <w:spacing w:after="0" w:line="100" w:lineRule="atLeast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7B60FE">
        <w:rPr>
          <w:rFonts w:ascii="Times New Roman" w:hAnsi="Times New Roman"/>
          <w:sz w:val="24"/>
          <w:szCs w:val="24"/>
        </w:rPr>
        <w:t>Игры, эстафеты</w:t>
      </w:r>
    </w:p>
    <w:p w14:paraId="68BC36DE" w14:textId="77777777" w:rsidR="000C6BD8" w:rsidRDefault="000C6BD8" w:rsidP="000C6BD8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 w:rsidRPr="007B60FE">
        <w:rPr>
          <w:rFonts w:ascii="Times New Roman" w:hAnsi="Times New Roman"/>
          <w:sz w:val="24"/>
          <w:szCs w:val="24"/>
        </w:rPr>
        <w:t xml:space="preserve"> </w:t>
      </w:r>
      <w:r w:rsidRPr="007B60FE">
        <w:rPr>
          <w:rFonts w:ascii="Times New Roman" w:hAnsi="Times New Roman"/>
          <w:b/>
          <w:sz w:val="24"/>
          <w:szCs w:val="24"/>
        </w:rPr>
        <w:t>Практический раздел</w:t>
      </w:r>
      <w:r>
        <w:rPr>
          <w:rFonts w:ascii="Times New Roman" w:hAnsi="Times New Roman"/>
          <w:b/>
          <w:sz w:val="24"/>
          <w:szCs w:val="24"/>
        </w:rPr>
        <w:t>-18 часов</w:t>
      </w:r>
    </w:p>
    <w:p w14:paraId="1791C508" w14:textId="77777777" w:rsidR="000C6BD8" w:rsidRPr="00405ADE" w:rsidRDefault="000C6BD8" w:rsidP="000C6BD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Pr="00AC26E6">
        <w:rPr>
          <w:rFonts w:ascii="Times New Roman" w:hAnsi="Times New Roman"/>
          <w:sz w:val="24"/>
          <w:szCs w:val="24"/>
        </w:rPr>
        <w:t xml:space="preserve"> </w:t>
      </w:r>
      <w:r w:rsidRPr="00405ADE">
        <w:rPr>
          <w:rFonts w:ascii="Times New Roman" w:hAnsi="Times New Roman"/>
          <w:sz w:val="24"/>
          <w:szCs w:val="24"/>
        </w:rPr>
        <w:t xml:space="preserve">Русские народные игры. </w:t>
      </w:r>
    </w:p>
    <w:p w14:paraId="4E408A57" w14:textId="77777777" w:rsidR="000C6BD8" w:rsidRPr="00405ADE" w:rsidRDefault="000C6BD8" w:rsidP="000C6BD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05ADE">
        <w:rPr>
          <w:rFonts w:ascii="Times New Roman" w:hAnsi="Times New Roman"/>
          <w:sz w:val="24"/>
          <w:szCs w:val="24"/>
        </w:rPr>
        <w:t xml:space="preserve">Подвижные игры. </w:t>
      </w:r>
    </w:p>
    <w:p w14:paraId="1D07FB8E" w14:textId="77777777" w:rsidR="000C6BD8" w:rsidRPr="00405ADE" w:rsidRDefault="000C6BD8" w:rsidP="000C6BD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05ADE">
        <w:rPr>
          <w:rFonts w:ascii="Times New Roman" w:hAnsi="Times New Roman"/>
          <w:sz w:val="24"/>
          <w:szCs w:val="24"/>
        </w:rPr>
        <w:t>Игры на развитие памяти, внимания, воображения.</w:t>
      </w:r>
    </w:p>
    <w:p w14:paraId="564A4928" w14:textId="77777777" w:rsidR="000C6BD8" w:rsidRPr="00405ADE" w:rsidRDefault="000C6BD8" w:rsidP="000C6BD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05ADE">
        <w:rPr>
          <w:rFonts w:ascii="Times New Roman" w:hAnsi="Times New Roman"/>
          <w:sz w:val="24"/>
          <w:szCs w:val="24"/>
        </w:rPr>
        <w:t>Игры на свежем воздухе.</w:t>
      </w:r>
    </w:p>
    <w:p w14:paraId="7AE563D0" w14:textId="77777777" w:rsidR="000C6BD8" w:rsidRDefault="000C6BD8" w:rsidP="000C6BD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05ADE">
        <w:rPr>
          <w:rFonts w:ascii="Times New Roman" w:hAnsi="Times New Roman"/>
          <w:sz w:val="24"/>
          <w:szCs w:val="24"/>
        </w:rPr>
        <w:t xml:space="preserve">Игры  и эстафеты с элементами легкой атлетики, гимнастики, спортивных игр. </w:t>
      </w:r>
    </w:p>
    <w:p w14:paraId="4D330C10" w14:textId="77777777" w:rsidR="000C6BD8" w:rsidRDefault="000C6BD8" w:rsidP="000C6BD8">
      <w:pPr>
        <w:pStyle w:val="a3"/>
        <w:spacing w:line="276" w:lineRule="auto"/>
        <w:rPr>
          <w:rFonts w:ascii="Times New Roman" w:hAnsi="Times New Roman"/>
          <w:b/>
          <w:sz w:val="24"/>
          <w:szCs w:val="24"/>
          <w:lang w:eastAsia="zh-CN"/>
        </w:rPr>
      </w:pPr>
      <w:r w:rsidRPr="00AC26E6">
        <w:rPr>
          <w:rFonts w:ascii="Times New Roman" w:hAnsi="Times New Roman"/>
          <w:b/>
          <w:sz w:val="24"/>
          <w:szCs w:val="24"/>
        </w:rPr>
        <w:t>4.</w:t>
      </w:r>
      <w:r w:rsidRPr="00AC26E6">
        <w:rPr>
          <w:rFonts w:ascii="Times New Roman" w:hAnsi="Times New Roman"/>
          <w:b/>
          <w:sz w:val="24"/>
          <w:szCs w:val="24"/>
          <w:lang w:eastAsia="zh-CN"/>
        </w:rPr>
        <w:t xml:space="preserve"> Общефизическая подготовка</w:t>
      </w:r>
      <w:r>
        <w:rPr>
          <w:rFonts w:ascii="Times New Roman" w:hAnsi="Times New Roman"/>
          <w:b/>
          <w:sz w:val="24"/>
          <w:szCs w:val="24"/>
          <w:lang w:eastAsia="zh-CN"/>
        </w:rPr>
        <w:t>- 5 часов</w:t>
      </w:r>
    </w:p>
    <w:p w14:paraId="3A629210" w14:textId="77777777" w:rsidR="000C6BD8" w:rsidRDefault="000C6BD8" w:rsidP="000C6BD8">
      <w:pPr>
        <w:pStyle w:val="a3"/>
        <w:spacing w:line="276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C26E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Теория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-1 час</w:t>
      </w:r>
    </w:p>
    <w:p w14:paraId="728A37E4" w14:textId="77777777" w:rsidR="000C6BD8" w:rsidRPr="00614163" w:rsidRDefault="000C6BD8" w:rsidP="000C6BD8">
      <w:pPr>
        <w:jc w:val="both"/>
        <w:rPr>
          <w:rFonts w:ascii="Times New Roman" w:hAnsi="Times New Roman"/>
          <w:bCs/>
          <w:sz w:val="24"/>
          <w:szCs w:val="24"/>
        </w:rPr>
      </w:pPr>
      <w:r w:rsidRPr="00614163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14163">
        <w:rPr>
          <w:rFonts w:ascii="Times New Roman" w:hAnsi="Times New Roman"/>
          <w:bCs/>
          <w:sz w:val="24"/>
          <w:szCs w:val="24"/>
        </w:rPr>
        <w:t>Составление комплексов упражнений.</w:t>
      </w:r>
    </w:p>
    <w:p w14:paraId="3B8F1BFE" w14:textId="77777777" w:rsidR="000C6BD8" w:rsidRDefault="000C6BD8" w:rsidP="000C6BD8">
      <w:pPr>
        <w:pStyle w:val="a3"/>
        <w:spacing w:line="276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C26E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Практика -4 часа</w:t>
      </w:r>
    </w:p>
    <w:p w14:paraId="7C31A3FB" w14:textId="77777777" w:rsidR="000C6BD8" w:rsidRPr="00AC26E6" w:rsidRDefault="000C6BD8" w:rsidP="000C6BD8">
      <w:pPr>
        <w:pStyle w:val="a3"/>
        <w:spacing w:line="27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26E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-</w:t>
      </w:r>
      <w:r w:rsidRPr="00AC26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Строевые упражнения.</w:t>
      </w:r>
    </w:p>
    <w:p w14:paraId="176CC3AE" w14:textId="77777777" w:rsidR="000C6BD8" w:rsidRPr="00AC26E6" w:rsidRDefault="000C6BD8" w:rsidP="000C6BD8">
      <w:pPr>
        <w:pStyle w:val="a3"/>
        <w:spacing w:line="27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26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Упражнения для всех групп мышц.</w:t>
      </w:r>
    </w:p>
    <w:p w14:paraId="429BA87A" w14:textId="77777777" w:rsidR="000C6BD8" w:rsidRPr="00AC26E6" w:rsidRDefault="000C6BD8" w:rsidP="000C6BD8">
      <w:pPr>
        <w:tabs>
          <w:tab w:val="left" w:pos="0"/>
          <w:tab w:val="left" w:pos="142"/>
        </w:tabs>
        <w:spacing w:after="0" w:line="100" w:lineRule="atLeast"/>
        <w:ind w:right="-284"/>
        <w:jc w:val="both"/>
        <w:rPr>
          <w:sz w:val="24"/>
          <w:szCs w:val="24"/>
        </w:rPr>
      </w:pPr>
      <w:r w:rsidRPr="00AC26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Упражнения для развития быстроты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689B27FC" w14:textId="77777777" w:rsidR="000C6BD8" w:rsidRPr="00AC26E6" w:rsidRDefault="000C6BD8" w:rsidP="000C6BD8">
      <w:pPr>
        <w:tabs>
          <w:tab w:val="left" w:pos="0"/>
          <w:tab w:val="left" w:pos="142"/>
        </w:tabs>
        <w:spacing w:after="0" w:line="100" w:lineRule="atLeast"/>
        <w:ind w:right="-284"/>
        <w:jc w:val="both"/>
        <w:rPr>
          <w:sz w:val="24"/>
          <w:szCs w:val="24"/>
        </w:rPr>
      </w:pPr>
      <w:r w:rsidRPr="00AC26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Упражнения для развития ловкости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2359DC52" w14:textId="77777777" w:rsidR="000C6BD8" w:rsidRDefault="000C6BD8" w:rsidP="000C6BD8">
      <w:pPr>
        <w:pStyle w:val="a3"/>
        <w:spacing w:line="276" w:lineRule="auto"/>
        <w:rPr>
          <w:rStyle w:val="c5"/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C26E6">
        <w:rPr>
          <w:rFonts w:ascii="Times New Roman" w:hAnsi="Times New Roman"/>
          <w:b/>
          <w:sz w:val="24"/>
          <w:szCs w:val="24"/>
        </w:rPr>
        <w:t>5.</w:t>
      </w:r>
      <w:r w:rsidRPr="00AC26E6">
        <w:rPr>
          <w:rStyle w:val="c5"/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Итоговые контрольные игры</w:t>
      </w:r>
      <w:r>
        <w:rPr>
          <w:rStyle w:val="c5"/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-2 часа</w:t>
      </w:r>
    </w:p>
    <w:p w14:paraId="4965ED3C" w14:textId="77777777" w:rsidR="000C6BD8" w:rsidRPr="00EE1DB9" w:rsidRDefault="000C6BD8" w:rsidP="000C6BD8">
      <w:pPr>
        <w:spacing w:after="0"/>
        <w:rPr>
          <w:rFonts w:ascii="Times New Roman" w:hAnsi="Times New Roman"/>
          <w:sz w:val="24"/>
          <w:szCs w:val="24"/>
        </w:rPr>
      </w:pPr>
      <w:r>
        <w:rPr>
          <w:rStyle w:val="c5"/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</w:rPr>
        <w:t>Веселые эстафеты</w:t>
      </w:r>
    </w:p>
    <w:p w14:paraId="664B0085" w14:textId="77777777" w:rsidR="000C6BD8" w:rsidRDefault="000C6BD8" w:rsidP="000C6BD8">
      <w:pPr>
        <w:spacing w:after="0" w:line="100" w:lineRule="atLeast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</w:t>
      </w:r>
      <w:r w:rsidRPr="008D0E59">
        <w:rPr>
          <w:rFonts w:ascii="Times New Roman" w:hAnsi="Times New Roman"/>
          <w:sz w:val="24"/>
          <w:szCs w:val="24"/>
        </w:rPr>
        <w:t>Мы стали быстрыми, ловкими, сильными, выносливыми.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65FD378" w14:textId="77777777" w:rsidR="000C6BD8" w:rsidRDefault="000C6BD8" w:rsidP="000C6BD8">
      <w:pPr>
        <w:spacing w:after="0" w:line="100" w:lineRule="atLeast"/>
        <w:ind w:right="-284"/>
        <w:jc w:val="both"/>
        <w:rPr>
          <w:rFonts w:ascii="Times New Roman" w:hAnsi="Times New Roman"/>
          <w:sz w:val="24"/>
          <w:szCs w:val="24"/>
        </w:rPr>
      </w:pPr>
    </w:p>
    <w:p w14:paraId="054084AE" w14:textId="77777777" w:rsidR="000C6BD8" w:rsidRPr="008D0E59" w:rsidRDefault="000C6BD8" w:rsidP="000C6BD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D0E59">
        <w:rPr>
          <w:rFonts w:ascii="Times New Roman" w:hAnsi="Times New Roman"/>
          <w:b/>
          <w:bCs/>
          <w:sz w:val="24"/>
          <w:szCs w:val="24"/>
        </w:rPr>
        <w:t>Тематическое  планирование 2 класс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05"/>
        <w:gridCol w:w="992"/>
      </w:tblGrid>
      <w:tr w:rsidR="000C6BD8" w:rsidRPr="008D0E59" w14:paraId="6287190E" w14:textId="77777777" w:rsidTr="00545847">
        <w:tc>
          <w:tcPr>
            <w:tcW w:w="709" w:type="dxa"/>
          </w:tcPr>
          <w:p w14:paraId="172EB1C6" w14:textId="77777777" w:rsidR="000C6BD8" w:rsidRPr="008D0E59" w:rsidRDefault="000C6BD8" w:rsidP="007F063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0E59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505" w:type="dxa"/>
          </w:tcPr>
          <w:p w14:paraId="7566B2FF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0E59">
              <w:rPr>
                <w:rFonts w:ascii="Times New Roman" w:hAnsi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992" w:type="dxa"/>
          </w:tcPr>
          <w:p w14:paraId="7FEDD812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0E59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0C6BD8" w:rsidRPr="008D0E59" w14:paraId="60AC2AC0" w14:textId="77777777" w:rsidTr="00545847">
        <w:tc>
          <w:tcPr>
            <w:tcW w:w="709" w:type="dxa"/>
          </w:tcPr>
          <w:p w14:paraId="73D92B4A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14:paraId="6D5EA3BA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Правила безопасности во время занятий. Разновидности ходьбы. Игра «Пятнашки».</w:t>
            </w:r>
          </w:p>
        </w:tc>
        <w:tc>
          <w:tcPr>
            <w:tcW w:w="992" w:type="dxa"/>
          </w:tcPr>
          <w:p w14:paraId="62BBFB7F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3C0427BC" w14:textId="77777777" w:rsidTr="00545847">
        <w:tc>
          <w:tcPr>
            <w:tcW w:w="709" w:type="dxa"/>
          </w:tcPr>
          <w:p w14:paraId="47F0EC01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14:paraId="009ABD8E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Красивая осанка. </w:t>
            </w:r>
            <w:r w:rsidRPr="008D0E59">
              <w:rPr>
                <w:rFonts w:ascii="Times New Roman" w:hAnsi="Times New Roman"/>
                <w:sz w:val="24"/>
                <w:szCs w:val="24"/>
              </w:rPr>
              <w:t>Ходьба с преодолением препятствий. Игра «Пустое место», «Вызов номеров».</w:t>
            </w:r>
          </w:p>
        </w:tc>
        <w:tc>
          <w:tcPr>
            <w:tcW w:w="992" w:type="dxa"/>
          </w:tcPr>
          <w:p w14:paraId="4B66A63C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4AEF1B20" w14:textId="77777777" w:rsidTr="00545847">
        <w:tc>
          <w:tcPr>
            <w:tcW w:w="709" w:type="dxa"/>
          </w:tcPr>
          <w:p w14:paraId="067537BC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14:paraId="59E7D201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Бег с ускорением. Развитие скоростных и координационных способностей. Игра «Вызов номеров».</w:t>
            </w:r>
          </w:p>
        </w:tc>
        <w:tc>
          <w:tcPr>
            <w:tcW w:w="992" w:type="dxa"/>
          </w:tcPr>
          <w:p w14:paraId="2D705EBC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059A7384" w14:textId="77777777" w:rsidTr="00545847">
        <w:tc>
          <w:tcPr>
            <w:tcW w:w="709" w:type="dxa"/>
          </w:tcPr>
          <w:p w14:paraId="51F089BE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14:paraId="13E1262D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Эстафеты. Челночный бег. Игра «К своим флажкам».</w:t>
            </w:r>
          </w:p>
        </w:tc>
        <w:tc>
          <w:tcPr>
            <w:tcW w:w="992" w:type="dxa"/>
          </w:tcPr>
          <w:p w14:paraId="3F825242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567E4A67" w14:textId="77777777" w:rsidTr="00545847">
        <w:tc>
          <w:tcPr>
            <w:tcW w:w="709" w:type="dxa"/>
          </w:tcPr>
          <w:p w14:paraId="114E31A6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14:paraId="7FD36499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 xml:space="preserve"> Игра «К своим флажкам», « Третий лишний». Эстафеты.</w:t>
            </w:r>
          </w:p>
        </w:tc>
        <w:tc>
          <w:tcPr>
            <w:tcW w:w="992" w:type="dxa"/>
          </w:tcPr>
          <w:p w14:paraId="6BC743BB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1D116B3A" w14:textId="77777777" w:rsidTr="00545847">
        <w:tc>
          <w:tcPr>
            <w:tcW w:w="709" w:type="dxa"/>
          </w:tcPr>
          <w:p w14:paraId="45F939CB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14:paraId="052AFB90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Мир движений и здоровье. Метание мяча на дальность. Эстафеты. Игра «Третий лишний».</w:t>
            </w:r>
          </w:p>
        </w:tc>
        <w:tc>
          <w:tcPr>
            <w:tcW w:w="992" w:type="dxa"/>
          </w:tcPr>
          <w:p w14:paraId="5D017C7B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109B22E8" w14:textId="77777777" w:rsidTr="00545847">
        <w:tc>
          <w:tcPr>
            <w:tcW w:w="709" w:type="dxa"/>
          </w:tcPr>
          <w:p w14:paraId="404B632B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14:paraId="27282CF5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Броски в цель. Игра «Попади в обруч», эстафеты.</w:t>
            </w:r>
          </w:p>
        </w:tc>
        <w:tc>
          <w:tcPr>
            <w:tcW w:w="992" w:type="dxa"/>
          </w:tcPr>
          <w:p w14:paraId="4B517FA8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47CBF984" w14:textId="77777777" w:rsidTr="00545847">
        <w:tc>
          <w:tcPr>
            <w:tcW w:w="709" w:type="dxa"/>
          </w:tcPr>
          <w:p w14:paraId="2A96CDB6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5" w:type="dxa"/>
          </w:tcPr>
          <w:p w14:paraId="765E9821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Ловля и передача мяча в движении.  Броски в цель. Игра «Попади в обруч».</w:t>
            </w:r>
          </w:p>
        </w:tc>
        <w:tc>
          <w:tcPr>
            <w:tcW w:w="992" w:type="dxa"/>
          </w:tcPr>
          <w:p w14:paraId="25FF221A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075F7DB7" w14:textId="77777777" w:rsidTr="00545847">
        <w:tc>
          <w:tcPr>
            <w:tcW w:w="709" w:type="dxa"/>
          </w:tcPr>
          <w:p w14:paraId="77300E06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5" w:type="dxa"/>
          </w:tcPr>
          <w:p w14:paraId="0996EA8D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Ловля и передача мяча. Ведение на месте. Броски в щит. Игра «Мяч соседу».</w:t>
            </w:r>
          </w:p>
        </w:tc>
        <w:tc>
          <w:tcPr>
            <w:tcW w:w="992" w:type="dxa"/>
          </w:tcPr>
          <w:p w14:paraId="7DB0EC20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5AACABC7" w14:textId="77777777" w:rsidTr="00545847">
        <w:tc>
          <w:tcPr>
            <w:tcW w:w="709" w:type="dxa"/>
          </w:tcPr>
          <w:p w14:paraId="75669325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5" w:type="dxa"/>
          </w:tcPr>
          <w:p w14:paraId="7B27DF16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Чтоб здоровыми остаться надо.. ОРУ. Эстафеты. Игра « К своим флажкам», «Два мороза».</w:t>
            </w:r>
          </w:p>
        </w:tc>
        <w:tc>
          <w:tcPr>
            <w:tcW w:w="992" w:type="dxa"/>
          </w:tcPr>
          <w:p w14:paraId="43A63784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4EDE3F3A" w14:textId="77777777" w:rsidTr="00545847">
        <w:tc>
          <w:tcPr>
            <w:tcW w:w="709" w:type="dxa"/>
          </w:tcPr>
          <w:p w14:paraId="2D46CF8E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5" w:type="dxa"/>
          </w:tcPr>
          <w:p w14:paraId="10954165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ОРУ. Эстафеты. Игры «Невод», «Гуси-лебеди», «Салки на одной ноге».</w:t>
            </w:r>
          </w:p>
        </w:tc>
        <w:tc>
          <w:tcPr>
            <w:tcW w:w="992" w:type="dxa"/>
          </w:tcPr>
          <w:p w14:paraId="48FA8C1E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390B2FA9" w14:textId="77777777" w:rsidTr="00545847">
        <w:tc>
          <w:tcPr>
            <w:tcW w:w="709" w:type="dxa"/>
          </w:tcPr>
          <w:p w14:paraId="3F2C763A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5" w:type="dxa"/>
          </w:tcPr>
          <w:p w14:paraId="27C066F7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ОРУ. Эстафеты. Игры «Часики», «Гуси-лебеди», «Лисы и куры».</w:t>
            </w:r>
          </w:p>
        </w:tc>
        <w:tc>
          <w:tcPr>
            <w:tcW w:w="992" w:type="dxa"/>
          </w:tcPr>
          <w:p w14:paraId="1B3AC7AE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0FCEF2DC" w14:textId="77777777" w:rsidTr="00545847">
        <w:tc>
          <w:tcPr>
            <w:tcW w:w="709" w:type="dxa"/>
          </w:tcPr>
          <w:p w14:paraId="7D302AE0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5" w:type="dxa"/>
          </w:tcPr>
          <w:p w14:paraId="3BE9D454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ОРУ. Эстафеты. Игры «Прыжки по полосам», «Попади в мяч», «Мяч соседу».</w:t>
            </w:r>
          </w:p>
        </w:tc>
        <w:tc>
          <w:tcPr>
            <w:tcW w:w="992" w:type="dxa"/>
          </w:tcPr>
          <w:p w14:paraId="14836539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74AAB626" w14:textId="77777777" w:rsidTr="00545847">
        <w:tc>
          <w:tcPr>
            <w:tcW w:w="709" w:type="dxa"/>
          </w:tcPr>
          <w:p w14:paraId="1147896A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5" w:type="dxa"/>
          </w:tcPr>
          <w:p w14:paraId="006F506C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ОРУ. Эстафеты. Игры «Верёвочка под ногами», «Вызов номеров».</w:t>
            </w:r>
          </w:p>
        </w:tc>
        <w:tc>
          <w:tcPr>
            <w:tcW w:w="992" w:type="dxa"/>
          </w:tcPr>
          <w:p w14:paraId="496CF974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73B9C419" w14:textId="77777777" w:rsidTr="00545847">
        <w:tc>
          <w:tcPr>
            <w:tcW w:w="709" w:type="dxa"/>
          </w:tcPr>
          <w:p w14:paraId="541AC165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5" w:type="dxa"/>
          </w:tcPr>
          <w:p w14:paraId="217A279E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ОРУ в движении. Эстафеты. Игры «Зайцы в огороде», «Прыгающие воробушки».</w:t>
            </w:r>
          </w:p>
        </w:tc>
        <w:tc>
          <w:tcPr>
            <w:tcW w:w="992" w:type="dxa"/>
          </w:tcPr>
          <w:p w14:paraId="664EAFC3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2C632391" w14:textId="77777777" w:rsidTr="00545847">
        <w:tc>
          <w:tcPr>
            <w:tcW w:w="709" w:type="dxa"/>
          </w:tcPr>
          <w:p w14:paraId="38A4E161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5" w:type="dxa"/>
          </w:tcPr>
          <w:p w14:paraId="2867081A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ОРУ. Эстафеты. Игры «Бездомный заяц», «Пустое место», «Точный расчет».</w:t>
            </w:r>
          </w:p>
        </w:tc>
        <w:tc>
          <w:tcPr>
            <w:tcW w:w="992" w:type="dxa"/>
          </w:tcPr>
          <w:p w14:paraId="13AE9A53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286C18A5" w14:textId="77777777" w:rsidTr="00545847">
        <w:tc>
          <w:tcPr>
            <w:tcW w:w="709" w:type="dxa"/>
          </w:tcPr>
          <w:p w14:paraId="72583B1A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8505" w:type="dxa"/>
          </w:tcPr>
          <w:p w14:paraId="3DE054F3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ТБ на занятиях. Игры на снегу «Снежные фигуры», «Два мороза».</w:t>
            </w:r>
          </w:p>
        </w:tc>
        <w:tc>
          <w:tcPr>
            <w:tcW w:w="992" w:type="dxa"/>
          </w:tcPr>
          <w:p w14:paraId="6227B588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7279700E" w14:textId="77777777" w:rsidTr="00545847">
        <w:tc>
          <w:tcPr>
            <w:tcW w:w="709" w:type="dxa"/>
          </w:tcPr>
          <w:p w14:paraId="55FA3D8B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05" w:type="dxa"/>
          </w:tcPr>
          <w:p w14:paraId="7C17E1E6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Эстафеты на лыжах. «Старт шеренгами», «Быстрый лыжник».</w:t>
            </w:r>
          </w:p>
        </w:tc>
        <w:tc>
          <w:tcPr>
            <w:tcW w:w="992" w:type="dxa"/>
          </w:tcPr>
          <w:p w14:paraId="3B421DAE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3E667093" w14:textId="77777777" w:rsidTr="00545847">
        <w:tc>
          <w:tcPr>
            <w:tcW w:w="709" w:type="dxa"/>
          </w:tcPr>
          <w:p w14:paraId="37CCACBE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05" w:type="dxa"/>
          </w:tcPr>
          <w:p w14:paraId="420BBEFA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Эстафеты на лыжах. «Переноска палок», «Удержи равновесие».</w:t>
            </w:r>
          </w:p>
        </w:tc>
        <w:tc>
          <w:tcPr>
            <w:tcW w:w="992" w:type="dxa"/>
          </w:tcPr>
          <w:p w14:paraId="57AA615F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5EB28AF4" w14:textId="77777777" w:rsidTr="00545847">
        <w:tc>
          <w:tcPr>
            <w:tcW w:w="709" w:type="dxa"/>
          </w:tcPr>
          <w:p w14:paraId="7AF982ED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5" w:type="dxa"/>
          </w:tcPr>
          <w:p w14:paraId="5120C1E5" w14:textId="77777777" w:rsidR="000C6BD8" w:rsidRPr="002D2EE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2D2EED">
              <w:rPr>
                <w:rFonts w:ascii="Times New Roman" w:hAnsi="Times New Roman"/>
                <w:sz w:val="24"/>
                <w:szCs w:val="24"/>
              </w:rPr>
              <w:t>Игры «Шк</w:t>
            </w:r>
            <w:r>
              <w:rPr>
                <w:rFonts w:ascii="Times New Roman" w:hAnsi="Times New Roman"/>
                <w:sz w:val="24"/>
                <w:szCs w:val="24"/>
              </w:rPr>
              <w:t>ола мяча», «Пустое место</w:t>
            </w:r>
            <w:r w:rsidRPr="002D2EED">
              <w:rPr>
                <w:rFonts w:ascii="Times New Roman" w:hAnsi="Times New Roman"/>
                <w:sz w:val="24"/>
                <w:szCs w:val="24"/>
              </w:rPr>
              <w:t>», «Вышибалы».</w:t>
            </w:r>
          </w:p>
        </w:tc>
        <w:tc>
          <w:tcPr>
            <w:tcW w:w="992" w:type="dxa"/>
          </w:tcPr>
          <w:p w14:paraId="70BB5B82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4F882F7E" w14:textId="77777777" w:rsidTr="00545847">
        <w:tc>
          <w:tcPr>
            <w:tcW w:w="709" w:type="dxa"/>
          </w:tcPr>
          <w:p w14:paraId="02898EE2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05" w:type="dxa"/>
          </w:tcPr>
          <w:p w14:paraId="723B1837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Веселые эстафеты</w:t>
            </w:r>
          </w:p>
        </w:tc>
        <w:tc>
          <w:tcPr>
            <w:tcW w:w="992" w:type="dxa"/>
          </w:tcPr>
          <w:p w14:paraId="601CE4F3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46EA8C51" w14:textId="77777777" w:rsidTr="00545847">
        <w:tc>
          <w:tcPr>
            <w:tcW w:w="709" w:type="dxa"/>
          </w:tcPr>
          <w:p w14:paraId="3692E039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05" w:type="dxa"/>
          </w:tcPr>
          <w:p w14:paraId="3BB0B051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Правила игры «Пионербол» с одним мячом по правилам</w:t>
            </w:r>
          </w:p>
        </w:tc>
        <w:tc>
          <w:tcPr>
            <w:tcW w:w="992" w:type="dxa"/>
          </w:tcPr>
          <w:p w14:paraId="0468E374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7CA15036" w14:textId="77777777" w:rsidTr="00545847">
        <w:tc>
          <w:tcPr>
            <w:tcW w:w="709" w:type="dxa"/>
          </w:tcPr>
          <w:p w14:paraId="2F15DB97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05" w:type="dxa"/>
          </w:tcPr>
          <w:p w14:paraId="7495F35D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«Пионербол» с одним мячом.</w:t>
            </w:r>
          </w:p>
        </w:tc>
        <w:tc>
          <w:tcPr>
            <w:tcW w:w="992" w:type="dxa"/>
          </w:tcPr>
          <w:p w14:paraId="37A629E0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6E39C061" w14:textId="77777777" w:rsidTr="00545847">
        <w:tc>
          <w:tcPr>
            <w:tcW w:w="709" w:type="dxa"/>
          </w:tcPr>
          <w:p w14:paraId="538F1FA7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05" w:type="dxa"/>
          </w:tcPr>
          <w:p w14:paraId="34BE2335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«Пионербол» с одним мячом по правилам.</w:t>
            </w:r>
          </w:p>
        </w:tc>
        <w:tc>
          <w:tcPr>
            <w:tcW w:w="992" w:type="dxa"/>
          </w:tcPr>
          <w:p w14:paraId="7D59846A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5F07D96A" w14:textId="77777777" w:rsidTr="00545847">
        <w:tc>
          <w:tcPr>
            <w:tcW w:w="709" w:type="dxa"/>
          </w:tcPr>
          <w:p w14:paraId="38963C67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05" w:type="dxa"/>
          </w:tcPr>
          <w:p w14:paraId="76981C4C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Игры «Мяч в корзину», «Попади в обруч», «Вышибалы».</w:t>
            </w:r>
          </w:p>
        </w:tc>
        <w:tc>
          <w:tcPr>
            <w:tcW w:w="992" w:type="dxa"/>
          </w:tcPr>
          <w:p w14:paraId="44828A7E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26DB4A36" w14:textId="77777777" w:rsidTr="00545847">
        <w:tc>
          <w:tcPr>
            <w:tcW w:w="709" w:type="dxa"/>
          </w:tcPr>
          <w:p w14:paraId="4B2CA8F3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05" w:type="dxa"/>
          </w:tcPr>
          <w:p w14:paraId="0B5A4C45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Игры «Школа мяча», «Гонка мячей по кругу», «Вышибалы».</w:t>
            </w:r>
          </w:p>
        </w:tc>
        <w:tc>
          <w:tcPr>
            <w:tcW w:w="992" w:type="dxa"/>
          </w:tcPr>
          <w:p w14:paraId="222CAC50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0F3C577D" w14:textId="77777777" w:rsidTr="00545847">
        <w:tc>
          <w:tcPr>
            <w:tcW w:w="709" w:type="dxa"/>
          </w:tcPr>
          <w:p w14:paraId="45BAC897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05" w:type="dxa"/>
          </w:tcPr>
          <w:p w14:paraId="29AE33EE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Я сильный, ловкий, быстрый. Игры «Третий лишний», «Рыбак и рыбки», «Бездомный заяц».</w:t>
            </w:r>
          </w:p>
        </w:tc>
        <w:tc>
          <w:tcPr>
            <w:tcW w:w="992" w:type="dxa"/>
          </w:tcPr>
          <w:p w14:paraId="1B0AFA98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2D23AF28" w14:textId="77777777" w:rsidTr="00545847">
        <w:tc>
          <w:tcPr>
            <w:tcW w:w="709" w:type="dxa"/>
          </w:tcPr>
          <w:p w14:paraId="18F507B7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05" w:type="dxa"/>
          </w:tcPr>
          <w:p w14:paraId="0B35BEE4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ОРУ. «Салки на одной ноге», «Птица в клетке». Эстафеты.</w:t>
            </w:r>
          </w:p>
        </w:tc>
        <w:tc>
          <w:tcPr>
            <w:tcW w:w="992" w:type="dxa"/>
          </w:tcPr>
          <w:p w14:paraId="27E8E847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4FD07342" w14:textId="77777777" w:rsidTr="00545847">
        <w:tc>
          <w:tcPr>
            <w:tcW w:w="709" w:type="dxa"/>
          </w:tcPr>
          <w:p w14:paraId="4D035052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05" w:type="dxa"/>
          </w:tcPr>
          <w:p w14:paraId="132D3BE0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ОРУ в движении. Игра «Зайцы в огороде», «Прыгающие воробушки». Эстафеты.</w:t>
            </w:r>
          </w:p>
        </w:tc>
        <w:tc>
          <w:tcPr>
            <w:tcW w:w="992" w:type="dxa"/>
          </w:tcPr>
          <w:p w14:paraId="495EAAEF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46BF73F5" w14:textId="77777777" w:rsidTr="00545847">
        <w:tc>
          <w:tcPr>
            <w:tcW w:w="709" w:type="dxa"/>
          </w:tcPr>
          <w:p w14:paraId="0AE27C0D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5" w:type="dxa"/>
          </w:tcPr>
          <w:p w14:paraId="2DBDC6BB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ОРУ. Игра «Салки на одной ноге», «Тише едешь - дальше будешь». Эстафеты.</w:t>
            </w:r>
          </w:p>
        </w:tc>
        <w:tc>
          <w:tcPr>
            <w:tcW w:w="992" w:type="dxa"/>
          </w:tcPr>
          <w:p w14:paraId="647DBCC3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38D7898C" w14:textId="77777777" w:rsidTr="00545847">
        <w:tc>
          <w:tcPr>
            <w:tcW w:w="709" w:type="dxa"/>
          </w:tcPr>
          <w:p w14:paraId="39D06628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05" w:type="dxa"/>
          </w:tcPr>
          <w:p w14:paraId="0AEBD271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ОРУ в движении. Игры «Лисы и куры», «Точный расчет». Эстафеты</w:t>
            </w:r>
          </w:p>
        </w:tc>
        <w:tc>
          <w:tcPr>
            <w:tcW w:w="992" w:type="dxa"/>
          </w:tcPr>
          <w:p w14:paraId="13F4FE96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67D50E6F" w14:textId="77777777" w:rsidTr="00545847">
        <w:tc>
          <w:tcPr>
            <w:tcW w:w="709" w:type="dxa"/>
          </w:tcPr>
          <w:p w14:paraId="3FC49D85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05" w:type="dxa"/>
          </w:tcPr>
          <w:p w14:paraId="74DBD31A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Бег с преодолением препятствий. Игра «Пустое место», «Совушка».</w:t>
            </w:r>
          </w:p>
        </w:tc>
        <w:tc>
          <w:tcPr>
            <w:tcW w:w="992" w:type="dxa"/>
          </w:tcPr>
          <w:p w14:paraId="303E79D8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3921590A" w14:textId="77777777" w:rsidTr="00545847">
        <w:tc>
          <w:tcPr>
            <w:tcW w:w="709" w:type="dxa"/>
          </w:tcPr>
          <w:p w14:paraId="7397B6A7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05" w:type="dxa"/>
          </w:tcPr>
          <w:p w14:paraId="1E4707F3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Игра «Вызов номеров», «Волк во рву», «Третий лишний».</w:t>
            </w:r>
          </w:p>
        </w:tc>
        <w:tc>
          <w:tcPr>
            <w:tcW w:w="992" w:type="dxa"/>
          </w:tcPr>
          <w:p w14:paraId="2608C2AE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8D0E59" w14:paraId="7DB25961" w14:textId="77777777" w:rsidTr="00545847">
        <w:tc>
          <w:tcPr>
            <w:tcW w:w="709" w:type="dxa"/>
          </w:tcPr>
          <w:p w14:paraId="4F61A794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5" w:type="dxa"/>
          </w:tcPr>
          <w:p w14:paraId="7066B586" w14:textId="77777777" w:rsidR="000C6BD8" w:rsidRPr="008D0E59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Любимые игры детей. Эстафеты.</w:t>
            </w:r>
          </w:p>
        </w:tc>
        <w:tc>
          <w:tcPr>
            <w:tcW w:w="992" w:type="dxa"/>
          </w:tcPr>
          <w:p w14:paraId="2F4ED0F0" w14:textId="77777777" w:rsidR="000C6BD8" w:rsidRPr="008D0E59" w:rsidRDefault="000C6BD8" w:rsidP="007F0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3E1BE868" w14:textId="77777777" w:rsidR="000C6BD8" w:rsidRPr="008D0E59" w:rsidRDefault="000C6BD8" w:rsidP="000C6BD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AFB586" w14:textId="77777777" w:rsidR="000C6BD8" w:rsidRDefault="000C6BD8" w:rsidP="000C6BD8">
      <w:pPr>
        <w:spacing w:after="0"/>
        <w:jc w:val="center"/>
        <w:rPr>
          <w:rFonts w:ascii="Times New Roman" w:hAnsi="Times New Roman"/>
          <w:b/>
          <w:bCs/>
          <w:color w:val="262626"/>
          <w:sz w:val="24"/>
          <w:szCs w:val="24"/>
          <w:lang w:eastAsia="ru-RU"/>
        </w:rPr>
      </w:pPr>
    </w:p>
    <w:p w14:paraId="22D3A40F" w14:textId="77777777" w:rsidR="00545847" w:rsidRDefault="00545847" w:rsidP="000C6BD8">
      <w:pPr>
        <w:tabs>
          <w:tab w:val="left" w:pos="0"/>
        </w:tabs>
        <w:spacing w:after="0" w:line="100" w:lineRule="atLeast"/>
        <w:ind w:right="-284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14:paraId="2C4986C7" w14:textId="77777777" w:rsidR="00545847" w:rsidRDefault="00545847" w:rsidP="000C6BD8">
      <w:pPr>
        <w:tabs>
          <w:tab w:val="left" w:pos="0"/>
        </w:tabs>
        <w:spacing w:after="0" w:line="100" w:lineRule="atLeast"/>
        <w:ind w:right="-284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14:paraId="1BC44408" w14:textId="77777777" w:rsidR="00545847" w:rsidRDefault="00545847" w:rsidP="000C6BD8">
      <w:pPr>
        <w:tabs>
          <w:tab w:val="left" w:pos="0"/>
        </w:tabs>
        <w:spacing w:after="0" w:line="100" w:lineRule="atLeast"/>
        <w:ind w:right="-284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14:paraId="5372A22C" w14:textId="77777777" w:rsidR="00545847" w:rsidRDefault="00545847" w:rsidP="000C6BD8">
      <w:pPr>
        <w:tabs>
          <w:tab w:val="left" w:pos="0"/>
        </w:tabs>
        <w:spacing w:after="0" w:line="100" w:lineRule="atLeast"/>
        <w:ind w:right="-284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14:paraId="6FC465D2" w14:textId="77777777" w:rsidR="00545847" w:rsidRDefault="00545847" w:rsidP="000C6BD8">
      <w:pPr>
        <w:tabs>
          <w:tab w:val="left" w:pos="0"/>
        </w:tabs>
        <w:spacing w:after="0" w:line="100" w:lineRule="atLeast"/>
        <w:ind w:right="-284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14:paraId="5C832272" w14:textId="77777777" w:rsidR="00545847" w:rsidRDefault="00545847" w:rsidP="000C6BD8">
      <w:pPr>
        <w:tabs>
          <w:tab w:val="left" w:pos="0"/>
        </w:tabs>
        <w:spacing w:after="0" w:line="100" w:lineRule="atLeast"/>
        <w:ind w:right="-284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14:paraId="2DCD64AE" w14:textId="77777777" w:rsidR="00545847" w:rsidRDefault="00545847" w:rsidP="000C6BD8">
      <w:pPr>
        <w:tabs>
          <w:tab w:val="left" w:pos="0"/>
        </w:tabs>
        <w:spacing w:after="0" w:line="100" w:lineRule="atLeast"/>
        <w:ind w:right="-284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14:paraId="3B9C24F4" w14:textId="77777777" w:rsidR="00545847" w:rsidRDefault="00545847" w:rsidP="000C6BD8">
      <w:pPr>
        <w:tabs>
          <w:tab w:val="left" w:pos="0"/>
        </w:tabs>
        <w:spacing w:after="0" w:line="100" w:lineRule="atLeast"/>
        <w:ind w:right="-284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14:paraId="704271E4" w14:textId="77777777" w:rsidR="000C6BD8" w:rsidRPr="001A28BF" w:rsidRDefault="000C6BD8" w:rsidP="000C6BD8">
      <w:pPr>
        <w:tabs>
          <w:tab w:val="left" w:pos="0"/>
        </w:tabs>
        <w:spacing w:after="0" w:line="100" w:lineRule="atLeast"/>
        <w:ind w:right="-284"/>
        <w:jc w:val="center"/>
        <w:rPr>
          <w:sz w:val="24"/>
          <w:szCs w:val="24"/>
        </w:rPr>
      </w:pPr>
      <w:r w:rsidRPr="001A28B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Учебный (тематический) план</w:t>
      </w:r>
    </w:p>
    <w:p w14:paraId="40181C15" w14:textId="77777777" w:rsidR="000C6BD8" w:rsidRPr="001A28BF" w:rsidRDefault="000C6BD8" w:rsidP="000C6BD8">
      <w:pPr>
        <w:tabs>
          <w:tab w:val="left" w:pos="0"/>
        </w:tabs>
        <w:spacing w:after="0" w:line="100" w:lineRule="atLeast"/>
        <w:ind w:right="-284"/>
        <w:jc w:val="center"/>
        <w:rPr>
          <w:sz w:val="24"/>
          <w:szCs w:val="24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третьего</w:t>
      </w:r>
      <w:r w:rsidRPr="001A28B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года обучения</w:t>
      </w:r>
    </w:p>
    <w:p w14:paraId="77FA2CF7" w14:textId="77777777" w:rsidR="000C6BD8" w:rsidRPr="001A28BF" w:rsidRDefault="000C6BD8" w:rsidP="000C6BD8">
      <w:pPr>
        <w:tabs>
          <w:tab w:val="left" w:pos="0"/>
        </w:tabs>
        <w:spacing w:after="0" w:line="100" w:lineRule="atLeast"/>
        <w:ind w:right="-284"/>
        <w:jc w:val="center"/>
        <w:rPr>
          <w:sz w:val="24"/>
          <w:szCs w:val="24"/>
        </w:rPr>
      </w:pPr>
    </w:p>
    <w:p w14:paraId="539BE9AE" w14:textId="77777777" w:rsidR="000C6BD8" w:rsidRDefault="000C6BD8" w:rsidP="000C6BD8">
      <w:pPr>
        <w:tabs>
          <w:tab w:val="left" w:pos="0"/>
        </w:tabs>
        <w:spacing w:after="0" w:line="100" w:lineRule="atLeast"/>
        <w:ind w:right="-284"/>
        <w:jc w:val="center"/>
      </w:pPr>
    </w:p>
    <w:tbl>
      <w:tblPr>
        <w:tblW w:w="0" w:type="auto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92"/>
        <w:gridCol w:w="2015"/>
        <w:gridCol w:w="1379"/>
        <w:gridCol w:w="1211"/>
        <w:gridCol w:w="1259"/>
        <w:gridCol w:w="2473"/>
      </w:tblGrid>
      <w:tr w:rsidR="000C6BD8" w14:paraId="6088219F" w14:textId="77777777" w:rsidTr="00545847">
        <w:tc>
          <w:tcPr>
            <w:tcW w:w="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1F608C0F" w14:textId="77777777" w:rsidR="000C6BD8" w:rsidRDefault="000C6BD8" w:rsidP="007F063A">
            <w:pPr>
              <w:pStyle w:val="a9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2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55E9D8BD" w14:textId="77777777" w:rsidR="000C6BD8" w:rsidRDefault="000C6BD8" w:rsidP="007F063A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Тема занятия</w:t>
            </w:r>
          </w:p>
        </w:tc>
        <w:tc>
          <w:tcPr>
            <w:tcW w:w="13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072CBAD5" w14:textId="77777777" w:rsidR="000C6BD8" w:rsidRDefault="000C6BD8" w:rsidP="007F063A">
            <w:pPr>
              <w:pStyle w:val="1"/>
              <w:ind w:left="0"/>
              <w:jc w:val="center"/>
            </w:pPr>
            <w:r>
              <w:rPr>
                <w:rFonts w:ascii="Times New Roman" w:hAnsi="Times New Roman"/>
                <w:b/>
                <w:bCs/>
                <w:color w:val="00000A"/>
              </w:rPr>
              <w:t>Количество часов всего</w:t>
            </w:r>
          </w:p>
        </w:tc>
        <w:tc>
          <w:tcPr>
            <w:tcW w:w="1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5A082DA2" w14:textId="77777777" w:rsidR="000C6BD8" w:rsidRDefault="000C6BD8" w:rsidP="007F063A">
            <w:pPr>
              <w:pStyle w:val="a9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06CB78CC" w14:textId="77777777" w:rsidR="000C6BD8" w:rsidRDefault="000C6BD8" w:rsidP="007F063A">
            <w:pPr>
              <w:pStyle w:val="a9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24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46E5CE86" w14:textId="77777777" w:rsidR="000C6BD8" w:rsidRDefault="000C6BD8" w:rsidP="007F063A">
            <w:pPr>
              <w:pStyle w:val="a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Формы аттестации/</w:t>
            </w:r>
          </w:p>
          <w:p w14:paraId="7930CF28" w14:textId="77777777" w:rsidR="000C6BD8" w:rsidRDefault="000C6BD8" w:rsidP="007F063A">
            <w:pPr>
              <w:pStyle w:val="a9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</w:t>
            </w:r>
          </w:p>
        </w:tc>
      </w:tr>
      <w:tr w:rsidR="000C6BD8" w14:paraId="3C4B0B83" w14:textId="77777777" w:rsidTr="00545847"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617EC6C6" w14:textId="77777777" w:rsidR="000C6BD8" w:rsidRDefault="000C6BD8" w:rsidP="007F063A">
            <w:pPr>
              <w:pStyle w:val="a9"/>
              <w:jc w:val="center"/>
            </w:pPr>
            <w:r>
              <w:t>1</w:t>
            </w:r>
          </w:p>
        </w:tc>
        <w:tc>
          <w:tcPr>
            <w:tcW w:w="201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579C76FD" w14:textId="77777777" w:rsidR="000C6BD8" w:rsidRPr="00E03730" w:rsidRDefault="000C6BD8" w:rsidP="00743EB5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03730">
              <w:rPr>
                <w:rFonts w:ascii="Times New Roman" w:hAnsi="Times New Roman"/>
                <w:sz w:val="24"/>
                <w:szCs w:val="24"/>
              </w:rPr>
              <w:t xml:space="preserve">Формирование системы элементарных знаний о ЗОЖ </w:t>
            </w:r>
          </w:p>
        </w:tc>
        <w:tc>
          <w:tcPr>
            <w:tcW w:w="13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288DB8AE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5FF2ACD9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7BDDDF2A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A28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7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09C74266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Беседы</w:t>
            </w:r>
          </w:p>
        </w:tc>
      </w:tr>
      <w:tr w:rsidR="000C6BD8" w14:paraId="134F8109" w14:textId="77777777" w:rsidTr="00545847"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26056CDE" w14:textId="77777777" w:rsidR="000C6BD8" w:rsidRDefault="000C6BD8" w:rsidP="007F063A">
            <w:pPr>
              <w:pStyle w:val="a9"/>
              <w:jc w:val="center"/>
            </w:pPr>
            <w:r>
              <w:t>2</w:t>
            </w:r>
          </w:p>
        </w:tc>
        <w:tc>
          <w:tcPr>
            <w:tcW w:w="201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392E570B" w14:textId="77777777" w:rsidR="000C6BD8" w:rsidRPr="00E03730" w:rsidRDefault="000C6BD8" w:rsidP="00545847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03730">
              <w:rPr>
                <w:rFonts w:ascii="Times New Roman" w:hAnsi="Times New Roman"/>
                <w:sz w:val="24"/>
                <w:szCs w:val="24"/>
              </w:rPr>
              <w:t>Теоретический раздел</w:t>
            </w:r>
          </w:p>
        </w:tc>
        <w:tc>
          <w:tcPr>
            <w:tcW w:w="13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41CE0508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17A3DB0D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04173EB8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7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0ACDC6C7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1A28BF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беседы</w:t>
            </w:r>
          </w:p>
        </w:tc>
      </w:tr>
      <w:tr w:rsidR="000C6BD8" w14:paraId="56C6B5B1" w14:textId="77777777" w:rsidTr="00545847">
        <w:trPr>
          <w:trHeight w:val="633"/>
        </w:trPr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6C15E758" w14:textId="77777777" w:rsidR="000C6BD8" w:rsidRDefault="000C6BD8" w:rsidP="007F063A">
            <w:pPr>
              <w:pStyle w:val="a9"/>
              <w:jc w:val="center"/>
            </w:pPr>
            <w:r>
              <w:t>3</w:t>
            </w:r>
          </w:p>
        </w:tc>
        <w:tc>
          <w:tcPr>
            <w:tcW w:w="201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1F591A33" w14:textId="77777777" w:rsidR="000C6BD8" w:rsidRPr="00E03730" w:rsidRDefault="000C6BD8" w:rsidP="00743E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Практический раздел</w:t>
            </w:r>
          </w:p>
        </w:tc>
        <w:tc>
          <w:tcPr>
            <w:tcW w:w="13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384EDA7D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1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4420BD95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A28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3715E49B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7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5DEFE23A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A28BF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C6BD8" w14:paraId="269D5430" w14:textId="77777777" w:rsidTr="00545847"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2035335A" w14:textId="77777777" w:rsidR="000C6BD8" w:rsidRDefault="000C6BD8" w:rsidP="007F063A">
            <w:pPr>
              <w:pStyle w:val="a9"/>
              <w:jc w:val="center"/>
            </w:pPr>
            <w:r>
              <w:t>4</w:t>
            </w:r>
          </w:p>
        </w:tc>
        <w:tc>
          <w:tcPr>
            <w:tcW w:w="201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33FFB453" w14:textId="77777777" w:rsidR="000C6BD8" w:rsidRPr="00917916" w:rsidRDefault="000C6BD8" w:rsidP="00545847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03730">
              <w:rPr>
                <w:rFonts w:ascii="Times New Roman" w:hAnsi="Times New Roman"/>
                <w:sz w:val="24"/>
                <w:szCs w:val="24"/>
                <w:lang w:eastAsia="zh-CN"/>
              </w:rPr>
              <w:t>Общефизическая подготовка</w:t>
            </w:r>
            <w:r>
              <w:rPr>
                <w:rStyle w:val="c5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73B5A991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1B372294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2D3647D5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7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166E7579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A28BF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</w:t>
            </w:r>
          </w:p>
        </w:tc>
      </w:tr>
      <w:tr w:rsidR="000C6BD8" w14:paraId="4BCF1930" w14:textId="77777777" w:rsidTr="00545847"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7CB375DF" w14:textId="77777777" w:rsidR="000C6BD8" w:rsidRDefault="000C6BD8" w:rsidP="007F063A">
            <w:pPr>
              <w:pStyle w:val="a9"/>
              <w:jc w:val="center"/>
            </w:pPr>
            <w:r>
              <w:t>5</w:t>
            </w:r>
          </w:p>
        </w:tc>
        <w:tc>
          <w:tcPr>
            <w:tcW w:w="201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0BBDF44F" w14:textId="77777777" w:rsidR="000C6BD8" w:rsidRPr="00E03730" w:rsidRDefault="000C6BD8" w:rsidP="00545847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Style w:val="c5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Итоговые контрольные игры</w:t>
            </w:r>
          </w:p>
        </w:tc>
        <w:tc>
          <w:tcPr>
            <w:tcW w:w="13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11523DC3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1B182B1F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093B1078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7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39F374A8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игры, эстафеты</w:t>
            </w:r>
          </w:p>
        </w:tc>
      </w:tr>
      <w:tr w:rsidR="000C6BD8" w14:paraId="743BD896" w14:textId="77777777" w:rsidTr="00545847"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63061D34" w14:textId="77777777" w:rsidR="000C6BD8" w:rsidRDefault="000C6BD8" w:rsidP="007F063A">
            <w:pPr>
              <w:pStyle w:val="a9"/>
              <w:jc w:val="center"/>
            </w:pPr>
          </w:p>
        </w:tc>
        <w:tc>
          <w:tcPr>
            <w:tcW w:w="201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7C9B3AC4" w14:textId="77777777" w:rsidR="000C6BD8" w:rsidRPr="001A28BF" w:rsidRDefault="000C6BD8" w:rsidP="007F063A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1A28BF">
              <w:rPr>
                <w:rFonts w:ascii="Times New Roman" w:eastAsia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3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6A2A5A1A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1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75CF7CAC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33EEBB89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47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689D43B8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6F0DE2A" w14:textId="77777777" w:rsidR="000C6BD8" w:rsidRDefault="000C6BD8" w:rsidP="000C6BD8">
      <w:pPr>
        <w:tabs>
          <w:tab w:val="left" w:pos="0"/>
        </w:tabs>
        <w:spacing w:after="0" w:line="100" w:lineRule="atLeast"/>
        <w:ind w:right="-284"/>
        <w:jc w:val="center"/>
      </w:pPr>
    </w:p>
    <w:p w14:paraId="5187CBD8" w14:textId="77777777" w:rsidR="000C6BD8" w:rsidRDefault="000C6BD8" w:rsidP="000C6BD8">
      <w:pPr>
        <w:spacing w:after="0" w:line="100" w:lineRule="atLeast"/>
        <w:ind w:left="142" w:right="-284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61A40E75" w14:textId="77777777" w:rsidR="000C6BD8" w:rsidRDefault="000C6BD8" w:rsidP="000C6BD8">
      <w:pPr>
        <w:spacing w:after="0" w:line="100" w:lineRule="atLeast"/>
        <w:ind w:left="142" w:right="-284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Содержание учебного плана 3</w:t>
      </w:r>
      <w:r w:rsidRPr="009179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-го года обучения:</w:t>
      </w:r>
    </w:p>
    <w:p w14:paraId="6DCB9B68" w14:textId="77777777" w:rsidR="000C6BD8" w:rsidRPr="00917916" w:rsidRDefault="000C6BD8" w:rsidP="000C6BD8">
      <w:pPr>
        <w:spacing w:after="0" w:line="100" w:lineRule="atLeast"/>
        <w:ind w:left="142" w:right="-284"/>
        <w:jc w:val="center"/>
        <w:rPr>
          <w:sz w:val="24"/>
          <w:szCs w:val="24"/>
        </w:rPr>
      </w:pPr>
    </w:p>
    <w:p w14:paraId="3715DD1E" w14:textId="77777777" w:rsidR="000C6BD8" w:rsidRDefault="000C6BD8" w:rsidP="000C6BD8">
      <w:pPr>
        <w:spacing w:after="0" w:line="100" w:lineRule="atLeast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C12538">
        <w:rPr>
          <w:rFonts w:ascii="Times New Roman" w:hAnsi="Times New Roman"/>
          <w:b/>
          <w:sz w:val="24"/>
          <w:szCs w:val="24"/>
        </w:rPr>
        <w:t>1.Формирование системы элементарных знаний о ЗОЖ</w:t>
      </w:r>
      <w:r>
        <w:rPr>
          <w:rFonts w:ascii="Times New Roman" w:hAnsi="Times New Roman"/>
          <w:b/>
          <w:sz w:val="24"/>
          <w:szCs w:val="24"/>
        </w:rPr>
        <w:t>- 1 час. Теория.</w:t>
      </w:r>
    </w:p>
    <w:p w14:paraId="5CD096F2" w14:textId="77777777" w:rsidR="000C6BD8" w:rsidRPr="00C12538" w:rsidRDefault="000C6BD8" w:rsidP="000C6BD8">
      <w:pPr>
        <w:spacing w:after="0" w:line="100" w:lineRule="atLeast"/>
        <w:ind w:right="-284"/>
        <w:jc w:val="both"/>
        <w:rPr>
          <w:rFonts w:ascii="Times New Roman" w:hAnsi="Times New Roman"/>
          <w:sz w:val="24"/>
          <w:szCs w:val="24"/>
        </w:rPr>
      </w:pPr>
      <w:r w:rsidRPr="00C1253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Физические упражнения.</w:t>
      </w:r>
    </w:p>
    <w:p w14:paraId="493BB3F4" w14:textId="77777777" w:rsidR="000C6BD8" w:rsidRPr="00C12538" w:rsidRDefault="000C6BD8" w:rsidP="000C6BD8">
      <w:pPr>
        <w:spacing w:after="0" w:line="100" w:lineRule="atLeast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C12538">
        <w:rPr>
          <w:rFonts w:ascii="Times New Roman" w:hAnsi="Times New Roman"/>
          <w:sz w:val="24"/>
          <w:szCs w:val="24"/>
        </w:rPr>
        <w:t xml:space="preserve">- </w:t>
      </w:r>
      <w:r w:rsidRPr="00C125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Правила техники безопасности на занятиях.</w:t>
      </w:r>
    </w:p>
    <w:p w14:paraId="12738304" w14:textId="77777777" w:rsidR="000C6BD8" w:rsidRPr="00C12538" w:rsidRDefault="000C6BD8" w:rsidP="000C6BD8">
      <w:pPr>
        <w:spacing w:after="0" w:line="100" w:lineRule="atLeast"/>
        <w:ind w:righ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Pr="007B60FE">
        <w:rPr>
          <w:rFonts w:ascii="Times New Roman" w:hAnsi="Times New Roman"/>
          <w:sz w:val="24"/>
          <w:szCs w:val="24"/>
        </w:rPr>
        <w:t xml:space="preserve"> </w:t>
      </w:r>
      <w:r w:rsidRPr="007B60FE">
        <w:rPr>
          <w:rFonts w:ascii="Times New Roman" w:hAnsi="Times New Roman"/>
          <w:b/>
          <w:sz w:val="24"/>
          <w:szCs w:val="24"/>
        </w:rPr>
        <w:t>Теоретический раздел</w:t>
      </w:r>
      <w:r>
        <w:rPr>
          <w:rFonts w:ascii="Times New Roman" w:hAnsi="Times New Roman"/>
          <w:b/>
          <w:sz w:val="24"/>
          <w:szCs w:val="24"/>
        </w:rPr>
        <w:t xml:space="preserve"> – 5 часов</w:t>
      </w:r>
    </w:p>
    <w:p w14:paraId="7475EF17" w14:textId="77777777" w:rsidR="000C6BD8" w:rsidRDefault="000C6BD8" w:rsidP="000C6BD8">
      <w:pPr>
        <w:spacing w:after="0" w:line="100" w:lineRule="atLeast"/>
        <w:ind w:righ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Теория- 4 часа</w:t>
      </w:r>
    </w:p>
    <w:p w14:paraId="6B623FDC" w14:textId="77777777" w:rsidR="000C6BD8" w:rsidRDefault="000C6BD8" w:rsidP="000C6BD8">
      <w:pPr>
        <w:spacing w:after="0" w:line="100" w:lineRule="atLeast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</w:rPr>
        <w:t>П</w:t>
      </w:r>
      <w:r w:rsidRPr="00405ADE">
        <w:rPr>
          <w:rFonts w:ascii="Times New Roman" w:hAnsi="Times New Roman"/>
          <w:sz w:val="24"/>
          <w:szCs w:val="24"/>
        </w:rPr>
        <w:t>равила игр.</w:t>
      </w:r>
    </w:p>
    <w:p w14:paraId="3338DA87" w14:textId="77777777" w:rsidR="000C6BD8" w:rsidRDefault="000C6BD8" w:rsidP="000C6BD8">
      <w:pPr>
        <w:spacing w:after="0" w:line="100" w:lineRule="atLeast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7B60FE">
        <w:rPr>
          <w:rFonts w:ascii="Times New Roman" w:hAnsi="Times New Roman"/>
          <w:b/>
          <w:sz w:val="24"/>
          <w:szCs w:val="24"/>
        </w:rPr>
        <w:t>Практика-2 часа</w:t>
      </w:r>
    </w:p>
    <w:p w14:paraId="27242D69" w14:textId="77777777" w:rsidR="000C6BD8" w:rsidRDefault="000C6BD8" w:rsidP="000C6BD8">
      <w:pPr>
        <w:spacing w:after="0" w:line="100" w:lineRule="atLeast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7B60FE">
        <w:rPr>
          <w:rFonts w:ascii="Times New Roman" w:hAnsi="Times New Roman"/>
          <w:sz w:val="24"/>
          <w:szCs w:val="24"/>
        </w:rPr>
        <w:t>Игры, эстафеты</w:t>
      </w:r>
    </w:p>
    <w:p w14:paraId="31EEC9BF" w14:textId="77777777" w:rsidR="000C6BD8" w:rsidRDefault="000C6BD8" w:rsidP="000C6BD8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 w:rsidRPr="007B60FE">
        <w:rPr>
          <w:rFonts w:ascii="Times New Roman" w:hAnsi="Times New Roman"/>
          <w:sz w:val="24"/>
          <w:szCs w:val="24"/>
        </w:rPr>
        <w:t xml:space="preserve"> </w:t>
      </w:r>
      <w:r w:rsidRPr="007B60FE">
        <w:rPr>
          <w:rFonts w:ascii="Times New Roman" w:hAnsi="Times New Roman"/>
          <w:b/>
          <w:sz w:val="24"/>
          <w:szCs w:val="24"/>
        </w:rPr>
        <w:t>Практический раздел</w:t>
      </w:r>
      <w:r>
        <w:rPr>
          <w:rFonts w:ascii="Times New Roman" w:hAnsi="Times New Roman"/>
          <w:b/>
          <w:sz w:val="24"/>
          <w:szCs w:val="24"/>
        </w:rPr>
        <w:t>-18 часов</w:t>
      </w:r>
    </w:p>
    <w:p w14:paraId="30BE6B7F" w14:textId="77777777" w:rsidR="000C6BD8" w:rsidRPr="00405ADE" w:rsidRDefault="000C6BD8" w:rsidP="000C6BD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Pr="00AC26E6">
        <w:rPr>
          <w:rFonts w:ascii="Times New Roman" w:hAnsi="Times New Roman"/>
          <w:sz w:val="24"/>
          <w:szCs w:val="24"/>
        </w:rPr>
        <w:t xml:space="preserve"> </w:t>
      </w:r>
      <w:r w:rsidRPr="00405ADE">
        <w:rPr>
          <w:rFonts w:ascii="Times New Roman" w:hAnsi="Times New Roman"/>
          <w:sz w:val="24"/>
          <w:szCs w:val="24"/>
        </w:rPr>
        <w:t xml:space="preserve">Русские народные игры. </w:t>
      </w:r>
    </w:p>
    <w:p w14:paraId="142EA914" w14:textId="77777777" w:rsidR="000C6BD8" w:rsidRPr="00405ADE" w:rsidRDefault="000C6BD8" w:rsidP="000C6BD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05ADE">
        <w:rPr>
          <w:rFonts w:ascii="Times New Roman" w:hAnsi="Times New Roman"/>
          <w:sz w:val="24"/>
          <w:szCs w:val="24"/>
        </w:rPr>
        <w:t xml:space="preserve">Подвижные игры. </w:t>
      </w:r>
    </w:p>
    <w:p w14:paraId="5D1911BF" w14:textId="77777777" w:rsidR="000C6BD8" w:rsidRPr="00405ADE" w:rsidRDefault="000C6BD8" w:rsidP="000C6BD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05ADE">
        <w:rPr>
          <w:rFonts w:ascii="Times New Roman" w:hAnsi="Times New Roman"/>
          <w:sz w:val="24"/>
          <w:szCs w:val="24"/>
        </w:rPr>
        <w:t>Игры на развитие памяти, внимания, воображения.</w:t>
      </w:r>
    </w:p>
    <w:p w14:paraId="25CAB00B" w14:textId="77777777" w:rsidR="000C6BD8" w:rsidRPr="00405ADE" w:rsidRDefault="000C6BD8" w:rsidP="000C6BD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05ADE">
        <w:rPr>
          <w:rFonts w:ascii="Times New Roman" w:hAnsi="Times New Roman"/>
          <w:sz w:val="24"/>
          <w:szCs w:val="24"/>
        </w:rPr>
        <w:t>Игры на свежем воздухе.</w:t>
      </w:r>
    </w:p>
    <w:p w14:paraId="6BD05FCC" w14:textId="77777777" w:rsidR="000C6BD8" w:rsidRDefault="000C6BD8" w:rsidP="000C6BD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05ADE">
        <w:rPr>
          <w:rFonts w:ascii="Times New Roman" w:hAnsi="Times New Roman"/>
          <w:sz w:val="24"/>
          <w:szCs w:val="24"/>
        </w:rPr>
        <w:t xml:space="preserve">Игры  и эстафеты с элементами легкой атлетики, гимнастики, спортивных игр. </w:t>
      </w:r>
    </w:p>
    <w:p w14:paraId="33F81217" w14:textId="77777777" w:rsidR="000C6BD8" w:rsidRDefault="000C6BD8" w:rsidP="000C6BD8">
      <w:pPr>
        <w:pStyle w:val="a3"/>
        <w:spacing w:line="276" w:lineRule="auto"/>
        <w:rPr>
          <w:rFonts w:ascii="Times New Roman" w:hAnsi="Times New Roman"/>
          <w:b/>
          <w:sz w:val="24"/>
          <w:szCs w:val="24"/>
          <w:lang w:eastAsia="zh-CN"/>
        </w:rPr>
      </w:pPr>
      <w:r w:rsidRPr="00AC26E6">
        <w:rPr>
          <w:rFonts w:ascii="Times New Roman" w:hAnsi="Times New Roman"/>
          <w:b/>
          <w:sz w:val="24"/>
          <w:szCs w:val="24"/>
        </w:rPr>
        <w:t>4.</w:t>
      </w:r>
      <w:r w:rsidRPr="00AC26E6">
        <w:rPr>
          <w:rFonts w:ascii="Times New Roman" w:hAnsi="Times New Roman"/>
          <w:b/>
          <w:sz w:val="24"/>
          <w:szCs w:val="24"/>
          <w:lang w:eastAsia="zh-CN"/>
        </w:rPr>
        <w:t xml:space="preserve"> Общефизическая подготовка</w:t>
      </w:r>
      <w:r>
        <w:rPr>
          <w:rFonts w:ascii="Times New Roman" w:hAnsi="Times New Roman"/>
          <w:b/>
          <w:sz w:val="24"/>
          <w:szCs w:val="24"/>
          <w:lang w:eastAsia="zh-CN"/>
        </w:rPr>
        <w:t>- 5 часов</w:t>
      </w:r>
    </w:p>
    <w:p w14:paraId="4EDAD54B" w14:textId="77777777" w:rsidR="000C6BD8" w:rsidRDefault="000C6BD8" w:rsidP="000C6BD8">
      <w:pPr>
        <w:pStyle w:val="a3"/>
        <w:spacing w:line="276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C26E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Теория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-1 час</w:t>
      </w:r>
    </w:p>
    <w:p w14:paraId="3C358F63" w14:textId="77777777" w:rsidR="000C6BD8" w:rsidRPr="00614163" w:rsidRDefault="000C6BD8" w:rsidP="000C6BD8">
      <w:pPr>
        <w:jc w:val="both"/>
        <w:rPr>
          <w:rFonts w:ascii="Times New Roman" w:hAnsi="Times New Roman"/>
          <w:bCs/>
          <w:sz w:val="24"/>
          <w:szCs w:val="24"/>
        </w:rPr>
      </w:pPr>
      <w:r w:rsidRPr="00614163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14163">
        <w:rPr>
          <w:rFonts w:ascii="Times New Roman" w:hAnsi="Times New Roman"/>
          <w:bCs/>
          <w:sz w:val="24"/>
          <w:szCs w:val="24"/>
        </w:rPr>
        <w:t>Составление комплексов упражнений.</w:t>
      </w:r>
    </w:p>
    <w:p w14:paraId="6DCAAD71" w14:textId="77777777" w:rsidR="000C6BD8" w:rsidRDefault="000C6BD8" w:rsidP="000C6BD8">
      <w:pPr>
        <w:pStyle w:val="a3"/>
        <w:spacing w:line="276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C26E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Практика -4 часа</w:t>
      </w:r>
    </w:p>
    <w:p w14:paraId="136CB826" w14:textId="77777777" w:rsidR="000C6BD8" w:rsidRPr="00AC26E6" w:rsidRDefault="000C6BD8" w:rsidP="000C6BD8">
      <w:pPr>
        <w:pStyle w:val="a3"/>
        <w:spacing w:line="27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26E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-</w:t>
      </w:r>
      <w:r w:rsidRPr="00AC26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Строевые упражнения.</w:t>
      </w:r>
    </w:p>
    <w:p w14:paraId="4CE13317" w14:textId="77777777" w:rsidR="000C6BD8" w:rsidRPr="00AC26E6" w:rsidRDefault="000C6BD8" w:rsidP="000C6BD8">
      <w:pPr>
        <w:pStyle w:val="a3"/>
        <w:spacing w:line="27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26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Упражнения для всех групп мышц.</w:t>
      </w:r>
    </w:p>
    <w:p w14:paraId="7671D66A" w14:textId="77777777" w:rsidR="000C6BD8" w:rsidRPr="00AC26E6" w:rsidRDefault="000C6BD8" w:rsidP="000C6BD8">
      <w:pPr>
        <w:tabs>
          <w:tab w:val="left" w:pos="0"/>
          <w:tab w:val="left" w:pos="142"/>
        </w:tabs>
        <w:spacing w:after="0" w:line="100" w:lineRule="atLeast"/>
        <w:ind w:right="-284"/>
        <w:jc w:val="both"/>
        <w:rPr>
          <w:sz w:val="24"/>
          <w:szCs w:val="24"/>
        </w:rPr>
      </w:pPr>
      <w:r w:rsidRPr="00AC26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Упражнения для развития быстроты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083B9147" w14:textId="77777777" w:rsidR="000C6BD8" w:rsidRPr="00AC26E6" w:rsidRDefault="000C6BD8" w:rsidP="000C6BD8">
      <w:pPr>
        <w:tabs>
          <w:tab w:val="left" w:pos="0"/>
          <w:tab w:val="left" w:pos="142"/>
        </w:tabs>
        <w:spacing w:after="0" w:line="100" w:lineRule="atLeast"/>
        <w:ind w:right="-284"/>
        <w:jc w:val="both"/>
        <w:rPr>
          <w:sz w:val="24"/>
          <w:szCs w:val="24"/>
        </w:rPr>
      </w:pPr>
      <w:r w:rsidRPr="00AC26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Упражнения для развития ловкости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70411281" w14:textId="77777777" w:rsidR="000C6BD8" w:rsidRPr="00AC26E6" w:rsidRDefault="000C6BD8" w:rsidP="000C6BD8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0B6FC42B" w14:textId="77777777" w:rsidR="000C6BD8" w:rsidRDefault="000C6BD8" w:rsidP="000C6BD8">
      <w:pPr>
        <w:pStyle w:val="a3"/>
        <w:spacing w:line="276" w:lineRule="auto"/>
        <w:rPr>
          <w:rStyle w:val="c5"/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C26E6">
        <w:rPr>
          <w:rFonts w:ascii="Times New Roman" w:hAnsi="Times New Roman"/>
          <w:b/>
          <w:sz w:val="24"/>
          <w:szCs w:val="24"/>
        </w:rPr>
        <w:t>5.</w:t>
      </w:r>
      <w:r w:rsidRPr="00AC26E6">
        <w:rPr>
          <w:rStyle w:val="c5"/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Итоговые контрольные игры</w:t>
      </w:r>
      <w:r>
        <w:rPr>
          <w:rStyle w:val="c5"/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-3 часа</w:t>
      </w:r>
    </w:p>
    <w:p w14:paraId="59C56F46" w14:textId="77777777" w:rsidR="000C6BD8" w:rsidRDefault="000C6BD8" w:rsidP="003C3F48">
      <w:pPr>
        <w:spacing w:after="0"/>
        <w:rPr>
          <w:rStyle w:val="c5"/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Style w:val="c5"/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-</w:t>
      </w:r>
      <w:r w:rsidRPr="00A350D6">
        <w:rPr>
          <w:rFonts w:ascii="Times New Roman" w:hAnsi="Times New Roman"/>
          <w:sz w:val="24"/>
          <w:szCs w:val="24"/>
        </w:rPr>
        <w:t xml:space="preserve"> </w:t>
      </w:r>
      <w:r w:rsidRPr="005326CD">
        <w:rPr>
          <w:rFonts w:ascii="Times New Roman" w:hAnsi="Times New Roman"/>
          <w:sz w:val="24"/>
          <w:szCs w:val="24"/>
        </w:rPr>
        <w:t>Игра в мини-баскетбол.</w:t>
      </w:r>
      <w:r>
        <w:rPr>
          <w:rStyle w:val="c5"/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14:paraId="064ABF7A" w14:textId="77777777" w:rsidR="000C6BD8" w:rsidRDefault="000C6BD8" w:rsidP="003C3F48">
      <w:pPr>
        <w:spacing w:after="0"/>
        <w:rPr>
          <w:rFonts w:ascii="Times New Roman" w:hAnsi="Times New Roman"/>
          <w:sz w:val="24"/>
          <w:szCs w:val="24"/>
        </w:rPr>
      </w:pPr>
      <w:r>
        <w:rPr>
          <w:rStyle w:val="c5"/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</w:rPr>
        <w:t>Веселые эстафеты</w:t>
      </w:r>
    </w:p>
    <w:p w14:paraId="7CA06623" w14:textId="77777777" w:rsidR="000C6BD8" w:rsidRDefault="000C6BD8" w:rsidP="003C3F4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F726D">
        <w:rPr>
          <w:rFonts w:ascii="Times New Roman" w:hAnsi="Times New Roman"/>
          <w:sz w:val="24"/>
          <w:szCs w:val="24"/>
        </w:rPr>
        <w:t>Игра «Пионербол».</w:t>
      </w:r>
    </w:p>
    <w:p w14:paraId="307B3D1C" w14:textId="77777777" w:rsidR="000C6BD8" w:rsidRDefault="000C6BD8" w:rsidP="000C6B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02E42056" w14:textId="77777777" w:rsidR="00743EB5" w:rsidRDefault="00743EB5" w:rsidP="000C6B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04B92976" w14:textId="77777777" w:rsidR="000C6BD8" w:rsidRPr="008F0FDF" w:rsidRDefault="000C6BD8" w:rsidP="000C6B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F0FDF">
        <w:rPr>
          <w:rFonts w:ascii="Times New Roman" w:hAnsi="Times New Roman"/>
          <w:b/>
          <w:sz w:val="24"/>
          <w:szCs w:val="24"/>
        </w:rPr>
        <w:t>Тематическое планирование  3  класс</w:t>
      </w:r>
    </w:p>
    <w:p w14:paraId="4E783968" w14:textId="77777777" w:rsidR="000C6BD8" w:rsidRPr="00002658" w:rsidRDefault="000C6BD8" w:rsidP="000C6BD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06"/>
        <w:gridCol w:w="1275"/>
      </w:tblGrid>
      <w:tr w:rsidR="000C6BD8" w:rsidRPr="004F726D" w14:paraId="1624772B" w14:textId="77777777" w:rsidTr="00343ACA">
        <w:tc>
          <w:tcPr>
            <w:tcW w:w="567" w:type="dxa"/>
          </w:tcPr>
          <w:p w14:paraId="753F3BB0" w14:textId="77777777" w:rsidR="000C6BD8" w:rsidRPr="004F726D" w:rsidRDefault="000C6BD8" w:rsidP="007F063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26D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506" w:type="dxa"/>
          </w:tcPr>
          <w:p w14:paraId="15E1B598" w14:textId="77777777" w:rsidR="000C6BD8" w:rsidRPr="004F726D" w:rsidRDefault="000C6BD8" w:rsidP="007F063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26D">
              <w:rPr>
                <w:rFonts w:ascii="Times New Roman" w:hAnsi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275" w:type="dxa"/>
          </w:tcPr>
          <w:p w14:paraId="0F003601" w14:textId="77777777" w:rsidR="000C6BD8" w:rsidRPr="00002658" w:rsidRDefault="0095734F" w:rsidP="00545847">
            <w:pPr>
              <w:pStyle w:val="a3"/>
              <w:ind w:right="297"/>
              <w:rPr>
                <w:rFonts w:ascii="Times New Roman" w:hAnsi="Times New Roman"/>
                <w:b/>
                <w:sz w:val="24"/>
                <w:szCs w:val="24"/>
              </w:rPr>
            </w:pPr>
            <w:r w:rsidRPr="008D0E59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0C6BD8" w:rsidRPr="004F726D" w14:paraId="330A13E8" w14:textId="77777777" w:rsidTr="00343ACA">
        <w:tc>
          <w:tcPr>
            <w:tcW w:w="567" w:type="dxa"/>
          </w:tcPr>
          <w:p w14:paraId="0FFC65F2" w14:textId="77777777" w:rsidR="000C6BD8" w:rsidRPr="004F726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6" w:type="dxa"/>
          </w:tcPr>
          <w:p w14:paraId="60DFA6AA" w14:textId="77777777" w:rsidR="000C6BD8" w:rsidRPr="005326C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5326CD">
              <w:rPr>
                <w:rFonts w:ascii="Times New Roman" w:hAnsi="Times New Roman"/>
                <w:sz w:val="24"/>
                <w:szCs w:val="24"/>
              </w:rPr>
              <w:t>Правила безопасности во время занятий. Бег через препятствия. Игра «Пустое место».</w:t>
            </w:r>
          </w:p>
        </w:tc>
        <w:tc>
          <w:tcPr>
            <w:tcW w:w="1275" w:type="dxa"/>
          </w:tcPr>
          <w:p w14:paraId="7F09B8F9" w14:textId="77777777" w:rsidR="000C6BD8" w:rsidRPr="004F726D" w:rsidRDefault="000C6BD8" w:rsidP="007F0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7E2B16DC" w14:textId="77777777" w:rsidTr="00343ACA">
        <w:tc>
          <w:tcPr>
            <w:tcW w:w="567" w:type="dxa"/>
          </w:tcPr>
          <w:p w14:paraId="24AA710B" w14:textId="77777777" w:rsidR="000C6BD8" w:rsidRPr="004F726D" w:rsidRDefault="000C6BD8" w:rsidP="007F063A">
            <w:pPr>
              <w:ind w:left="-468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6" w:type="dxa"/>
          </w:tcPr>
          <w:p w14:paraId="39BF6A98" w14:textId="77777777" w:rsidR="000C6BD8" w:rsidRPr="005326C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5326CD">
              <w:rPr>
                <w:rFonts w:ascii="Times New Roman" w:hAnsi="Times New Roman"/>
                <w:sz w:val="24"/>
                <w:szCs w:val="24"/>
              </w:rPr>
              <w:t>Бег с максимальной скоростью (30м). Игра «Белые медведи», «Третий лишний».</w:t>
            </w:r>
          </w:p>
        </w:tc>
        <w:tc>
          <w:tcPr>
            <w:tcW w:w="1275" w:type="dxa"/>
          </w:tcPr>
          <w:p w14:paraId="7F691A83" w14:textId="77777777" w:rsidR="000C6BD8" w:rsidRPr="004F726D" w:rsidRDefault="000C6BD8" w:rsidP="007F0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5B5F0C72" w14:textId="77777777" w:rsidTr="00343ACA">
        <w:tc>
          <w:tcPr>
            <w:tcW w:w="567" w:type="dxa"/>
          </w:tcPr>
          <w:p w14:paraId="5618FF1D" w14:textId="77777777" w:rsidR="000C6BD8" w:rsidRPr="004F726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6" w:type="dxa"/>
          </w:tcPr>
          <w:p w14:paraId="17FFEBDB" w14:textId="77777777" w:rsidR="000C6BD8" w:rsidRPr="005326C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5326CD">
              <w:rPr>
                <w:rFonts w:ascii="Times New Roman" w:hAnsi="Times New Roman"/>
                <w:sz w:val="24"/>
                <w:szCs w:val="24"/>
              </w:rPr>
              <w:t>ОРУ.  Игра «Команда быстроногих», «Смена сторон». Эстафеты.</w:t>
            </w:r>
          </w:p>
        </w:tc>
        <w:tc>
          <w:tcPr>
            <w:tcW w:w="1275" w:type="dxa"/>
          </w:tcPr>
          <w:p w14:paraId="5007EEC0" w14:textId="77777777" w:rsidR="000C6BD8" w:rsidRPr="004F726D" w:rsidRDefault="000C6BD8" w:rsidP="007F0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785E0CF4" w14:textId="77777777" w:rsidTr="00343ACA">
        <w:tc>
          <w:tcPr>
            <w:tcW w:w="567" w:type="dxa"/>
          </w:tcPr>
          <w:p w14:paraId="686D634E" w14:textId="77777777" w:rsidR="000C6BD8" w:rsidRPr="004F726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6" w:type="dxa"/>
          </w:tcPr>
          <w:p w14:paraId="478784C5" w14:textId="77777777" w:rsidR="000C6BD8" w:rsidRPr="005326C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5326CD">
              <w:rPr>
                <w:rFonts w:ascii="Times New Roman" w:hAnsi="Times New Roman"/>
                <w:sz w:val="24"/>
                <w:szCs w:val="24"/>
              </w:rPr>
              <w:t>Бег с максимальной скоростью ( 60м). Игра «Смена сторон», «Гуси-лебеди» .Эстафеты.</w:t>
            </w:r>
          </w:p>
        </w:tc>
        <w:tc>
          <w:tcPr>
            <w:tcW w:w="1275" w:type="dxa"/>
          </w:tcPr>
          <w:p w14:paraId="34FD66D0" w14:textId="77777777" w:rsidR="000C6BD8" w:rsidRPr="004F726D" w:rsidRDefault="000C6BD8" w:rsidP="007F0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4D483D0E" w14:textId="77777777" w:rsidTr="00343ACA">
        <w:tc>
          <w:tcPr>
            <w:tcW w:w="567" w:type="dxa"/>
          </w:tcPr>
          <w:p w14:paraId="4B23F336" w14:textId="77777777" w:rsidR="000C6BD8" w:rsidRPr="004F726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6" w:type="dxa"/>
          </w:tcPr>
          <w:p w14:paraId="3D364126" w14:textId="77777777" w:rsidR="000C6BD8" w:rsidRPr="005326C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5326CD">
              <w:rPr>
                <w:rFonts w:ascii="Times New Roman" w:hAnsi="Times New Roman"/>
                <w:sz w:val="24"/>
                <w:szCs w:val="24"/>
              </w:rPr>
              <w:t>Многоскоки. Метание мяча в цель. Игра «Попади в мяч», «Передал- садись».</w:t>
            </w:r>
          </w:p>
        </w:tc>
        <w:tc>
          <w:tcPr>
            <w:tcW w:w="1275" w:type="dxa"/>
          </w:tcPr>
          <w:p w14:paraId="656E232C" w14:textId="77777777" w:rsidR="000C6BD8" w:rsidRPr="004F726D" w:rsidRDefault="000C6BD8" w:rsidP="007F0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0A2DAD98" w14:textId="77777777" w:rsidTr="00343ACA">
        <w:tc>
          <w:tcPr>
            <w:tcW w:w="567" w:type="dxa"/>
          </w:tcPr>
          <w:p w14:paraId="675B1567" w14:textId="77777777" w:rsidR="000C6BD8" w:rsidRPr="004F726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6" w:type="dxa"/>
          </w:tcPr>
          <w:p w14:paraId="2C511006" w14:textId="77777777" w:rsidR="000C6BD8" w:rsidRPr="005326C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5326CD">
              <w:rPr>
                <w:rFonts w:ascii="Times New Roman" w:hAnsi="Times New Roman"/>
                <w:sz w:val="24"/>
                <w:szCs w:val="24"/>
              </w:rPr>
              <w:t>Ловля и передачи мяча в движении. Броски в щит. Игра «Мяч- среднему».</w:t>
            </w:r>
          </w:p>
        </w:tc>
        <w:tc>
          <w:tcPr>
            <w:tcW w:w="1275" w:type="dxa"/>
          </w:tcPr>
          <w:p w14:paraId="3CE07678" w14:textId="77777777" w:rsidR="000C6BD8" w:rsidRPr="004F726D" w:rsidRDefault="000C6BD8" w:rsidP="007F0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5B33D68A" w14:textId="77777777" w:rsidTr="00343ACA">
        <w:tc>
          <w:tcPr>
            <w:tcW w:w="567" w:type="dxa"/>
          </w:tcPr>
          <w:p w14:paraId="15694516" w14:textId="77777777" w:rsidR="000C6BD8" w:rsidRPr="004F726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6" w:type="dxa"/>
          </w:tcPr>
          <w:p w14:paraId="028C1E8F" w14:textId="77777777" w:rsidR="000C6BD8" w:rsidRPr="005326C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5326CD">
              <w:rPr>
                <w:rFonts w:ascii="Times New Roman" w:hAnsi="Times New Roman"/>
                <w:sz w:val="24"/>
                <w:szCs w:val="24"/>
              </w:rPr>
              <w:t>Ловля и передачи мяча в движении. Ведение мяча бегом.  Игра «Борьба за мяч».</w:t>
            </w:r>
          </w:p>
        </w:tc>
        <w:tc>
          <w:tcPr>
            <w:tcW w:w="1275" w:type="dxa"/>
          </w:tcPr>
          <w:p w14:paraId="547D04F4" w14:textId="77777777" w:rsidR="000C6BD8" w:rsidRPr="004F726D" w:rsidRDefault="000C6BD8" w:rsidP="007F0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3F012F11" w14:textId="77777777" w:rsidTr="00343ACA">
        <w:tc>
          <w:tcPr>
            <w:tcW w:w="567" w:type="dxa"/>
          </w:tcPr>
          <w:p w14:paraId="6EBA4B10" w14:textId="77777777" w:rsidR="000C6BD8" w:rsidRPr="004F726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6" w:type="dxa"/>
          </w:tcPr>
          <w:p w14:paraId="7BDEAA55" w14:textId="77777777" w:rsidR="000C6BD8" w:rsidRPr="005326C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5326CD">
              <w:rPr>
                <w:rFonts w:ascii="Times New Roman" w:hAnsi="Times New Roman"/>
                <w:sz w:val="24"/>
                <w:szCs w:val="24"/>
              </w:rPr>
              <w:t>Ведение мяча шагом и бегом. Бросок двумя руками от груди. Игра «Гонка мяча по кругу».</w:t>
            </w:r>
          </w:p>
        </w:tc>
        <w:tc>
          <w:tcPr>
            <w:tcW w:w="1275" w:type="dxa"/>
          </w:tcPr>
          <w:p w14:paraId="28397318" w14:textId="77777777" w:rsidR="000C6BD8" w:rsidRPr="004F726D" w:rsidRDefault="000C6BD8" w:rsidP="007F0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4FE70DC9" w14:textId="77777777" w:rsidTr="00343ACA">
        <w:tc>
          <w:tcPr>
            <w:tcW w:w="567" w:type="dxa"/>
          </w:tcPr>
          <w:p w14:paraId="2B7786BA" w14:textId="77777777" w:rsidR="000C6BD8" w:rsidRPr="004F726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6" w:type="dxa"/>
          </w:tcPr>
          <w:p w14:paraId="23786876" w14:textId="77777777" w:rsidR="000C6BD8" w:rsidRPr="005326C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5326CD">
              <w:rPr>
                <w:rFonts w:ascii="Times New Roman" w:hAnsi="Times New Roman"/>
                <w:sz w:val="24"/>
                <w:szCs w:val="24"/>
              </w:rPr>
              <w:t>Ловля и передача мяча на месте в треугольниках. Игра «Гонка мячей по кругу».</w:t>
            </w:r>
          </w:p>
        </w:tc>
        <w:tc>
          <w:tcPr>
            <w:tcW w:w="1275" w:type="dxa"/>
          </w:tcPr>
          <w:p w14:paraId="5D4C3701" w14:textId="77777777" w:rsidR="000C6BD8" w:rsidRPr="004F726D" w:rsidRDefault="000C6BD8" w:rsidP="007F0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174CD389" w14:textId="77777777" w:rsidTr="00343ACA">
        <w:tc>
          <w:tcPr>
            <w:tcW w:w="567" w:type="dxa"/>
          </w:tcPr>
          <w:p w14:paraId="6E08AB7D" w14:textId="77777777" w:rsidR="000C6BD8" w:rsidRPr="004F726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6" w:type="dxa"/>
          </w:tcPr>
          <w:p w14:paraId="5DA7C196" w14:textId="77777777" w:rsidR="000C6BD8" w:rsidRPr="005326C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5326CD">
              <w:rPr>
                <w:rFonts w:ascii="Times New Roman" w:hAnsi="Times New Roman"/>
                <w:sz w:val="24"/>
                <w:szCs w:val="24"/>
              </w:rPr>
              <w:t>Ведение мяча в движении бегом. Бросок двумя руками от груди. Игра «Перестрелка».</w:t>
            </w:r>
          </w:p>
        </w:tc>
        <w:tc>
          <w:tcPr>
            <w:tcW w:w="1275" w:type="dxa"/>
          </w:tcPr>
          <w:p w14:paraId="07BA75FB" w14:textId="77777777" w:rsidR="000C6BD8" w:rsidRPr="004F726D" w:rsidRDefault="000C6BD8" w:rsidP="007F0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15C140A4" w14:textId="77777777" w:rsidTr="00343ACA">
        <w:tc>
          <w:tcPr>
            <w:tcW w:w="567" w:type="dxa"/>
          </w:tcPr>
          <w:p w14:paraId="795BEED4" w14:textId="77777777" w:rsidR="000C6BD8" w:rsidRPr="004F726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6" w:type="dxa"/>
          </w:tcPr>
          <w:p w14:paraId="56E646D5" w14:textId="77777777" w:rsidR="000C6BD8" w:rsidRPr="005326C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5326CD">
              <w:rPr>
                <w:rFonts w:ascii="Times New Roman" w:hAnsi="Times New Roman"/>
                <w:sz w:val="24"/>
                <w:szCs w:val="24"/>
              </w:rPr>
              <w:t>Ведение мяча с изменением скорости. Игра «Мяч соседу».</w:t>
            </w:r>
          </w:p>
        </w:tc>
        <w:tc>
          <w:tcPr>
            <w:tcW w:w="1275" w:type="dxa"/>
          </w:tcPr>
          <w:p w14:paraId="5B38311E" w14:textId="77777777" w:rsidR="000C6BD8" w:rsidRPr="004F726D" w:rsidRDefault="000C6BD8" w:rsidP="007F0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32E12E78" w14:textId="77777777" w:rsidTr="00343ACA">
        <w:tc>
          <w:tcPr>
            <w:tcW w:w="567" w:type="dxa"/>
          </w:tcPr>
          <w:p w14:paraId="31D986E8" w14:textId="77777777" w:rsidR="000C6BD8" w:rsidRPr="004F726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6" w:type="dxa"/>
          </w:tcPr>
          <w:p w14:paraId="01193605" w14:textId="77777777" w:rsidR="000C6BD8" w:rsidRPr="005326C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5326CD">
              <w:rPr>
                <w:rFonts w:ascii="Times New Roman" w:hAnsi="Times New Roman"/>
                <w:sz w:val="24"/>
                <w:szCs w:val="24"/>
              </w:rPr>
              <w:t>Ведение мяча с изменением скорости. Игра в мини-баскетбол.</w:t>
            </w:r>
          </w:p>
        </w:tc>
        <w:tc>
          <w:tcPr>
            <w:tcW w:w="1275" w:type="dxa"/>
          </w:tcPr>
          <w:p w14:paraId="3F3A1916" w14:textId="77777777" w:rsidR="000C6BD8" w:rsidRPr="004F726D" w:rsidRDefault="000C6BD8" w:rsidP="007F0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38F228BB" w14:textId="77777777" w:rsidTr="00343ACA">
        <w:tc>
          <w:tcPr>
            <w:tcW w:w="567" w:type="dxa"/>
          </w:tcPr>
          <w:p w14:paraId="03C08FDC" w14:textId="77777777" w:rsidR="000C6BD8" w:rsidRPr="004F726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6" w:type="dxa"/>
          </w:tcPr>
          <w:p w14:paraId="0D5B8B5F" w14:textId="77777777" w:rsidR="000C6BD8" w:rsidRPr="005326C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5326CD">
              <w:rPr>
                <w:rFonts w:ascii="Times New Roman" w:hAnsi="Times New Roman"/>
                <w:sz w:val="24"/>
                <w:szCs w:val="24"/>
              </w:rPr>
              <w:t>Бросок двумя руками от груди. Игра в мини-баскетбол.</w:t>
            </w:r>
          </w:p>
        </w:tc>
        <w:tc>
          <w:tcPr>
            <w:tcW w:w="1275" w:type="dxa"/>
          </w:tcPr>
          <w:p w14:paraId="0BFE6194" w14:textId="77777777" w:rsidR="000C6BD8" w:rsidRPr="004F726D" w:rsidRDefault="000C6BD8" w:rsidP="007F0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5EDFB8F9" w14:textId="77777777" w:rsidTr="00343ACA">
        <w:tc>
          <w:tcPr>
            <w:tcW w:w="567" w:type="dxa"/>
          </w:tcPr>
          <w:p w14:paraId="3D117017" w14:textId="77777777" w:rsidR="000C6BD8" w:rsidRPr="004F726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6" w:type="dxa"/>
          </w:tcPr>
          <w:p w14:paraId="6105FA3F" w14:textId="77777777" w:rsidR="000C6BD8" w:rsidRPr="005326C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5326CD">
              <w:rPr>
                <w:rFonts w:ascii="Times New Roman" w:hAnsi="Times New Roman"/>
                <w:sz w:val="24"/>
                <w:szCs w:val="24"/>
              </w:rPr>
              <w:t>Подвижные игры с прыжками. « Верёвочка под ногами», Прыжок за прыжком».</w:t>
            </w:r>
          </w:p>
        </w:tc>
        <w:tc>
          <w:tcPr>
            <w:tcW w:w="1275" w:type="dxa"/>
          </w:tcPr>
          <w:p w14:paraId="3D5E1F33" w14:textId="77777777" w:rsidR="000C6BD8" w:rsidRPr="004F726D" w:rsidRDefault="000C6BD8" w:rsidP="007F0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602FC51C" w14:textId="77777777" w:rsidTr="00343ACA">
        <w:tc>
          <w:tcPr>
            <w:tcW w:w="567" w:type="dxa"/>
          </w:tcPr>
          <w:p w14:paraId="47C8134E" w14:textId="77777777" w:rsidR="000C6BD8" w:rsidRPr="004F726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6" w:type="dxa"/>
          </w:tcPr>
          <w:p w14:paraId="619971EC" w14:textId="77777777" w:rsidR="000C6BD8" w:rsidRPr="005326C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5326CD">
              <w:rPr>
                <w:rFonts w:ascii="Times New Roman" w:hAnsi="Times New Roman"/>
                <w:sz w:val="24"/>
                <w:szCs w:val="24"/>
              </w:rPr>
              <w:t>Игры на внимание «Воробьи и вороны», «Два Мороза».</w:t>
            </w:r>
          </w:p>
        </w:tc>
        <w:tc>
          <w:tcPr>
            <w:tcW w:w="1275" w:type="dxa"/>
          </w:tcPr>
          <w:p w14:paraId="56B45BBA" w14:textId="77777777" w:rsidR="000C6BD8" w:rsidRPr="004F726D" w:rsidRDefault="000C6BD8" w:rsidP="007F0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56F4272F" w14:textId="77777777" w:rsidTr="00343ACA">
        <w:tc>
          <w:tcPr>
            <w:tcW w:w="567" w:type="dxa"/>
          </w:tcPr>
          <w:p w14:paraId="23A9BB82" w14:textId="77777777" w:rsidR="000C6BD8" w:rsidRPr="004F726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6" w:type="dxa"/>
          </w:tcPr>
          <w:p w14:paraId="418B3920" w14:textId="77777777" w:rsidR="000C6BD8" w:rsidRPr="005326C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Катание на лыжах. «Поменяй флажки», «Сороконожка».</w:t>
            </w:r>
          </w:p>
        </w:tc>
        <w:tc>
          <w:tcPr>
            <w:tcW w:w="1275" w:type="dxa"/>
          </w:tcPr>
          <w:p w14:paraId="151B64BB" w14:textId="77777777" w:rsidR="000C6BD8" w:rsidRPr="004F726D" w:rsidRDefault="000C6BD8" w:rsidP="007F0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70BCC739" w14:textId="77777777" w:rsidTr="00343ACA">
        <w:tc>
          <w:tcPr>
            <w:tcW w:w="567" w:type="dxa"/>
          </w:tcPr>
          <w:p w14:paraId="6F901A53" w14:textId="77777777" w:rsidR="000C6BD8" w:rsidRPr="004F726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6" w:type="dxa"/>
          </w:tcPr>
          <w:p w14:paraId="064EE3B5" w14:textId="77777777" w:rsidR="000C6BD8" w:rsidRPr="004F726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Катание на лыжах. «Сороконожка», «Найди себе пару». Эстафеты на лыжах.</w:t>
            </w:r>
          </w:p>
        </w:tc>
        <w:tc>
          <w:tcPr>
            <w:tcW w:w="1275" w:type="dxa"/>
          </w:tcPr>
          <w:p w14:paraId="1B824C7B" w14:textId="77777777" w:rsidR="000C6BD8" w:rsidRPr="004F726D" w:rsidRDefault="000C6BD8" w:rsidP="007F0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5CDA42DC" w14:textId="77777777" w:rsidTr="00343ACA">
        <w:tc>
          <w:tcPr>
            <w:tcW w:w="567" w:type="dxa"/>
          </w:tcPr>
          <w:p w14:paraId="1533CCEC" w14:textId="77777777" w:rsidR="000C6BD8" w:rsidRPr="004F726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8506" w:type="dxa"/>
          </w:tcPr>
          <w:p w14:paraId="7F492CE8" w14:textId="77777777" w:rsidR="000C6BD8" w:rsidRPr="004F726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 xml:space="preserve">Эстафеты на лыжах </w:t>
            </w:r>
            <w:smartTag w:uri="urn:schemas-microsoft-com:office:smarttags" w:element="metricconverter">
              <w:smartTagPr>
                <w:attr w:name="ProductID" w:val="100 метров"/>
              </w:smartTagPr>
              <w:r w:rsidRPr="004F726D">
                <w:rPr>
                  <w:rFonts w:ascii="Times New Roman" w:hAnsi="Times New Roman"/>
                  <w:sz w:val="24"/>
                  <w:szCs w:val="24"/>
                </w:rPr>
                <w:t>100 метров</w:t>
              </w:r>
            </w:smartTag>
            <w:r w:rsidRPr="004F72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354CC2CF" w14:textId="77777777" w:rsidR="000C6BD8" w:rsidRPr="004F726D" w:rsidRDefault="000C6BD8" w:rsidP="007F0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34B100A4" w14:textId="77777777" w:rsidTr="00343ACA">
        <w:tc>
          <w:tcPr>
            <w:tcW w:w="567" w:type="dxa"/>
          </w:tcPr>
          <w:p w14:paraId="3C43CC96" w14:textId="77777777" w:rsidR="000C6BD8" w:rsidRPr="004F726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06" w:type="dxa"/>
          </w:tcPr>
          <w:p w14:paraId="100C6818" w14:textId="77777777" w:rsidR="000C6BD8" w:rsidRPr="004F726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5326CD">
              <w:rPr>
                <w:rFonts w:ascii="Times New Roman" w:hAnsi="Times New Roman"/>
                <w:sz w:val="24"/>
                <w:szCs w:val="24"/>
              </w:rPr>
              <w:t>Игры с бросками и ловлей мячей. «Два капитана», «Сильный бросок».</w:t>
            </w:r>
          </w:p>
        </w:tc>
        <w:tc>
          <w:tcPr>
            <w:tcW w:w="1275" w:type="dxa"/>
          </w:tcPr>
          <w:p w14:paraId="47020CC7" w14:textId="77777777" w:rsidR="000C6BD8" w:rsidRPr="004F726D" w:rsidRDefault="000C6BD8" w:rsidP="007F0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0D8D7F8F" w14:textId="77777777" w:rsidTr="00343ACA">
        <w:tc>
          <w:tcPr>
            <w:tcW w:w="567" w:type="dxa"/>
          </w:tcPr>
          <w:p w14:paraId="05725EF6" w14:textId="77777777" w:rsidR="000C6BD8" w:rsidRPr="004F726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6" w:type="dxa"/>
          </w:tcPr>
          <w:p w14:paraId="0FB1AC82" w14:textId="77777777" w:rsidR="000C6BD8" w:rsidRPr="004F726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Правила безопасного поведения на уроках. Игры «Космонавты», «Пионербол» с одним мячом.</w:t>
            </w:r>
          </w:p>
        </w:tc>
        <w:tc>
          <w:tcPr>
            <w:tcW w:w="1275" w:type="dxa"/>
          </w:tcPr>
          <w:p w14:paraId="2E339FFD" w14:textId="77777777" w:rsidR="000C6BD8" w:rsidRPr="004F726D" w:rsidRDefault="000C6BD8" w:rsidP="007F0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5DC5CE06" w14:textId="77777777" w:rsidTr="00343ACA">
        <w:tc>
          <w:tcPr>
            <w:tcW w:w="567" w:type="dxa"/>
          </w:tcPr>
          <w:p w14:paraId="086351D7" w14:textId="77777777" w:rsidR="000C6BD8" w:rsidRPr="004F726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06" w:type="dxa"/>
          </w:tcPr>
          <w:p w14:paraId="6547641E" w14:textId="77777777" w:rsidR="000C6BD8" w:rsidRPr="004F726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Игра «Пионербол» с одним мячом по правилам.</w:t>
            </w:r>
          </w:p>
        </w:tc>
        <w:tc>
          <w:tcPr>
            <w:tcW w:w="1275" w:type="dxa"/>
          </w:tcPr>
          <w:p w14:paraId="7ED8C9E2" w14:textId="77777777" w:rsidR="000C6BD8" w:rsidRPr="004F726D" w:rsidRDefault="000C6BD8" w:rsidP="007F0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56F4A6C9" w14:textId="77777777" w:rsidTr="00343ACA">
        <w:tc>
          <w:tcPr>
            <w:tcW w:w="567" w:type="dxa"/>
          </w:tcPr>
          <w:p w14:paraId="087D9DD1" w14:textId="77777777" w:rsidR="000C6BD8" w:rsidRPr="004F726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06" w:type="dxa"/>
          </w:tcPr>
          <w:p w14:paraId="561C020A" w14:textId="77777777" w:rsidR="000C6BD8" w:rsidRPr="004F726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Игра «Пионербол»</w:t>
            </w:r>
          </w:p>
        </w:tc>
        <w:tc>
          <w:tcPr>
            <w:tcW w:w="1275" w:type="dxa"/>
          </w:tcPr>
          <w:p w14:paraId="0B870C6F" w14:textId="77777777" w:rsidR="000C6BD8" w:rsidRPr="004F726D" w:rsidRDefault="000C6BD8" w:rsidP="007F0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1B675DD3" w14:textId="77777777" w:rsidTr="00343ACA">
        <w:tc>
          <w:tcPr>
            <w:tcW w:w="567" w:type="dxa"/>
          </w:tcPr>
          <w:p w14:paraId="02AF4A29" w14:textId="77777777" w:rsidR="000C6BD8" w:rsidRPr="004F726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06" w:type="dxa"/>
          </w:tcPr>
          <w:p w14:paraId="19BCB1E8" w14:textId="77777777" w:rsidR="000C6BD8" w:rsidRPr="004F726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Игра «Пионербол». Верхняя подача мяча в паре.</w:t>
            </w:r>
          </w:p>
        </w:tc>
        <w:tc>
          <w:tcPr>
            <w:tcW w:w="1275" w:type="dxa"/>
          </w:tcPr>
          <w:p w14:paraId="7701CECC" w14:textId="77777777" w:rsidR="000C6BD8" w:rsidRPr="004F726D" w:rsidRDefault="000C6BD8" w:rsidP="007F0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300F308E" w14:textId="77777777" w:rsidTr="00343ACA">
        <w:tc>
          <w:tcPr>
            <w:tcW w:w="567" w:type="dxa"/>
          </w:tcPr>
          <w:p w14:paraId="678728EA" w14:textId="77777777" w:rsidR="000C6BD8" w:rsidRPr="004F726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06" w:type="dxa"/>
          </w:tcPr>
          <w:p w14:paraId="47397ADD" w14:textId="77777777" w:rsidR="000C6BD8" w:rsidRPr="004F726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Игра «Пионербол». Нижняя подача мяча в парах.</w:t>
            </w:r>
          </w:p>
        </w:tc>
        <w:tc>
          <w:tcPr>
            <w:tcW w:w="1275" w:type="dxa"/>
          </w:tcPr>
          <w:p w14:paraId="032B52AC" w14:textId="77777777" w:rsidR="000C6BD8" w:rsidRPr="004F726D" w:rsidRDefault="000C6BD8" w:rsidP="007F0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1499DC67" w14:textId="77777777" w:rsidTr="00343ACA">
        <w:tc>
          <w:tcPr>
            <w:tcW w:w="567" w:type="dxa"/>
          </w:tcPr>
          <w:p w14:paraId="51C68789" w14:textId="77777777" w:rsidR="000C6BD8" w:rsidRPr="004F726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06" w:type="dxa"/>
          </w:tcPr>
          <w:p w14:paraId="484A7C58" w14:textId="77777777" w:rsidR="000C6BD8" w:rsidRPr="004F726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ОРУ. Игры «Третий лишний», «Вышибалы», «Смена сторон».</w:t>
            </w:r>
          </w:p>
        </w:tc>
        <w:tc>
          <w:tcPr>
            <w:tcW w:w="1275" w:type="dxa"/>
          </w:tcPr>
          <w:p w14:paraId="6C91132F" w14:textId="77777777" w:rsidR="000C6BD8" w:rsidRPr="004F726D" w:rsidRDefault="000C6BD8" w:rsidP="007F0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6ABA13DC" w14:textId="77777777" w:rsidTr="00343ACA">
        <w:tc>
          <w:tcPr>
            <w:tcW w:w="567" w:type="dxa"/>
          </w:tcPr>
          <w:p w14:paraId="6DA9054D" w14:textId="77777777" w:rsidR="000C6BD8" w:rsidRPr="004F726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06" w:type="dxa"/>
          </w:tcPr>
          <w:p w14:paraId="083D496C" w14:textId="77777777" w:rsidR="000C6BD8" w:rsidRPr="004F726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ОРУ с мячами. Игра «Наступление», «Метко в цель».</w:t>
            </w:r>
          </w:p>
        </w:tc>
        <w:tc>
          <w:tcPr>
            <w:tcW w:w="1275" w:type="dxa"/>
          </w:tcPr>
          <w:p w14:paraId="32365DD2" w14:textId="77777777" w:rsidR="000C6BD8" w:rsidRPr="004F726D" w:rsidRDefault="000C6BD8" w:rsidP="007F0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2CDD20D9" w14:textId="77777777" w:rsidTr="00343ACA">
        <w:tc>
          <w:tcPr>
            <w:tcW w:w="567" w:type="dxa"/>
          </w:tcPr>
          <w:p w14:paraId="7F98BF34" w14:textId="77777777" w:rsidR="000C6BD8" w:rsidRPr="004F726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06" w:type="dxa"/>
          </w:tcPr>
          <w:p w14:paraId="21EC1764" w14:textId="77777777" w:rsidR="000C6BD8" w:rsidRPr="004F726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ОРУ. Игры «Метко в цель», «Попади в мяч». Эстафеты с мячом.</w:t>
            </w:r>
          </w:p>
        </w:tc>
        <w:tc>
          <w:tcPr>
            <w:tcW w:w="1275" w:type="dxa"/>
          </w:tcPr>
          <w:p w14:paraId="794A2793" w14:textId="77777777" w:rsidR="000C6BD8" w:rsidRPr="004F726D" w:rsidRDefault="000C6BD8" w:rsidP="007F0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4CD83A32" w14:textId="77777777" w:rsidTr="00343ACA">
        <w:tc>
          <w:tcPr>
            <w:tcW w:w="567" w:type="dxa"/>
          </w:tcPr>
          <w:p w14:paraId="3A41F4C8" w14:textId="77777777" w:rsidR="000C6BD8" w:rsidRPr="004F726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06" w:type="dxa"/>
          </w:tcPr>
          <w:p w14:paraId="0F586F3B" w14:textId="77777777" w:rsidR="000C6BD8" w:rsidRPr="004F726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4F726D">
              <w:rPr>
                <w:rFonts w:ascii="Times New Roman" w:hAnsi="Times New Roman"/>
                <w:sz w:val="24"/>
                <w:szCs w:val="24"/>
              </w:rPr>
              <w:t>гры «Вышибалы», «Картошка», «Одиннадцать».</w:t>
            </w:r>
          </w:p>
        </w:tc>
        <w:tc>
          <w:tcPr>
            <w:tcW w:w="1275" w:type="dxa"/>
          </w:tcPr>
          <w:p w14:paraId="4EAFE45A" w14:textId="77777777" w:rsidR="000C6BD8" w:rsidRPr="004F726D" w:rsidRDefault="000C6BD8" w:rsidP="007F0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2CDBFBAB" w14:textId="77777777" w:rsidTr="00343ACA">
        <w:tc>
          <w:tcPr>
            <w:tcW w:w="567" w:type="dxa"/>
          </w:tcPr>
          <w:p w14:paraId="1E3D606A" w14:textId="77777777" w:rsidR="000C6BD8" w:rsidRPr="004F726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06" w:type="dxa"/>
          </w:tcPr>
          <w:p w14:paraId="33A88A97" w14:textId="77777777" w:rsidR="000C6BD8" w:rsidRPr="004F726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ОРУ в движении. Игры «Кто обгонит», «Через кочки и пенечки». Эстафеты с мячами.</w:t>
            </w:r>
          </w:p>
        </w:tc>
        <w:tc>
          <w:tcPr>
            <w:tcW w:w="1275" w:type="dxa"/>
          </w:tcPr>
          <w:p w14:paraId="63D992A7" w14:textId="77777777" w:rsidR="000C6BD8" w:rsidRPr="004F726D" w:rsidRDefault="000C6BD8" w:rsidP="007F0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6A59B854" w14:textId="77777777" w:rsidTr="00343ACA">
        <w:tc>
          <w:tcPr>
            <w:tcW w:w="567" w:type="dxa"/>
          </w:tcPr>
          <w:p w14:paraId="0E529149" w14:textId="77777777" w:rsidR="000C6BD8" w:rsidRPr="004F726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6" w:type="dxa"/>
          </w:tcPr>
          <w:p w14:paraId="109C5FE9" w14:textId="77777777" w:rsidR="000C6BD8" w:rsidRPr="004F726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ОРУ с мячами. Игра «Метко в цель». Эстафеты с мячами.</w:t>
            </w:r>
          </w:p>
        </w:tc>
        <w:tc>
          <w:tcPr>
            <w:tcW w:w="1275" w:type="dxa"/>
          </w:tcPr>
          <w:p w14:paraId="5A181E92" w14:textId="77777777" w:rsidR="000C6BD8" w:rsidRPr="004F726D" w:rsidRDefault="000C6BD8" w:rsidP="007F0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42827FE3" w14:textId="77777777" w:rsidTr="00343ACA">
        <w:tc>
          <w:tcPr>
            <w:tcW w:w="567" w:type="dxa"/>
          </w:tcPr>
          <w:p w14:paraId="0F0160EF" w14:textId="77777777" w:rsidR="000C6BD8" w:rsidRPr="004F726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06" w:type="dxa"/>
          </w:tcPr>
          <w:p w14:paraId="42F07250" w14:textId="77777777" w:rsidR="000C6BD8" w:rsidRPr="004F726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ОРУ. Игры «Кто дальше бросит», «Волк во рву»</w:t>
            </w:r>
            <w:r>
              <w:rPr>
                <w:rFonts w:ascii="Times New Roman" w:hAnsi="Times New Roman"/>
                <w:sz w:val="24"/>
                <w:szCs w:val="24"/>
              </w:rPr>
              <w:t>. Э</w:t>
            </w:r>
            <w:r w:rsidRPr="004F726D">
              <w:rPr>
                <w:rFonts w:ascii="Times New Roman" w:hAnsi="Times New Roman"/>
                <w:sz w:val="24"/>
                <w:szCs w:val="24"/>
              </w:rPr>
              <w:t>стафеты.</w:t>
            </w:r>
          </w:p>
        </w:tc>
        <w:tc>
          <w:tcPr>
            <w:tcW w:w="1275" w:type="dxa"/>
          </w:tcPr>
          <w:p w14:paraId="1D5E3777" w14:textId="77777777" w:rsidR="000C6BD8" w:rsidRPr="004F726D" w:rsidRDefault="000C6BD8" w:rsidP="007F0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66F4C0A6" w14:textId="77777777" w:rsidTr="00343ACA">
        <w:tc>
          <w:tcPr>
            <w:tcW w:w="567" w:type="dxa"/>
          </w:tcPr>
          <w:p w14:paraId="2370EF06" w14:textId="77777777" w:rsidR="000C6BD8" w:rsidRPr="004F726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06" w:type="dxa"/>
          </w:tcPr>
          <w:p w14:paraId="3E8E7E90" w14:textId="77777777" w:rsidR="000C6BD8" w:rsidRPr="004F726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r>
              <w:rPr>
                <w:rFonts w:ascii="Times New Roman" w:hAnsi="Times New Roman"/>
                <w:sz w:val="24"/>
                <w:szCs w:val="24"/>
              </w:rPr>
              <w:t>с максимальной скоростью (60м).В</w:t>
            </w:r>
            <w:r w:rsidRPr="004F726D">
              <w:rPr>
                <w:rFonts w:ascii="Times New Roman" w:hAnsi="Times New Roman"/>
                <w:sz w:val="24"/>
                <w:szCs w:val="24"/>
              </w:rPr>
              <w:t>стречная эстафета. Игра «Эстафета зверей».</w:t>
            </w:r>
          </w:p>
        </w:tc>
        <w:tc>
          <w:tcPr>
            <w:tcW w:w="1275" w:type="dxa"/>
          </w:tcPr>
          <w:p w14:paraId="7B9A3BCA" w14:textId="77777777" w:rsidR="000C6BD8" w:rsidRPr="004F726D" w:rsidRDefault="000C6BD8" w:rsidP="007F0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3BAB8991" w14:textId="77777777" w:rsidTr="00343ACA">
        <w:tc>
          <w:tcPr>
            <w:tcW w:w="567" w:type="dxa"/>
          </w:tcPr>
          <w:p w14:paraId="568F7B57" w14:textId="77777777" w:rsidR="000C6BD8" w:rsidRPr="004F726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06" w:type="dxa"/>
          </w:tcPr>
          <w:p w14:paraId="597BAD0B" w14:textId="77777777" w:rsidR="000C6BD8" w:rsidRPr="004F726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 xml:space="preserve">Метание малого мяча на дальность и на заданное расстояние. Метание в цель с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4F726D">
                <w:rPr>
                  <w:rFonts w:ascii="Times New Roman" w:hAnsi="Times New Roman"/>
                  <w:sz w:val="24"/>
                  <w:szCs w:val="24"/>
                </w:rPr>
                <w:t>5 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 И</w:t>
            </w:r>
            <w:r w:rsidRPr="004F726D">
              <w:rPr>
                <w:rFonts w:ascii="Times New Roman" w:hAnsi="Times New Roman"/>
                <w:sz w:val="24"/>
                <w:szCs w:val="24"/>
              </w:rPr>
              <w:t>гра «Зайцы в огороде».</w:t>
            </w:r>
          </w:p>
        </w:tc>
        <w:tc>
          <w:tcPr>
            <w:tcW w:w="1275" w:type="dxa"/>
          </w:tcPr>
          <w:p w14:paraId="78AA632C" w14:textId="77777777" w:rsidR="000C6BD8" w:rsidRPr="004F726D" w:rsidRDefault="000C6BD8" w:rsidP="007F0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6AE16C35" w14:textId="77777777" w:rsidTr="00343ACA">
        <w:tc>
          <w:tcPr>
            <w:tcW w:w="567" w:type="dxa"/>
          </w:tcPr>
          <w:p w14:paraId="3EC95FCF" w14:textId="77777777" w:rsidR="000C6BD8" w:rsidRPr="004F726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6" w:type="dxa"/>
          </w:tcPr>
          <w:p w14:paraId="4E6D63C3" w14:textId="77777777" w:rsidR="000C6BD8" w:rsidRPr="004F726D" w:rsidRDefault="000C6BD8" w:rsidP="007F063A">
            <w:pPr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Веселая эстафета. Подвижные игры  по выбору учащихся.</w:t>
            </w:r>
          </w:p>
        </w:tc>
        <w:tc>
          <w:tcPr>
            <w:tcW w:w="1275" w:type="dxa"/>
          </w:tcPr>
          <w:p w14:paraId="55990854" w14:textId="77777777" w:rsidR="000C6BD8" w:rsidRPr="004F726D" w:rsidRDefault="000C6BD8" w:rsidP="007F0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65012A75" w14:textId="77777777" w:rsidR="000C6BD8" w:rsidRPr="004F726D" w:rsidRDefault="000C6BD8" w:rsidP="000C6B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78C6B86C" w14:textId="77777777" w:rsidR="000C6BD8" w:rsidRPr="004F726D" w:rsidRDefault="000C6BD8" w:rsidP="000C6B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7A9DF2FA" w14:textId="77777777" w:rsidR="000C6BD8" w:rsidRPr="00405ADE" w:rsidRDefault="000C6BD8" w:rsidP="000C6BD8">
      <w:pPr>
        <w:spacing w:after="0"/>
        <w:jc w:val="right"/>
        <w:rPr>
          <w:rFonts w:ascii="Times New Roman" w:hAnsi="Times New Roman"/>
          <w:b/>
          <w:bCs/>
          <w:color w:val="262626"/>
          <w:sz w:val="24"/>
          <w:szCs w:val="24"/>
          <w:lang w:eastAsia="ru-RU"/>
        </w:rPr>
      </w:pPr>
    </w:p>
    <w:p w14:paraId="187F68D1" w14:textId="77777777" w:rsidR="00343ACA" w:rsidRDefault="00343ACA" w:rsidP="000C6BD8">
      <w:pPr>
        <w:tabs>
          <w:tab w:val="left" w:pos="0"/>
        </w:tabs>
        <w:spacing w:after="0" w:line="100" w:lineRule="atLeast"/>
        <w:ind w:right="-284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14:paraId="6AE4E779" w14:textId="77777777" w:rsidR="00343ACA" w:rsidRDefault="00343ACA" w:rsidP="000C6BD8">
      <w:pPr>
        <w:tabs>
          <w:tab w:val="left" w:pos="0"/>
        </w:tabs>
        <w:spacing w:after="0" w:line="100" w:lineRule="atLeast"/>
        <w:ind w:right="-284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14:paraId="6A910D15" w14:textId="77777777" w:rsidR="00343ACA" w:rsidRDefault="00343ACA" w:rsidP="000C6BD8">
      <w:pPr>
        <w:tabs>
          <w:tab w:val="left" w:pos="0"/>
        </w:tabs>
        <w:spacing w:after="0" w:line="100" w:lineRule="atLeast"/>
        <w:ind w:right="-284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14:paraId="59AFCFD8" w14:textId="77777777" w:rsidR="00343ACA" w:rsidRDefault="00343ACA" w:rsidP="000C6BD8">
      <w:pPr>
        <w:tabs>
          <w:tab w:val="left" w:pos="0"/>
        </w:tabs>
        <w:spacing w:after="0" w:line="100" w:lineRule="atLeast"/>
        <w:ind w:right="-284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14:paraId="48C57CEA" w14:textId="77777777" w:rsidR="00AB2D06" w:rsidRDefault="00AB2D06" w:rsidP="000C6BD8">
      <w:pPr>
        <w:tabs>
          <w:tab w:val="left" w:pos="0"/>
        </w:tabs>
        <w:spacing w:after="0" w:line="100" w:lineRule="atLeast"/>
        <w:ind w:right="-284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14:paraId="5B5608FA" w14:textId="77777777" w:rsidR="00AB2D06" w:rsidRDefault="00AB2D06" w:rsidP="000C6BD8">
      <w:pPr>
        <w:tabs>
          <w:tab w:val="left" w:pos="0"/>
        </w:tabs>
        <w:spacing w:after="0" w:line="100" w:lineRule="atLeast"/>
        <w:ind w:right="-284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14:paraId="0EA35536" w14:textId="77777777" w:rsidR="00AB2D06" w:rsidRDefault="00AB2D06" w:rsidP="000C6BD8">
      <w:pPr>
        <w:tabs>
          <w:tab w:val="left" w:pos="0"/>
        </w:tabs>
        <w:spacing w:after="0" w:line="100" w:lineRule="atLeast"/>
        <w:ind w:right="-284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14:paraId="2B08ABCB" w14:textId="77777777" w:rsidR="00AB2D06" w:rsidRDefault="00AB2D06" w:rsidP="000C6BD8">
      <w:pPr>
        <w:tabs>
          <w:tab w:val="left" w:pos="0"/>
        </w:tabs>
        <w:spacing w:after="0" w:line="100" w:lineRule="atLeast"/>
        <w:ind w:right="-284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14:paraId="06B366E9" w14:textId="77777777" w:rsidR="000C6BD8" w:rsidRPr="001A28BF" w:rsidRDefault="000C6BD8" w:rsidP="000C6BD8">
      <w:pPr>
        <w:tabs>
          <w:tab w:val="left" w:pos="0"/>
        </w:tabs>
        <w:spacing w:after="0" w:line="100" w:lineRule="atLeast"/>
        <w:ind w:right="-284"/>
        <w:jc w:val="center"/>
        <w:rPr>
          <w:sz w:val="24"/>
          <w:szCs w:val="24"/>
        </w:rPr>
      </w:pPr>
      <w:r w:rsidRPr="001A28B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Учебный (тематический) план</w:t>
      </w:r>
    </w:p>
    <w:p w14:paraId="2B7FBC28" w14:textId="77777777" w:rsidR="000C6BD8" w:rsidRPr="001A28BF" w:rsidRDefault="000C6BD8" w:rsidP="000C6BD8">
      <w:pPr>
        <w:tabs>
          <w:tab w:val="left" w:pos="0"/>
        </w:tabs>
        <w:spacing w:after="0" w:line="100" w:lineRule="atLeast"/>
        <w:ind w:right="-284"/>
        <w:jc w:val="center"/>
        <w:rPr>
          <w:sz w:val="24"/>
          <w:szCs w:val="24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четвёртого</w:t>
      </w:r>
      <w:r w:rsidRPr="001A28B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года обучения</w:t>
      </w:r>
    </w:p>
    <w:p w14:paraId="5E621742" w14:textId="77777777" w:rsidR="000C6BD8" w:rsidRPr="001A28BF" w:rsidRDefault="000C6BD8" w:rsidP="000C6BD8">
      <w:pPr>
        <w:tabs>
          <w:tab w:val="left" w:pos="0"/>
        </w:tabs>
        <w:spacing w:after="0" w:line="100" w:lineRule="atLeast"/>
        <w:ind w:right="-284"/>
        <w:jc w:val="center"/>
        <w:rPr>
          <w:sz w:val="24"/>
          <w:szCs w:val="24"/>
        </w:rPr>
      </w:pPr>
    </w:p>
    <w:p w14:paraId="742318D0" w14:textId="77777777" w:rsidR="000C6BD8" w:rsidRDefault="000C6BD8" w:rsidP="000C6BD8">
      <w:pPr>
        <w:tabs>
          <w:tab w:val="left" w:pos="0"/>
        </w:tabs>
        <w:spacing w:after="0" w:line="100" w:lineRule="atLeast"/>
        <w:ind w:right="-284"/>
        <w:jc w:val="center"/>
      </w:pPr>
    </w:p>
    <w:tbl>
      <w:tblPr>
        <w:tblW w:w="0" w:type="auto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0"/>
        <w:gridCol w:w="2044"/>
        <w:gridCol w:w="1398"/>
        <w:gridCol w:w="1271"/>
        <w:gridCol w:w="1271"/>
        <w:gridCol w:w="3209"/>
      </w:tblGrid>
      <w:tr w:rsidR="000C6BD8" w14:paraId="35F7836B" w14:textId="77777777" w:rsidTr="007F063A">
        <w:tc>
          <w:tcPr>
            <w:tcW w:w="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017BDB9A" w14:textId="77777777" w:rsidR="000C6BD8" w:rsidRDefault="000C6BD8" w:rsidP="007F063A">
            <w:pPr>
              <w:pStyle w:val="a9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20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07A45620" w14:textId="77777777" w:rsidR="000C6BD8" w:rsidRDefault="000C6BD8" w:rsidP="007F063A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Тема занятия</w:t>
            </w:r>
          </w:p>
        </w:tc>
        <w:tc>
          <w:tcPr>
            <w:tcW w:w="1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4688BF6D" w14:textId="77777777" w:rsidR="000C6BD8" w:rsidRDefault="000C6BD8" w:rsidP="007F063A">
            <w:pPr>
              <w:pStyle w:val="1"/>
              <w:ind w:left="0"/>
              <w:jc w:val="center"/>
            </w:pPr>
            <w:r>
              <w:rPr>
                <w:rFonts w:ascii="Times New Roman" w:hAnsi="Times New Roman"/>
                <w:b/>
                <w:bCs/>
                <w:color w:val="00000A"/>
              </w:rPr>
              <w:t>Количество часов всего</w:t>
            </w:r>
          </w:p>
        </w:tc>
        <w:tc>
          <w:tcPr>
            <w:tcW w:w="1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0724879D" w14:textId="77777777" w:rsidR="000C6BD8" w:rsidRDefault="000C6BD8" w:rsidP="007F063A">
            <w:pPr>
              <w:pStyle w:val="a9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1F734716" w14:textId="77777777" w:rsidR="000C6BD8" w:rsidRDefault="000C6BD8" w:rsidP="007F063A">
            <w:pPr>
              <w:pStyle w:val="a9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34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247AE18C" w14:textId="77777777" w:rsidR="000C6BD8" w:rsidRDefault="000C6BD8" w:rsidP="007F063A">
            <w:pPr>
              <w:pStyle w:val="a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Формы аттестации/</w:t>
            </w:r>
          </w:p>
          <w:p w14:paraId="192B8770" w14:textId="77777777" w:rsidR="000C6BD8" w:rsidRDefault="000C6BD8" w:rsidP="007F063A">
            <w:pPr>
              <w:pStyle w:val="a9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</w:t>
            </w:r>
          </w:p>
        </w:tc>
      </w:tr>
      <w:tr w:rsidR="000C6BD8" w14:paraId="58AD323C" w14:textId="77777777" w:rsidTr="007F063A">
        <w:tc>
          <w:tcPr>
            <w:tcW w:w="68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73796E65" w14:textId="77777777" w:rsidR="000C6BD8" w:rsidRDefault="000C6BD8" w:rsidP="007F063A">
            <w:pPr>
              <w:pStyle w:val="a9"/>
              <w:jc w:val="center"/>
            </w:pPr>
            <w:r>
              <w:t>1</w:t>
            </w:r>
          </w:p>
        </w:tc>
        <w:tc>
          <w:tcPr>
            <w:tcW w:w="206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148D0052" w14:textId="77777777" w:rsidR="000C6BD8" w:rsidRPr="00E03730" w:rsidRDefault="000C6BD8" w:rsidP="00343ACA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03730">
              <w:rPr>
                <w:rFonts w:ascii="Times New Roman" w:hAnsi="Times New Roman"/>
                <w:sz w:val="24"/>
                <w:szCs w:val="24"/>
              </w:rPr>
              <w:t xml:space="preserve">Формирование системы элементарных знаний о ЗОЖ </w:t>
            </w:r>
          </w:p>
        </w:tc>
        <w:tc>
          <w:tcPr>
            <w:tcW w:w="141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0052055C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65A45D68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6DA04774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A28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3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38E23237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Беседы</w:t>
            </w:r>
          </w:p>
        </w:tc>
      </w:tr>
      <w:tr w:rsidR="000C6BD8" w14:paraId="25B9E1B4" w14:textId="77777777" w:rsidTr="007F063A">
        <w:tc>
          <w:tcPr>
            <w:tcW w:w="68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076D01DD" w14:textId="77777777" w:rsidR="000C6BD8" w:rsidRDefault="000C6BD8" w:rsidP="007F063A">
            <w:pPr>
              <w:pStyle w:val="a9"/>
              <w:jc w:val="center"/>
            </w:pPr>
            <w:r>
              <w:t>2</w:t>
            </w:r>
          </w:p>
        </w:tc>
        <w:tc>
          <w:tcPr>
            <w:tcW w:w="206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7BED3B7F" w14:textId="77777777" w:rsidR="000C6BD8" w:rsidRPr="00E03730" w:rsidRDefault="000C6BD8" w:rsidP="00343ACA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03730">
              <w:rPr>
                <w:rFonts w:ascii="Times New Roman" w:hAnsi="Times New Roman"/>
                <w:sz w:val="24"/>
                <w:szCs w:val="24"/>
              </w:rPr>
              <w:t>Теоретический раздел</w:t>
            </w:r>
          </w:p>
        </w:tc>
        <w:tc>
          <w:tcPr>
            <w:tcW w:w="141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57106A86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2BD38C65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6DBDBFE0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2376F5A1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1A28BF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беседы</w:t>
            </w:r>
          </w:p>
        </w:tc>
      </w:tr>
      <w:tr w:rsidR="000C6BD8" w14:paraId="2DCFB399" w14:textId="77777777" w:rsidTr="007F063A">
        <w:tc>
          <w:tcPr>
            <w:tcW w:w="68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6714836A" w14:textId="77777777" w:rsidR="000C6BD8" w:rsidRDefault="000C6BD8" w:rsidP="007F063A">
            <w:pPr>
              <w:pStyle w:val="a9"/>
              <w:jc w:val="center"/>
            </w:pPr>
            <w:r>
              <w:t>3</w:t>
            </w:r>
          </w:p>
        </w:tc>
        <w:tc>
          <w:tcPr>
            <w:tcW w:w="206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19026F39" w14:textId="77777777" w:rsidR="000C6BD8" w:rsidRPr="00E03730" w:rsidRDefault="000C6BD8" w:rsidP="00743EB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Практический раздел</w:t>
            </w:r>
          </w:p>
        </w:tc>
        <w:tc>
          <w:tcPr>
            <w:tcW w:w="141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0D719EE6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2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5AE99214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A28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4D95EFC4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3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0C1C1EA1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A28BF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C6BD8" w14:paraId="54A93D34" w14:textId="77777777" w:rsidTr="007F063A">
        <w:tc>
          <w:tcPr>
            <w:tcW w:w="68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1429B566" w14:textId="77777777" w:rsidR="000C6BD8" w:rsidRDefault="000C6BD8" w:rsidP="007F063A">
            <w:pPr>
              <w:pStyle w:val="a9"/>
              <w:jc w:val="center"/>
            </w:pPr>
            <w:r>
              <w:t>4</w:t>
            </w:r>
          </w:p>
        </w:tc>
        <w:tc>
          <w:tcPr>
            <w:tcW w:w="206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1F20C21A" w14:textId="77777777" w:rsidR="000C6BD8" w:rsidRPr="00917916" w:rsidRDefault="000C6BD8" w:rsidP="00343AC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03730">
              <w:rPr>
                <w:rFonts w:ascii="Times New Roman" w:hAnsi="Times New Roman"/>
                <w:sz w:val="24"/>
                <w:szCs w:val="24"/>
                <w:lang w:eastAsia="zh-CN"/>
              </w:rPr>
              <w:t>Общефизическая подготовка</w:t>
            </w:r>
            <w:r>
              <w:rPr>
                <w:rStyle w:val="c5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46C33430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49B5FFFC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662A4BA0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3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7FA4143C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A28BF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</w:t>
            </w:r>
          </w:p>
        </w:tc>
      </w:tr>
      <w:tr w:rsidR="000C6BD8" w14:paraId="4EEDDB2A" w14:textId="77777777" w:rsidTr="007F063A">
        <w:tc>
          <w:tcPr>
            <w:tcW w:w="68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7B9DD405" w14:textId="77777777" w:rsidR="000C6BD8" w:rsidRDefault="000C6BD8" w:rsidP="007F063A">
            <w:pPr>
              <w:pStyle w:val="a9"/>
              <w:jc w:val="center"/>
            </w:pPr>
            <w:r>
              <w:t>5</w:t>
            </w:r>
          </w:p>
        </w:tc>
        <w:tc>
          <w:tcPr>
            <w:tcW w:w="206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70DBC5BD" w14:textId="77777777" w:rsidR="000C6BD8" w:rsidRPr="00E03730" w:rsidRDefault="000C6BD8" w:rsidP="00343ACA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Style w:val="c5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Итоговые контрольные игры</w:t>
            </w:r>
          </w:p>
        </w:tc>
        <w:tc>
          <w:tcPr>
            <w:tcW w:w="141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3A3DE2AA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732D6919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3025E004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3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380FBDB7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игры, эстафеты</w:t>
            </w:r>
          </w:p>
        </w:tc>
      </w:tr>
      <w:tr w:rsidR="000C6BD8" w14:paraId="2BD668D2" w14:textId="77777777" w:rsidTr="007F063A">
        <w:tc>
          <w:tcPr>
            <w:tcW w:w="68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15FDB141" w14:textId="77777777" w:rsidR="000C6BD8" w:rsidRDefault="000C6BD8" w:rsidP="007F063A">
            <w:pPr>
              <w:pStyle w:val="a9"/>
              <w:jc w:val="center"/>
            </w:pPr>
          </w:p>
        </w:tc>
        <w:tc>
          <w:tcPr>
            <w:tcW w:w="206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4085B9AB" w14:textId="77777777" w:rsidR="000C6BD8" w:rsidRPr="001A28BF" w:rsidRDefault="000C6BD8" w:rsidP="007F063A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1A28BF">
              <w:rPr>
                <w:rFonts w:ascii="Times New Roman" w:eastAsia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1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6530B1A8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2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181C6063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13AA6E17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43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14:paraId="0C4E1DB5" w14:textId="77777777" w:rsidR="000C6BD8" w:rsidRPr="001A28BF" w:rsidRDefault="000C6BD8" w:rsidP="007F063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B7FFF61" w14:textId="77777777" w:rsidR="000C6BD8" w:rsidRDefault="000C6BD8" w:rsidP="000C6BD8">
      <w:pPr>
        <w:tabs>
          <w:tab w:val="left" w:pos="0"/>
        </w:tabs>
        <w:spacing w:after="0" w:line="100" w:lineRule="atLeast"/>
        <w:ind w:right="-284"/>
        <w:jc w:val="center"/>
      </w:pPr>
    </w:p>
    <w:p w14:paraId="587503D4" w14:textId="77777777" w:rsidR="000C6BD8" w:rsidRDefault="000C6BD8" w:rsidP="000C6BD8">
      <w:pPr>
        <w:spacing w:after="0" w:line="100" w:lineRule="atLeast"/>
        <w:ind w:left="142" w:right="-284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1C20C2D2" w14:textId="77777777" w:rsidR="000C6BD8" w:rsidRDefault="000C6BD8" w:rsidP="000C6BD8">
      <w:pPr>
        <w:spacing w:after="0" w:line="100" w:lineRule="atLeast"/>
        <w:ind w:left="142" w:right="-284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Содержание учебного плана 4</w:t>
      </w:r>
      <w:r w:rsidRPr="009179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-го года обучения:</w:t>
      </w:r>
    </w:p>
    <w:p w14:paraId="2FDEADDC" w14:textId="77777777" w:rsidR="000C6BD8" w:rsidRPr="00917916" w:rsidRDefault="000C6BD8" w:rsidP="000C6BD8">
      <w:pPr>
        <w:spacing w:after="0" w:line="100" w:lineRule="atLeast"/>
        <w:ind w:left="142" w:right="-284"/>
        <w:jc w:val="center"/>
        <w:rPr>
          <w:sz w:val="24"/>
          <w:szCs w:val="24"/>
        </w:rPr>
      </w:pPr>
    </w:p>
    <w:p w14:paraId="0CC093E9" w14:textId="77777777" w:rsidR="000C6BD8" w:rsidRDefault="000C6BD8" w:rsidP="000C6BD8">
      <w:pPr>
        <w:spacing w:after="0" w:line="100" w:lineRule="atLeast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C12538">
        <w:rPr>
          <w:rFonts w:ascii="Times New Roman" w:hAnsi="Times New Roman"/>
          <w:b/>
          <w:sz w:val="24"/>
          <w:szCs w:val="24"/>
        </w:rPr>
        <w:t>1.Формирование системы элементарных знаний о ЗОЖ</w:t>
      </w:r>
      <w:r>
        <w:rPr>
          <w:rFonts w:ascii="Times New Roman" w:hAnsi="Times New Roman"/>
          <w:b/>
          <w:sz w:val="24"/>
          <w:szCs w:val="24"/>
        </w:rPr>
        <w:t>- 1 час. Теория.</w:t>
      </w:r>
    </w:p>
    <w:p w14:paraId="52F713F5" w14:textId="77777777" w:rsidR="000C6BD8" w:rsidRPr="00C12538" w:rsidRDefault="000C6BD8" w:rsidP="000C6BD8">
      <w:pPr>
        <w:spacing w:after="0" w:line="100" w:lineRule="atLeast"/>
        <w:ind w:right="-284"/>
        <w:jc w:val="both"/>
        <w:rPr>
          <w:rFonts w:ascii="Times New Roman" w:hAnsi="Times New Roman"/>
          <w:sz w:val="24"/>
          <w:szCs w:val="24"/>
        </w:rPr>
      </w:pPr>
      <w:r w:rsidRPr="00C1253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Физические упражнения.</w:t>
      </w:r>
    </w:p>
    <w:p w14:paraId="6BC56E53" w14:textId="77777777" w:rsidR="000C6BD8" w:rsidRPr="00C12538" w:rsidRDefault="000C6BD8" w:rsidP="000C6BD8">
      <w:pPr>
        <w:spacing w:after="0" w:line="100" w:lineRule="atLeast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C12538">
        <w:rPr>
          <w:rFonts w:ascii="Times New Roman" w:hAnsi="Times New Roman"/>
          <w:sz w:val="24"/>
          <w:szCs w:val="24"/>
        </w:rPr>
        <w:t xml:space="preserve">- </w:t>
      </w:r>
      <w:r w:rsidRPr="00C125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Правила техники безопасности на занятиях.</w:t>
      </w:r>
    </w:p>
    <w:p w14:paraId="10265B91" w14:textId="77777777" w:rsidR="000C6BD8" w:rsidRPr="00C12538" w:rsidRDefault="000C6BD8" w:rsidP="000C6BD8">
      <w:pPr>
        <w:spacing w:after="0" w:line="100" w:lineRule="atLeast"/>
        <w:ind w:righ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Pr="007B60FE">
        <w:rPr>
          <w:rFonts w:ascii="Times New Roman" w:hAnsi="Times New Roman"/>
          <w:sz w:val="24"/>
          <w:szCs w:val="24"/>
        </w:rPr>
        <w:t xml:space="preserve"> </w:t>
      </w:r>
      <w:r w:rsidRPr="007B60FE">
        <w:rPr>
          <w:rFonts w:ascii="Times New Roman" w:hAnsi="Times New Roman"/>
          <w:b/>
          <w:sz w:val="24"/>
          <w:szCs w:val="24"/>
        </w:rPr>
        <w:t>Теоретический раздел</w:t>
      </w:r>
      <w:r>
        <w:rPr>
          <w:rFonts w:ascii="Times New Roman" w:hAnsi="Times New Roman"/>
          <w:b/>
          <w:sz w:val="24"/>
          <w:szCs w:val="24"/>
        </w:rPr>
        <w:t xml:space="preserve"> – 5 часов</w:t>
      </w:r>
    </w:p>
    <w:p w14:paraId="2A93956E" w14:textId="77777777" w:rsidR="000C6BD8" w:rsidRDefault="000C6BD8" w:rsidP="000C6BD8">
      <w:pPr>
        <w:spacing w:after="0" w:line="100" w:lineRule="atLeast"/>
        <w:ind w:righ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Теория- 4 часа</w:t>
      </w:r>
    </w:p>
    <w:p w14:paraId="7AD868EF" w14:textId="77777777" w:rsidR="000C6BD8" w:rsidRDefault="000C6BD8" w:rsidP="000C6BD8">
      <w:pPr>
        <w:spacing w:after="0" w:line="100" w:lineRule="atLeast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</w:rPr>
        <w:t>П</w:t>
      </w:r>
      <w:r w:rsidRPr="00405ADE">
        <w:rPr>
          <w:rFonts w:ascii="Times New Roman" w:hAnsi="Times New Roman"/>
          <w:sz w:val="24"/>
          <w:szCs w:val="24"/>
        </w:rPr>
        <w:t>равила игр.</w:t>
      </w:r>
    </w:p>
    <w:p w14:paraId="5B3EA012" w14:textId="77777777" w:rsidR="000C6BD8" w:rsidRDefault="000C6BD8" w:rsidP="000C6BD8">
      <w:pPr>
        <w:spacing w:after="0" w:line="100" w:lineRule="atLeast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7B60FE">
        <w:rPr>
          <w:rFonts w:ascii="Times New Roman" w:hAnsi="Times New Roman"/>
          <w:b/>
          <w:sz w:val="24"/>
          <w:szCs w:val="24"/>
        </w:rPr>
        <w:t>Практика-2 часа</w:t>
      </w:r>
    </w:p>
    <w:p w14:paraId="0C8FA723" w14:textId="77777777" w:rsidR="000C6BD8" w:rsidRDefault="000C6BD8" w:rsidP="000C6BD8">
      <w:pPr>
        <w:spacing w:after="0" w:line="100" w:lineRule="atLeast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7B60FE">
        <w:rPr>
          <w:rFonts w:ascii="Times New Roman" w:hAnsi="Times New Roman"/>
          <w:sz w:val="24"/>
          <w:szCs w:val="24"/>
        </w:rPr>
        <w:t>Игры, эстафеты</w:t>
      </w:r>
    </w:p>
    <w:p w14:paraId="7E0B9FF6" w14:textId="77777777" w:rsidR="000C6BD8" w:rsidRDefault="000C6BD8" w:rsidP="000C6BD8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 w:rsidRPr="007B60FE">
        <w:rPr>
          <w:rFonts w:ascii="Times New Roman" w:hAnsi="Times New Roman"/>
          <w:sz w:val="24"/>
          <w:szCs w:val="24"/>
        </w:rPr>
        <w:t xml:space="preserve"> </w:t>
      </w:r>
      <w:r w:rsidRPr="007B60FE">
        <w:rPr>
          <w:rFonts w:ascii="Times New Roman" w:hAnsi="Times New Roman"/>
          <w:b/>
          <w:sz w:val="24"/>
          <w:szCs w:val="24"/>
        </w:rPr>
        <w:t>Практический раздел</w:t>
      </w:r>
      <w:r>
        <w:rPr>
          <w:rFonts w:ascii="Times New Roman" w:hAnsi="Times New Roman"/>
          <w:b/>
          <w:sz w:val="24"/>
          <w:szCs w:val="24"/>
        </w:rPr>
        <w:t>-18 часов</w:t>
      </w:r>
    </w:p>
    <w:p w14:paraId="1F048DB1" w14:textId="77777777" w:rsidR="000C6BD8" w:rsidRPr="00405ADE" w:rsidRDefault="000C6BD8" w:rsidP="000C6BD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Pr="00AC26E6">
        <w:rPr>
          <w:rFonts w:ascii="Times New Roman" w:hAnsi="Times New Roman"/>
          <w:sz w:val="24"/>
          <w:szCs w:val="24"/>
        </w:rPr>
        <w:t xml:space="preserve"> </w:t>
      </w:r>
      <w:r w:rsidRPr="00405ADE">
        <w:rPr>
          <w:rFonts w:ascii="Times New Roman" w:hAnsi="Times New Roman"/>
          <w:sz w:val="24"/>
          <w:szCs w:val="24"/>
        </w:rPr>
        <w:t xml:space="preserve">Русские народные игры. </w:t>
      </w:r>
    </w:p>
    <w:p w14:paraId="0CBC7361" w14:textId="77777777" w:rsidR="000C6BD8" w:rsidRPr="00405ADE" w:rsidRDefault="000C6BD8" w:rsidP="000C6BD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05ADE">
        <w:rPr>
          <w:rFonts w:ascii="Times New Roman" w:hAnsi="Times New Roman"/>
          <w:sz w:val="24"/>
          <w:szCs w:val="24"/>
        </w:rPr>
        <w:t xml:space="preserve">Подвижные игры. </w:t>
      </w:r>
    </w:p>
    <w:p w14:paraId="34A30CEE" w14:textId="77777777" w:rsidR="000C6BD8" w:rsidRPr="00405ADE" w:rsidRDefault="000C6BD8" w:rsidP="000C6BD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05ADE">
        <w:rPr>
          <w:rFonts w:ascii="Times New Roman" w:hAnsi="Times New Roman"/>
          <w:sz w:val="24"/>
          <w:szCs w:val="24"/>
        </w:rPr>
        <w:t>Игры на развитие памяти, внимания, воображения.</w:t>
      </w:r>
    </w:p>
    <w:p w14:paraId="6E33E53E" w14:textId="77777777" w:rsidR="000C6BD8" w:rsidRPr="00405ADE" w:rsidRDefault="000C6BD8" w:rsidP="000C6BD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05ADE">
        <w:rPr>
          <w:rFonts w:ascii="Times New Roman" w:hAnsi="Times New Roman"/>
          <w:sz w:val="24"/>
          <w:szCs w:val="24"/>
        </w:rPr>
        <w:t>Игры на свежем воздухе.</w:t>
      </w:r>
    </w:p>
    <w:p w14:paraId="57EE731C" w14:textId="77777777" w:rsidR="000C6BD8" w:rsidRDefault="000C6BD8" w:rsidP="000C6BD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05ADE">
        <w:rPr>
          <w:rFonts w:ascii="Times New Roman" w:hAnsi="Times New Roman"/>
          <w:sz w:val="24"/>
          <w:szCs w:val="24"/>
        </w:rPr>
        <w:t xml:space="preserve">Игры  и эстафеты с элементами легкой атлетики, гимнастики, спортивных игр. </w:t>
      </w:r>
    </w:p>
    <w:p w14:paraId="71C2CF1D" w14:textId="77777777" w:rsidR="000C6BD8" w:rsidRDefault="000C6BD8" w:rsidP="000C6BD8">
      <w:pPr>
        <w:pStyle w:val="a3"/>
        <w:spacing w:line="276" w:lineRule="auto"/>
        <w:rPr>
          <w:rFonts w:ascii="Times New Roman" w:hAnsi="Times New Roman"/>
          <w:b/>
          <w:sz w:val="24"/>
          <w:szCs w:val="24"/>
          <w:lang w:eastAsia="zh-CN"/>
        </w:rPr>
      </w:pPr>
      <w:r w:rsidRPr="00AC26E6">
        <w:rPr>
          <w:rFonts w:ascii="Times New Roman" w:hAnsi="Times New Roman"/>
          <w:b/>
          <w:sz w:val="24"/>
          <w:szCs w:val="24"/>
        </w:rPr>
        <w:t>4.</w:t>
      </w:r>
      <w:r w:rsidRPr="00AC26E6">
        <w:rPr>
          <w:rFonts w:ascii="Times New Roman" w:hAnsi="Times New Roman"/>
          <w:b/>
          <w:sz w:val="24"/>
          <w:szCs w:val="24"/>
          <w:lang w:eastAsia="zh-CN"/>
        </w:rPr>
        <w:t xml:space="preserve"> Общефизическая подготовка</w:t>
      </w:r>
      <w:r>
        <w:rPr>
          <w:rFonts w:ascii="Times New Roman" w:hAnsi="Times New Roman"/>
          <w:b/>
          <w:sz w:val="24"/>
          <w:szCs w:val="24"/>
          <w:lang w:eastAsia="zh-CN"/>
        </w:rPr>
        <w:t>- 5 часов</w:t>
      </w:r>
    </w:p>
    <w:p w14:paraId="5990727C" w14:textId="77777777" w:rsidR="000C6BD8" w:rsidRDefault="000C6BD8" w:rsidP="000C6BD8">
      <w:pPr>
        <w:pStyle w:val="a3"/>
        <w:spacing w:line="276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C26E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Теория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-1 час</w:t>
      </w:r>
    </w:p>
    <w:p w14:paraId="1584EF11" w14:textId="77777777" w:rsidR="000C6BD8" w:rsidRPr="00614163" w:rsidRDefault="000C6BD8" w:rsidP="000C6BD8">
      <w:pPr>
        <w:jc w:val="both"/>
        <w:rPr>
          <w:rFonts w:ascii="Times New Roman" w:hAnsi="Times New Roman"/>
          <w:bCs/>
          <w:sz w:val="24"/>
          <w:szCs w:val="24"/>
        </w:rPr>
      </w:pPr>
      <w:r w:rsidRPr="00614163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14163">
        <w:rPr>
          <w:rFonts w:ascii="Times New Roman" w:hAnsi="Times New Roman"/>
          <w:bCs/>
          <w:sz w:val="24"/>
          <w:szCs w:val="24"/>
        </w:rPr>
        <w:t>Составление комплексов упражнений.</w:t>
      </w:r>
    </w:p>
    <w:p w14:paraId="27D427DC" w14:textId="77777777" w:rsidR="000C6BD8" w:rsidRDefault="000C6BD8" w:rsidP="000C6BD8">
      <w:pPr>
        <w:pStyle w:val="a3"/>
        <w:spacing w:line="276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C26E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Практика -4 часа</w:t>
      </w:r>
    </w:p>
    <w:p w14:paraId="1109DDBE" w14:textId="77777777" w:rsidR="000C6BD8" w:rsidRPr="00AC26E6" w:rsidRDefault="000C6BD8" w:rsidP="000C6BD8">
      <w:pPr>
        <w:pStyle w:val="a3"/>
        <w:spacing w:line="27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26E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-</w:t>
      </w:r>
      <w:r w:rsidRPr="00AC26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Строевые упражнения.</w:t>
      </w:r>
    </w:p>
    <w:p w14:paraId="428C8C0E" w14:textId="77777777" w:rsidR="000C6BD8" w:rsidRPr="00AC26E6" w:rsidRDefault="000C6BD8" w:rsidP="000C6BD8">
      <w:pPr>
        <w:pStyle w:val="a3"/>
        <w:spacing w:line="27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26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Упражнения для всех групп мышц.</w:t>
      </w:r>
    </w:p>
    <w:p w14:paraId="24E5BA3F" w14:textId="77777777" w:rsidR="000C6BD8" w:rsidRPr="00AC26E6" w:rsidRDefault="000C6BD8" w:rsidP="000C6BD8">
      <w:pPr>
        <w:tabs>
          <w:tab w:val="left" w:pos="0"/>
          <w:tab w:val="left" w:pos="142"/>
        </w:tabs>
        <w:spacing w:after="0" w:line="100" w:lineRule="atLeast"/>
        <w:ind w:right="-284"/>
        <w:jc w:val="both"/>
        <w:rPr>
          <w:sz w:val="24"/>
          <w:szCs w:val="24"/>
        </w:rPr>
      </w:pPr>
      <w:r w:rsidRPr="00AC26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Упражнения для развития быстроты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1C26CF77" w14:textId="77777777" w:rsidR="000C6BD8" w:rsidRPr="00AC26E6" w:rsidRDefault="000C6BD8" w:rsidP="000C6BD8">
      <w:pPr>
        <w:tabs>
          <w:tab w:val="left" w:pos="0"/>
          <w:tab w:val="left" w:pos="142"/>
        </w:tabs>
        <w:spacing w:after="0" w:line="100" w:lineRule="atLeast"/>
        <w:ind w:right="-284"/>
        <w:jc w:val="both"/>
        <w:rPr>
          <w:sz w:val="24"/>
          <w:szCs w:val="24"/>
        </w:rPr>
      </w:pPr>
      <w:r w:rsidRPr="00AC26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Упражнения для развития ловкости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17F1D423" w14:textId="77777777" w:rsidR="000C6BD8" w:rsidRPr="00AC26E6" w:rsidRDefault="000C6BD8" w:rsidP="000C6BD8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3363F644" w14:textId="77777777" w:rsidR="000C6BD8" w:rsidRDefault="000C6BD8" w:rsidP="000C6BD8">
      <w:pPr>
        <w:pStyle w:val="a3"/>
        <w:spacing w:line="276" w:lineRule="auto"/>
        <w:rPr>
          <w:rStyle w:val="c5"/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C26E6">
        <w:rPr>
          <w:rFonts w:ascii="Times New Roman" w:hAnsi="Times New Roman"/>
          <w:b/>
          <w:sz w:val="24"/>
          <w:szCs w:val="24"/>
        </w:rPr>
        <w:t>5.</w:t>
      </w:r>
      <w:r w:rsidRPr="00AC26E6">
        <w:rPr>
          <w:rStyle w:val="c5"/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Итоговые контрольные игры</w:t>
      </w:r>
      <w:r>
        <w:rPr>
          <w:rStyle w:val="c5"/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-3 часа</w:t>
      </w:r>
    </w:p>
    <w:p w14:paraId="1CEB6759" w14:textId="77777777" w:rsidR="000C6BD8" w:rsidRDefault="000C6BD8" w:rsidP="003C3F48">
      <w:pPr>
        <w:spacing w:after="0"/>
        <w:rPr>
          <w:rStyle w:val="c5"/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Style w:val="c5"/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-</w:t>
      </w:r>
      <w:r w:rsidRPr="00A350D6">
        <w:rPr>
          <w:rFonts w:ascii="Times New Roman" w:hAnsi="Times New Roman"/>
          <w:sz w:val="24"/>
          <w:szCs w:val="24"/>
        </w:rPr>
        <w:t xml:space="preserve"> </w:t>
      </w:r>
      <w:r w:rsidRPr="005326CD">
        <w:rPr>
          <w:rFonts w:ascii="Times New Roman" w:hAnsi="Times New Roman"/>
          <w:sz w:val="24"/>
          <w:szCs w:val="24"/>
        </w:rPr>
        <w:t>Игра в мини-баскетбол.</w:t>
      </w:r>
      <w:r>
        <w:rPr>
          <w:rStyle w:val="c5"/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14:paraId="0DE8703E" w14:textId="77777777" w:rsidR="000C6BD8" w:rsidRDefault="000C6BD8" w:rsidP="003C3F48">
      <w:pPr>
        <w:spacing w:after="0"/>
        <w:rPr>
          <w:rFonts w:ascii="Times New Roman" w:hAnsi="Times New Roman"/>
          <w:sz w:val="24"/>
          <w:szCs w:val="24"/>
        </w:rPr>
      </w:pPr>
      <w:r>
        <w:rPr>
          <w:rStyle w:val="c5"/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</w:rPr>
        <w:t>Веселые эстафеты</w:t>
      </w:r>
    </w:p>
    <w:p w14:paraId="2926A2C3" w14:textId="77777777" w:rsidR="000C6BD8" w:rsidRDefault="000C6BD8" w:rsidP="003C3F4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F726D">
        <w:rPr>
          <w:rFonts w:ascii="Times New Roman" w:hAnsi="Times New Roman"/>
          <w:sz w:val="24"/>
          <w:szCs w:val="24"/>
        </w:rPr>
        <w:t>Игра «Пионербол».</w:t>
      </w:r>
    </w:p>
    <w:p w14:paraId="4A3EDB12" w14:textId="77777777" w:rsidR="000C6BD8" w:rsidRDefault="000C6BD8" w:rsidP="000C6B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68671F46" w14:textId="77777777" w:rsidR="000C6BD8" w:rsidRPr="008F0FDF" w:rsidRDefault="000C6BD8" w:rsidP="000C6B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F0FDF">
        <w:rPr>
          <w:rFonts w:ascii="Times New Roman" w:hAnsi="Times New Roman"/>
          <w:b/>
          <w:sz w:val="24"/>
          <w:szCs w:val="24"/>
        </w:rPr>
        <w:t>Тематическое планирование  4  класс</w:t>
      </w:r>
    </w:p>
    <w:p w14:paraId="5727A32F" w14:textId="77777777" w:rsidR="000C6BD8" w:rsidRPr="004F726D" w:rsidRDefault="000C6BD8" w:rsidP="000C6BD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6"/>
        <w:gridCol w:w="8323"/>
        <w:gridCol w:w="997"/>
      </w:tblGrid>
      <w:tr w:rsidR="000C6BD8" w:rsidRPr="00002658" w14:paraId="2E9F20F1" w14:textId="77777777" w:rsidTr="007F063A">
        <w:tc>
          <w:tcPr>
            <w:tcW w:w="768" w:type="dxa"/>
          </w:tcPr>
          <w:p w14:paraId="26AC2B5A" w14:textId="77777777" w:rsidR="000C6BD8" w:rsidRPr="00002658" w:rsidRDefault="000C6BD8" w:rsidP="007F063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265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807" w:type="dxa"/>
          </w:tcPr>
          <w:p w14:paraId="3607D70A" w14:textId="77777777" w:rsidR="000C6BD8" w:rsidRPr="00002658" w:rsidRDefault="000C6BD8" w:rsidP="007F063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2658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</w:tcPr>
          <w:p w14:paraId="65D16F13" w14:textId="77777777" w:rsidR="000C6BD8" w:rsidRPr="00002658" w:rsidRDefault="0095734F" w:rsidP="007F063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8D0E59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0C6BD8" w:rsidRPr="004F726D" w14:paraId="1CF0ACF2" w14:textId="77777777" w:rsidTr="007F063A">
        <w:trPr>
          <w:trHeight w:val="888"/>
        </w:trPr>
        <w:tc>
          <w:tcPr>
            <w:tcW w:w="768" w:type="dxa"/>
          </w:tcPr>
          <w:p w14:paraId="29BF8CC0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07" w:type="dxa"/>
          </w:tcPr>
          <w:p w14:paraId="34877B5E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9481EA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 во время проведения занятий по физической культуре. Гигиенические требования к подбору спортивной одежды и обуви. Подвижная игра «Лапта»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7848D3C2" w14:textId="77777777" w:rsidR="000C6BD8" w:rsidRPr="004F726D" w:rsidRDefault="000C6BD8" w:rsidP="009573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14CE334E" w14:textId="77777777" w:rsidTr="007F063A">
        <w:tc>
          <w:tcPr>
            <w:tcW w:w="768" w:type="dxa"/>
          </w:tcPr>
          <w:p w14:paraId="58276FF1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07" w:type="dxa"/>
          </w:tcPr>
          <w:p w14:paraId="7BFE5AF2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Игра с элементами утренней гимнастики «Ловишки». Значение физических упражнений для укрепления здоровья, осанки.</w:t>
            </w:r>
          </w:p>
        </w:tc>
        <w:tc>
          <w:tcPr>
            <w:tcW w:w="1134" w:type="dxa"/>
          </w:tcPr>
          <w:p w14:paraId="67F3F36B" w14:textId="77777777" w:rsidR="000C6BD8" w:rsidRPr="004F726D" w:rsidRDefault="000C6BD8" w:rsidP="009573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01984585" w14:textId="77777777" w:rsidTr="007F063A">
        <w:tc>
          <w:tcPr>
            <w:tcW w:w="768" w:type="dxa"/>
          </w:tcPr>
          <w:p w14:paraId="4592EC3C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07" w:type="dxa"/>
          </w:tcPr>
          <w:p w14:paraId="307D9CC7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Игры на внимание «Пустое место». Челночный бег 3х10м.</w:t>
            </w:r>
          </w:p>
        </w:tc>
        <w:tc>
          <w:tcPr>
            <w:tcW w:w="1134" w:type="dxa"/>
          </w:tcPr>
          <w:p w14:paraId="5DF4561C" w14:textId="77777777" w:rsidR="000C6BD8" w:rsidRPr="004F726D" w:rsidRDefault="000C6BD8" w:rsidP="009573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3155424C" w14:textId="77777777" w:rsidTr="007F063A">
        <w:tc>
          <w:tcPr>
            <w:tcW w:w="768" w:type="dxa"/>
          </w:tcPr>
          <w:p w14:paraId="49AFAE85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07" w:type="dxa"/>
          </w:tcPr>
          <w:p w14:paraId="73C70ECA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Игры с бегом «Лапта». Комплекс упражнений на осанку. Почему некоторые привычки называют вредными. Игра «Космонавты», «Белые медведи».</w:t>
            </w:r>
          </w:p>
        </w:tc>
        <w:tc>
          <w:tcPr>
            <w:tcW w:w="1134" w:type="dxa"/>
          </w:tcPr>
          <w:p w14:paraId="368F44F5" w14:textId="77777777" w:rsidR="000C6BD8" w:rsidRPr="004F726D" w:rsidRDefault="000C6BD8" w:rsidP="009573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1B47D0A6" w14:textId="77777777" w:rsidTr="007F063A">
        <w:tc>
          <w:tcPr>
            <w:tcW w:w="768" w:type="dxa"/>
          </w:tcPr>
          <w:p w14:paraId="2EDD288A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07" w:type="dxa"/>
          </w:tcPr>
          <w:p w14:paraId="7569022F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с прыжками «Смотри в ров» , «</w:t>
            </w:r>
            <w:r w:rsidRPr="004F726D">
              <w:rPr>
                <w:rFonts w:ascii="Times New Roman" w:hAnsi="Times New Roman"/>
                <w:sz w:val="24"/>
                <w:szCs w:val="24"/>
              </w:rPr>
              <w:t>Прыжки в высоту через веревочку»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F726D">
              <w:rPr>
                <w:rFonts w:ascii="Times New Roman" w:hAnsi="Times New Roman"/>
                <w:sz w:val="24"/>
                <w:szCs w:val="24"/>
              </w:rPr>
              <w:t xml:space="preserve"> «Удочка»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5885ACEC" w14:textId="77777777" w:rsidR="000C6BD8" w:rsidRPr="004F726D" w:rsidRDefault="000C6BD8" w:rsidP="009573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4EC479E1" w14:textId="77777777" w:rsidTr="007F063A">
        <w:tc>
          <w:tcPr>
            <w:tcW w:w="768" w:type="dxa"/>
          </w:tcPr>
          <w:p w14:paraId="2D1C2DE6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807" w:type="dxa"/>
          </w:tcPr>
          <w:p w14:paraId="2D198FDF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Игра с бегом «Белые медведи». Прыжки в длину с места и разбега.</w:t>
            </w:r>
          </w:p>
        </w:tc>
        <w:tc>
          <w:tcPr>
            <w:tcW w:w="1134" w:type="dxa"/>
          </w:tcPr>
          <w:p w14:paraId="48B12425" w14:textId="77777777" w:rsidR="000C6BD8" w:rsidRPr="004F726D" w:rsidRDefault="000C6BD8" w:rsidP="009573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3D8E056E" w14:textId="77777777" w:rsidTr="007F063A">
        <w:tc>
          <w:tcPr>
            <w:tcW w:w="768" w:type="dxa"/>
          </w:tcPr>
          <w:p w14:paraId="62848FCB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807" w:type="dxa"/>
          </w:tcPr>
          <w:p w14:paraId="128D3D89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Игра с метанием мяча «Кто дальше бросит». Игры-эстафеты с мячом.</w:t>
            </w:r>
          </w:p>
        </w:tc>
        <w:tc>
          <w:tcPr>
            <w:tcW w:w="1134" w:type="dxa"/>
          </w:tcPr>
          <w:p w14:paraId="4F7E5BA1" w14:textId="77777777" w:rsidR="000C6BD8" w:rsidRPr="004F726D" w:rsidRDefault="000C6BD8" w:rsidP="009573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62DEF916" w14:textId="77777777" w:rsidTr="007F063A">
        <w:tc>
          <w:tcPr>
            <w:tcW w:w="768" w:type="dxa"/>
          </w:tcPr>
          <w:p w14:paraId="0C7333EA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807" w:type="dxa"/>
          </w:tcPr>
          <w:p w14:paraId="3A9B6183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Метание малого и большого мяча в горизонтальную и вертикальную цель. Разучивание  игр со  скакалкой.(«Веревочка», «Солнышко»)</w:t>
            </w:r>
          </w:p>
        </w:tc>
        <w:tc>
          <w:tcPr>
            <w:tcW w:w="1134" w:type="dxa"/>
          </w:tcPr>
          <w:p w14:paraId="75F8BFB2" w14:textId="77777777" w:rsidR="000C6BD8" w:rsidRPr="004F726D" w:rsidRDefault="000C6BD8" w:rsidP="009573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76DF24F7" w14:textId="77777777" w:rsidTr="007F063A">
        <w:trPr>
          <w:trHeight w:val="225"/>
        </w:trPr>
        <w:tc>
          <w:tcPr>
            <w:tcW w:w="768" w:type="dxa"/>
          </w:tcPr>
          <w:p w14:paraId="1F06B0B6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807" w:type="dxa"/>
          </w:tcPr>
          <w:p w14:paraId="5EB60949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Полоса препятствий с элем</w:t>
            </w:r>
            <w:r>
              <w:rPr>
                <w:rFonts w:ascii="Times New Roman" w:hAnsi="Times New Roman"/>
                <w:sz w:val="24"/>
                <w:szCs w:val="24"/>
              </w:rPr>
              <w:t>ентами бега, метания и прыжками</w:t>
            </w:r>
            <w:r w:rsidRPr="004F726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726D">
              <w:rPr>
                <w:rFonts w:ascii="Times New Roman" w:hAnsi="Times New Roman"/>
                <w:sz w:val="24"/>
                <w:szCs w:val="24"/>
              </w:rPr>
              <w:t>Игры «Лапта», «Перестрелка».</w:t>
            </w:r>
          </w:p>
        </w:tc>
        <w:tc>
          <w:tcPr>
            <w:tcW w:w="1134" w:type="dxa"/>
          </w:tcPr>
          <w:p w14:paraId="088F2731" w14:textId="77777777" w:rsidR="000C6BD8" w:rsidRPr="004F726D" w:rsidRDefault="000C6BD8" w:rsidP="009573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02EA4352" w14:textId="77777777" w:rsidTr="007F063A">
        <w:tc>
          <w:tcPr>
            <w:tcW w:w="768" w:type="dxa"/>
          </w:tcPr>
          <w:p w14:paraId="699A1156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807" w:type="dxa"/>
          </w:tcPr>
          <w:p w14:paraId="569808F3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Предупреждение спорт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ивных </w:t>
            </w:r>
            <w:r w:rsidRPr="004F726D">
              <w:rPr>
                <w:rFonts w:ascii="Times New Roman" w:hAnsi="Times New Roman"/>
                <w:sz w:val="24"/>
                <w:szCs w:val="24"/>
              </w:rPr>
              <w:t>травм на занятиях. Игра «Салки», «Два мороза»</w:t>
            </w:r>
          </w:p>
        </w:tc>
        <w:tc>
          <w:tcPr>
            <w:tcW w:w="1134" w:type="dxa"/>
          </w:tcPr>
          <w:p w14:paraId="219C4405" w14:textId="77777777" w:rsidR="000C6BD8" w:rsidRPr="004F726D" w:rsidRDefault="000C6BD8" w:rsidP="009573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009AAC3C" w14:textId="77777777" w:rsidTr="007F063A">
        <w:tc>
          <w:tcPr>
            <w:tcW w:w="768" w:type="dxa"/>
          </w:tcPr>
          <w:p w14:paraId="7025498C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807" w:type="dxa"/>
          </w:tcPr>
          <w:p w14:paraId="618378DF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Подвижные игры «Третий лишний», «Салки».</w:t>
            </w:r>
          </w:p>
        </w:tc>
        <w:tc>
          <w:tcPr>
            <w:tcW w:w="1134" w:type="dxa"/>
          </w:tcPr>
          <w:p w14:paraId="0BC0DAE8" w14:textId="77777777" w:rsidR="000C6BD8" w:rsidRPr="004F726D" w:rsidRDefault="000C6BD8" w:rsidP="009573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7E998378" w14:textId="77777777" w:rsidTr="007F063A">
        <w:tc>
          <w:tcPr>
            <w:tcW w:w="768" w:type="dxa"/>
          </w:tcPr>
          <w:p w14:paraId="48CE24E1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807" w:type="dxa"/>
          </w:tcPr>
          <w:p w14:paraId="2769B697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Веселая эстафета. Подвижные игры  по выбору учащихся.</w:t>
            </w:r>
          </w:p>
        </w:tc>
        <w:tc>
          <w:tcPr>
            <w:tcW w:w="1134" w:type="dxa"/>
          </w:tcPr>
          <w:p w14:paraId="1D8E7E8C" w14:textId="77777777" w:rsidR="000C6BD8" w:rsidRPr="004F726D" w:rsidRDefault="000C6BD8" w:rsidP="009573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3A14D372" w14:textId="77777777" w:rsidTr="007F063A">
        <w:tc>
          <w:tcPr>
            <w:tcW w:w="768" w:type="dxa"/>
          </w:tcPr>
          <w:p w14:paraId="62557ECA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807" w:type="dxa"/>
          </w:tcPr>
          <w:p w14:paraId="04EDF051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Подвижные игры по выбору.</w:t>
            </w:r>
          </w:p>
        </w:tc>
        <w:tc>
          <w:tcPr>
            <w:tcW w:w="1134" w:type="dxa"/>
          </w:tcPr>
          <w:p w14:paraId="3728FA3D" w14:textId="77777777" w:rsidR="000C6BD8" w:rsidRPr="004F726D" w:rsidRDefault="000C6BD8" w:rsidP="009573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1BE8D1AD" w14:textId="77777777" w:rsidTr="007F063A">
        <w:trPr>
          <w:trHeight w:val="402"/>
        </w:trPr>
        <w:tc>
          <w:tcPr>
            <w:tcW w:w="768" w:type="dxa"/>
          </w:tcPr>
          <w:p w14:paraId="4C009BB9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807" w:type="dxa"/>
          </w:tcPr>
          <w:p w14:paraId="4E62E3D8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с бегом «Белые медведи», «Бездомный заяц».</w:t>
            </w:r>
          </w:p>
        </w:tc>
        <w:tc>
          <w:tcPr>
            <w:tcW w:w="1134" w:type="dxa"/>
          </w:tcPr>
          <w:p w14:paraId="42CBB4ED" w14:textId="77777777" w:rsidR="000C6BD8" w:rsidRPr="004F726D" w:rsidRDefault="000C6BD8" w:rsidP="009573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3552DF46" w14:textId="77777777" w:rsidTr="007F063A">
        <w:tc>
          <w:tcPr>
            <w:tcW w:w="768" w:type="dxa"/>
          </w:tcPr>
          <w:p w14:paraId="4DC08AB3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807" w:type="dxa"/>
          </w:tcPr>
          <w:p w14:paraId="6E95DF59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Зимние русские народные игры. Катание на лыжах.</w:t>
            </w:r>
          </w:p>
        </w:tc>
        <w:tc>
          <w:tcPr>
            <w:tcW w:w="1134" w:type="dxa"/>
          </w:tcPr>
          <w:p w14:paraId="06A64FDF" w14:textId="77777777" w:rsidR="000C6BD8" w:rsidRPr="004F726D" w:rsidRDefault="000C6BD8" w:rsidP="009573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64F56CA4" w14:textId="77777777" w:rsidTr="007F063A">
        <w:tc>
          <w:tcPr>
            <w:tcW w:w="768" w:type="dxa"/>
          </w:tcPr>
          <w:p w14:paraId="474C6249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807" w:type="dxa"/>
          </w:tcPr>
          <w:p w14:paraId="58636CE6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Зимние русские народные игры. Катание на лыжах.</w:t>
            </w:r>
          </w:p>
        </w:tc>
        <w:tc>
          <w:tcPr>
            <w:tcW w:w="1134" w:type="dxa"/>
          </w:tcPr>
          <w:p w14:paraId="7955A059" w14:textId="77777777" w:rsidR="000C6BD8" w:rsidRPr="004F726D" w:rsidRDefault="000C6BD8" w:rsidP="009573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5568770A" w14:textId="77777777" w:rsidTr="007F063A">
        <w:tc>
          <w:tcPr>
            <w:tcW w:w="768" w:type="dxa"/>
          </w:tcPr>
          <w:p w14:paraId="3655C897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807" w:type="dxa"/>
          </w:tcPr>
          <w:p w14:paraId="13FD09BF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 во время проведения спортивных игр – баскетбол.  Игра «Перестрелка».</w:t>
            </w:r>
          </w:p>
        </w:tc>
        <w:tc>
          <w:tcPr>
            <w:tcW w:w="1134" w:type="dxa"/>
          </w:tcPr>
          <w:p w14:paraId="6D6BA366" w14:textId="77777777" w:rsidR="000C6BD8" w:rsidRPr="004F726D" w:rsidRDefault="000C6BD8" w:rsidP="009573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10381833" w14:textId="77777777" w:rsidTr="007F063A">
        <w:tc>
          <w:tcPr>
            <w:tcW w:w="768" w:type="dxa"/>
          </w:tcPr>
          <w:p w14:paraId="23ABA58F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807" w:type="dxa"/>
          </w:tcPr>
          <w:p w14:paraId="0AFB1A25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Техника передвижения. Повороты в движении. Сочетание способов передвижений в баскетболе. «Конники – спортсмены»</w:t>
            </w:r>
          </w:p>
        </w:tc>
        <w:tc>
          <w:tcPr>
            <w:tcW w:w="1134" w:type="dxa"/>
          </w:tcPr>
          <w:p w14:paraId="5E26C3F3" w14:textId="77777777" w:rsidR="000C6BD8" w:rsidRPr="004F726D" w:rsidRDefault="000C6BD8" w:rsidP="009573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314AB4CE" w14:textId="77777777" w:rsidTr="007F063A">
        <w:tc>
          <w:tcPr>
            <w:tcW w:w="768" w:type="dxa"/>
          </w:tcPr>
          <w:p w14:paraId="5305049D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807" w:type="dxa"/>
          </w:tcPr>
          <w:p w14:paraId="028EDBB2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Техника передвижения. Повороты в движении. Сочетание способов передвижений в баскетболе. «Два дома»</w:t>
            </w:r>
          </w:p>
        </w:tc>
        <w:tc>
          <w:tcPr>
            <w:tcW w:w="1134" w:type="dxa"/>
          </w:tcPr>
          <w:p w14:paraId="3D8EFB47" w14:textId="77777777" w:rsidR="000C6BD8" w:rsidRPr="004F726D" w:rsidRDefault="000C6BD8" w:rsidP="009573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46004E6D" w14:textId="77777777" w:rsidTr="007F063A">
        <w:tc>
          <w:tcPr>
            <w:tcW w:w="768" w:type="dxa"/>
          </w:tcPr>
          <w:p w14:paraId="1A06FD6F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807" w:type="dxa"/>
          </w:tcPr>
          <w:p w14:paraId="19354073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Ловля мяча двумя руками с низкого отскока, одной рукой на уровне груди в баскетболе. Игра «10 передач»</w:t>
            </w:r>
          </w:p>
        </w:tc>
        <w:tc>
          <w:tcPr>
            <w:tcW w:w="1134" w:type="dxa"/>
          </w:tcPr>
          <w:p w14:paraId="2AF64D4D" w14:textId="77777777" w:rsidR="000C6BD8" w:rsidRPr="004F726D" w:rsidRDefault="000C6BD8" w:rsidP="009573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75563DA9" w14:textId="77777777" w:rsidTr="007F063A">
        <w:tc>
          <w:tcPr>
            <w:tcW w:w="768" w:type="dxa"/>
          </w:tcPr>
          <w:p w14:paraId="14CD8211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807" w:type="dxa"/>
          </w:tcPr>
          <w:p w14:paraId="2B03912E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Бросок мяча в баскетболе. Игра «Мини-баскетбол».</w:t>
            </w:r>
          </w:p>
        </w:tc>
        <w:tc>
          <w:tcPr>
            <w:tcW w:w="1134" w:type="dxa"/>
          </w:tcPr>
          <w:p w14:paraId="42E564BB" w14:textId="77777777" w:rsidR="000C6BD8" w:rsidRPr="004F726D" w:rsidRDefault="000C6BD8" w:rsidP="009573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4DC51DFC" w14:textId="77777777" w:rsidTr="007F063A">
        <w:tc>
          <w:tcPr>
            <w:tcW w:w="768" w:type="dxa"/>
          </w:tcPr>
          <w:p w14:paraId="08887389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807" w:type="dxa"/>
          </w:tcPr>
          <w:p w14:paraId="75C4FB0D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Игры-эстафеты с элементами ведения, ловли-передачи и броска мяча.</w:t>
            </w:r>
          </w:p>
        </w:tc>
        <w:tc>
          <w:tcPr>
            <w:tcW w:w="1134" w:type="dxa"/>
          </w:tcPr>
          <w:p w14:paraId="20E008FA" w14:textId="77777777" w:rsidR="000C6BD8" w:rsidRPr="004F726D" w:rsidRDefault="000C6BD8" w:rsidP="009573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02181050" w14:textId="77777777" w:rsidTr="007F063A">
        <w:tc>
          <w:tcPr>
            <w:tcW w:w="768" w:type="dxa"/>
          </w:tcPr>
          <w:p w14:paraId="1E1C2B1C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807" w:type="dxa"/>
          </w:tcPr>
          <w:p w14:paraId="39AE8D7D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Обучение игре «Мини-баскетбол».</w:t>
            </w:r>
          </w:p>
        </w:tc>
        <w:tc>
          <w:tcPr>
            <w:tcW w:w="1134" w:type="dxa"/>
          </w:tcPr>
          <w:p w14:paraId="7876D6B7" w14:textId="77777777" w:rsidR="000C6BD8" w:rsidRPr="004F726D" w:rsidRDefault="000C6BD8" w:rsidP="009573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0E351722" w14:textId="77777777" w:rsidTr="007F063A">
        <w:tc>
          <w:tcPr>
            <w:tcW w:w="768" w:type="dxa"/>
          </w:tcPr>
          <w:p w14:paraId="70367AD7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807" w:type="dxa"/>
          </w:tcPr>
          <w:p w14:paraId="751389A2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Обучение игре «Мини-баскетбол».</w:t>
            </w:r>
          </w:p>
        </w:tc>
        <w:tc>
          <w:tcPr>
            <w:tcW w:w="1134" w:type="dxa"/>
          </w:tcPr>
          <w:p w14:paraId="0994029E" w14:textId="77777777" w:rsidR="000C6BD8" w:rsidRPr="004F726D" w:rsidRDefault="000C6BD8" w:rsidP="009573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18154F20" w14:textId="77777777" w:rsidTr="007F063A">
        <w:tc>
          <w:tcPr>
            <w:tcW w:w="768" w:type="dxa"/>
          </w:tcPr>
          <w:p w14:paraId="25C51B84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807" w:type="dxa"/>
          </w:tcPr>
          <w:p w14:paraId="15BD5838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Техника нападения. Действия без мяча. Игра «Пионербол»</w:t>
            </w:r>
          </w:p>
        </w:tc>
        <w:tc>
          <w:tcPr>
            <w:tcW w:w="1134" w:type="dxa"/>
          </w:tcPr>
          <w:p w14:paraId="1BEE17D7" w14:textId="77777777" w:rsidR="000C6BD8" w:rsidRPr="004F726D" w:rsidRDefault="000C6BD8" w:rsidP="009573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61D8C968" w14:textId="77777777" w:rsidTr="007F063A">
        <w:tc>
          <w:tcPr>
            <w:tcW w:w="768" w:type="dxa"/>
          </w:tcPr>
          <w:p w14:paraId="04894510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807" w:type="dxa"/>
          </w:tcPr>
          <w:p w14:paraId="212B2066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Перемещения и стойки в волейболе. Игра «Пионербол»</w:t>
            </w:r>
          </w:p>
        </w:tc>
        <w:tc>
          <w:tcPr>
            <w:tcW w:w="1134" w:type="dxa"/>
          </w:tcPr>
          <w:p w14:paraId="0E86BBA1" w14:textId="77777777" w:rsidR="000C6BD8" w:rsidRPr="004F726D" w:rsidRDefault="000C6BD8" w:rsidP="009573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75253515" w14:textId="77777777" w:rsidTr="007F063A">
        <w:tc>
          <w:tcPr>
            <w:tcW w:w="768" w:type="dxa"/>
          </w:tcPr>
          <w:p w14:paraId="54B38448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807" w:type="dxa"/>
          </w:tcPr>
          <w:p w14:paraId="05E68E69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 xml:space="preserve">Действия с мячом. Передача мяча двумя руками. Передача на точность. Встречная передача. Игра в </w:t>
            </w:r>
            <w:r>
              <w:rPr>
                <w:rFonts w:ascii="Times New Roman" w:hAnsi="Times New Roman"/>
                <w:sz w:val="24"/>
                <w:szCs w:val="24"/>
              </w:rPr>
              <w:t>«П</w:t>
            </w:r>
            <w:r w:rsidRPr="004F726D">
              <w:rPr>
                <w:rFonts w:ascii="Times New Roman" w:hAnsi="Times New Roman"/>
                <w:sz w:val="24"/>
                <w:szCs w:val="24"/>
              </w:rPr>
              <w:t>ионербол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F72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78F1F3DC" w14:textId="77777777" w:rsidR="000C6BD8" w:rsidRPr="004F726D" w:rsidRDefault="000C6BD8" w:rsidP="009573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2D84B679" w14:textId="77777777" w:rsidTr="007F063A">
        <w:tc>
          <w:tcPr>
            <w:tcW w:w="768" w:type="dxa"/>
          </w:tcPr>
          <w:p w14:paraId="2F7251B4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2807" w:type="dxa"/>
          </w:tcPr>
          <w:p w14:paraId="4FB52F98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 xml:space="preserve">Передача мяча двумя руками. Передача на точность. Встречная передача. Игра в </w:t>
            </w:r>
            <w:r>
              <w:rPr>
                <w:rFonts w:ascii="Times New Roman" w:hAnsi="Times New Roman"/>
                <w:sz w:val="24"/>
                <w:szCs w:val="24"/>
              </w:rPr>
              <w:t>«П</w:t>
            </w:r>
            <w:r w:rsidRPr="004F726D">
              <w:rPr>
                <w:rFonts w:ascii="Times New Roman" w:hAnsi="Times New Roman"/>
                <w:sz w:val="24"/>
                <w:szCs w:val="24"/>
              </w:rPr>
              <w:t>ионербол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F72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74EFC5D0" w14:textId="77777777" w:rsidR="000C6BD8" w:rsidRPr="004F726D" w:rsidRDefault="000C6BD8" w:rsidP="009573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62AAEBEB" w14:textId="77777777" w:rsidTr="007F063A">
        <w:tc>
          <w:tcPr>
            <w:tcW w:w="768" w:type="dxa"/>
          </w:tcPr>
          <w:p w14:paraId="575907D0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807" w:type="dxa"/>
          </w:tcPr>
          <w:p w14:paraId="0D8D97D3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в «П</w:t>
            </w:r>
            <w:r w:rsidRPr="004F726D">
              <w:rPr>
                <w:rFonts w:ascii="Times New Roman" w:hAnsi="Times New Roman"/>
                <w:sz w:val="24"/>
                <w:szCs w:val="24"/>
              </w:rPr>
              <w:t>ионербол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F72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C06244A" w14:textId="77777777" w:rsidR="000C6BD8" w:rsidRPr="004F726D" w:rsidRDefault="000C6BD8" w:rsidP="009573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36832199" w14:textId="77777777" w:rsidTr="007F063A">
        <w:tc>
          <w:tcPr>
            <w:tcW w:w="768" w:type="dxa"/>
          </w:tcPr>
          <w:p w14:paraId="522989AF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807" w:type="dxa"/>
          </w:tcPr>
          <w:p w14:paraId="1E93ED52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Игра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«П</w:t>
            </w:r>
            <w:r w:rsidRPr="004F726D">
              <w:rPr>
                <w:rFonts w:ascii="Times New Roman" w:hAnsi="Times New Roman"/>
                <w:sz w:val="24"/>
                <w:szCs w:val="24"/>
              </w:rPr>
              <w:t>ионербол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F726D">
              <w:rPr>
                <w:rFonts w:ascii="Times New Roman" w:hAnsi="Times New Roman"/>
                <w:sz w:val="24"/>
                <w:szCs w:val="24"/>
              </w:rPr>
              <w:t>. Контрольные игры и соревнования.</w:t>
            </w:r>
          </w:p>
        </w:tc>
        <w:tc>
          <w:tcPr>
            <w:tcW w:w="1134" w:type="dxa"/>
          </w:tcPr>
          <w:p w14:paraId="2C042819" w14:textId="77777777" w:rsidR="000C6BD8" w:rsidRPr="004F726D" w:rsidRDefault="000C6BD8" w:rsidP="009573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52C8B5C4" w14:textId="77777777" w:rsidTr="007F063A">
        <w:trPr>
          <w:trHeight w:val="247"/>
        </w:trPr>
        <w:tc>
          <w:tcPr>
            <w:tcW w:w="768" w:type="dxa"/>
          </w:tcPr>
          <w:p w14:paraId="5FACAE3E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807" w:type="dxa"/>
          </w:tcPr>
          <w:p w14:paraId="7EA55B2F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Прыжки в длину с места. Метание мяча. Игра «Перестрелка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28A81209" w14:textId="77777777" w:rsidR="000C6BD8" w:rsidRPr="004F726D" w:rsidRDefault="000C6BD8" w:rsidP="009573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423D6457" w14:textId="77777777" w:rsidTr="007F063A">
        <w:tc>
          <w:tcPr>
            <w:tcW w:w="768" w:type="dxa"/>
          </w:tcPr>
          <w:p w14:paraId="78F1F984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807" w:type="dxa"/>
          </w:tcPr>
          <w:p w14:paraId="75FE2A92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Прыжки в длину с разбега. Игра «Перемена мест». Как помочь сохранить себе здоровье.</w:t>
            </w:r>
          </w:p>
        </w:tc>
        <w:tc>
          <w:tcPr>
            <w:tcW w:w="1134" w:type="dxa"/>
          </w:tcPr>
          <w:p w14:paraId="32B4195A" w14:textId="77777777" w:rsidR="000C6BD8" w:rsidRPr="004F726D" w:rsidRDefault="000C6BD8" w:rsidP="009573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7C0C751E" w14:textId="77777777" w:rsidTr="007F063A">
        <w:tc>
          <w:tcPr>
            <w:tcW w:w="768" w:type="dxa"/>
          </w:tcPr>
          <w:p w14:paraId="483F44DB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807" w:type="dxa"/>
          </w:tcPr>
          <w:p w14:paraId="3E416AF0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Полоса препятствий с элементами бега, метания и прыжков. Игра «Лапта»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EB049CF" w14:textId="77777777" w:rsidR="000C6BD8" w:rsidRPr="004F726D" w:rsidRDefault="000C6BD8" w:rsidP="009573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6BD8" w:rsidRPr="004F726D" w14:paraId="31C48B3D" w14:textId="77777777" w:rsidTr="007F063A">
        <w:tc>
          <w:tcPr>
            <w:tcW w:w="768" w:type="dxa"/>
          </w:tcPr>
          <w:p w14:paraId="04F607E6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807" w:type="dxa"/>
          </w:tcPr>
          <w:p w14:paraId="6D99A9BD" w14:textId="77777777" w:rsidR="000C6BD8" w:rsidRPr="004F726D" w:rsidRDefault="000C6BD8" w:rsidP="007F06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Веселая эстафета. Подвижные игры  по выбору учащихся.</w:t>
            </w:r>
          </w:p>
        </w:tc>
        <w:tc>
          <w:tcPr>
            <w:tcW w:w="1134" w:type="dxa"/>
          </w:tcPr>
          <w:p w14:paraId="3B11B7CA" w14:textId="77777777" w:rsidR="000C6BD8" w:rsidRPr="004F726D" w:rsidRDefault="000C6BD8" w:rsidP="009573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5C1E683E" w14:textId="77777777" w:rsidR="000C6BD8" w:rsidRPr="004F726D" w:rsidRDefault="000C6BD8" w:rsidP="000C6B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1591FE7F" w14:textId="77777777" w:rsidR="000C6BD8" w:rsidRPr="004F726D" w:rsidRDefault="000C6BD8" w:rsidP="000C6B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1CDD1E2A" w14:textId="77777777" w:rsidR="000C6BD8" w:rsidRPr="004F726D" w:rsidRDefault="000C6BD8" w:rsidP="000C6B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69DAE46E" w14:textId="77777777" w:rsidR="000C6BD8" w:rsidRDefault="000C6BD8" w:rsidP="000C6BD8">
      <w:pPr>
        <w:shd w:val="clear" w:color="auto" w:fill="FFFFFF"/>
        <w:suppressAutoHyphens/>
        <w:spacing w:after="0" w:line="100" w:lineRule="atLeast"/>
        <w:jc w:val="center"/>
        <w:rPr>
          <w:rFonts w:ascii="Times New Roman" w:eastAsia="SimSun" w:hAnsi="Times New Roman"/>
          <w:b/>
          <w:bCs/>
          <w:color w:val="00000A"/>
          <w:sz w:val="24"/>
          <w:szCs w:val="24"/>
        </w:rPr>
      </w:pPr>
      <w:r w:rsidRPr="000C6BD8">
        <w:rPr>
          <w:rFonts w:ascii="Times New Roman" w:eastAsia="SimSun" w:hAnsi="Times New Roman"/>
          <w:b/>
          <w:bCs/>
          <w:color w:val="00000A"/>
          <w:sz w:val="24"/>
          <w:szCs w:val="24"/>
        </w:rPr>
        <w:t>3.Организационно-педагогические условия</w:t>
      </w:r>
    </w:p>
    <w:p w14:paraId="0D7A527D" w14:textId="77777777" w:rsidR="000C6BD8" w:rsidRPr="000C6BD8" w:rsidRDefault="000C6BD8" w:rsidP="000C6BD8">
      <w:pPr>
        <w:shd w:val="clear" w:color="auto" w:fill="FFFFFF"/>
        <w:suppressAutoHyphens/>
        <w:spacing w:after="0" w:line="100" w:lineRule="atLeast"/>
        <w:jc w:val="center"/>
        <w:rPr>
          <w:rFonts w:ascii="Times New Roman" w:eastAsia="SimSun" w:hAnsi="Times New Roman"/>
          <w:b/>
          <w:bCs/>
          <w:color w:val="00000A"/>
          <w:sz w:val="24"/>
          <w:szCs w:val="24"/>
        </w:rPr>
      </w:pPr>
    </w:p>
    <w:p w14:paraId="28BB48EC" w14:textId="77777777" w:rsidR="000C6BD8" w:rsidRPr="000C6BD8" w:rsidRDefault="000C6BD8" w:rsidP="000C6BD8">
      <w:pPr>
        <w:shd w:val="clear" w:color="auto" w:fill="FFFFFF"/>
        <w:suppressAutoHyphens/>
        <w:spacing w:after="0" w:line="100" w:lineRule="atLeast"/>
        <w:rPr>
          <w:rFonts w:ascii="Times New Roman" w:eastAsia="SimSun" w:hAnsi="Times New Roman"/>
          <w:b/>
          <w:bCs/>
          <w:color w:val="00000A"/>
          <w:sz w:val="24"/>
          <w:szCs w:val="24"/>
        </w:rPr>
      </w:pPr>
      <w:r>
        <w:rPr>
          <w:rFonts w:ascii="Times New Roman" w:eastAsia="SimSun" w:hAnsi="Times New Roman"/>
          <w:b/>
          <w:bCs/>
          <w:color w:val="00000A"/>
          <w:sz w:val="24"/>
          <w:szCs w:val="24"/>
        </w:rPr>
        <w:t>3.1.</w:t>
      </w:r>
      <w:r w:rsidRPr="000C6BD8">
        <w:rPr>
          <w:rFonts w:ascii="Times New Roman" w:eastAsia="SimSun" w:hAnsi="Times New Roman"/>
          <w:b/>
          <w:bCs/>
          <w:color w:val="00000A"/>
          <w:sz w:val="24"/>
          <w:szCs w:val="24"/>
        </w:rPr>
        <w:t>Календарный учебный график</w:t>
      </w:r>
    </w:p>
    <w:p w14:paraId="33E95276" w14:textId="77777777" w:rsidR="000C6BD8" w:rsidRDefault="000C6BD8" w:rsidP="000C6BD8">
      <w:pPr>
        <w:shd w:val="clear" w:color="auto" w:fill="FFFFFF"/>
        <w:suppressAutoHyphens/>
        <w:spacing w:after="0" w:line="100" w:lineRule="atLeast"/>
        <w:jc w:val="center"/>
        <w:rPr>
          <w:rFonts w:ascii="Times New Roman" w:eastAsia="SimSun" w:hAnsi="Times New Roman"/>
          <w:b/>
          <w:bCs/>
          <w:color w:val="00000A"/>
          <w:sz w:val="28"/>
          <w:szCs w:val="28"/>
        </w:rPr>
      </w:pPr>
    </w:p>
    <w:p w14:paraId="190D52B5" w14:textId="77777777" w:rsidR="000C6BD8" w:rsidRPr="004F726D" w:rsidRDefault="000C6BD8" w:rsidP="000C6B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9918" w:type="dxa"/>
        <w:tblLayout w:type="fixed"/>
        <w:tblLook w:val="04A0" w:firstRow="1" w:lastRow="0" w:firstColumn="1" w:lastColumn="0" w:noHBand="0" w:noVBand="1"/>
      </w:tblPr>
      <w:tblGrid>
        <w:gridCol w:w="1211"/>
        <w:gridCol w:w="1478"/>
        <w:gridCol w:w="1417"/>
        <w:gridCol w:w="1559"/>
        <w:gridCol w:w="1418"/>
        <w:gridCol w:w="1417"/>
        <w:gridCol w:w="1418"/>
      </w:tblGrid>
      <w:tr w:rsidR="000C6BD8" w14:paraId="35422F0E" w14:textId="77777777" w:rsidTr="007F063A">
        <w:tc>
          <w:tcPr>
            <w:tcW w:w="1211" w:type="dxa"/>
          </w:tcPr>
          <w:p w14:paraId="2F2ABB6D" w14:textId="77777777" w:rsidR="000C6BD8" w:rsidRPr="008E24AA" w:rsidRDefault="000C6BD8" w:rsidP="007F063A">
            <w:pPr>
              <w:suppressAutoHyphens/>
              <w:spacing w:line="100" w:lineRule="atLeast"/>
              <w:jc w:val="center"/>
              <w:rPr>
                <w:rFonts w:ascii="Times New Roman" w:eastAsia="SimSun" w:hAnsi="Times New Roman"/>
                <w:b/>
                <w:bCs/>
                <w:color w:val="00000A"/>
              </w:rPr>
            </w:pPr>
            <w:r w:rsidRPr="008E24AA">
              <w:rPr>
                <w:rFonts w:ascii="Times New Roman" w:eastAsia="SimSun" w:hAnsi="Times New Roman"/>
                <w:b/>
                <w:bCs/>
                <w:color w:val="00000A"/>
              </w:rPr>
              <w:t>Год обучения</w:t>
            </w:r>
          </w:p>
        </w:tc>
        <w:tc>
          <w:tcPr>
            <w:tcW w:w="1478" w:type="dxa"/>
          </w:tcPr>
          <w:p w14:paraId="15651DFD" w14:textId="77777777" w:rsidR="000C6BD8" w:rsidRPr="008E24AA" w:rsidRDefault="000C6BD8" w:rsidP="007F063A">
            <w:pPr>
              <w:suppressAutoHyphens/>
              <w:spacing w:line="100" w:lineRule="atLeast"/>
              <w:jc w:val="center"/>
              <w:rPr>
                <w:rFonts w:ascii="Times New Roman" w:eastAsia="SimSun" w:hAnsi="Times New Roman"/>
                <w:b/>
                <w:bCs/>
                <w:color w:val="00000A"/>
              </w:rPr>
            </w:pPr>
            <w:r w:rsidRPr="008E24AA">
              <w:rPr>
                <w:rFonts w:ascii="Times New Roman" w:eastAsia="SimSun" w:hAnsi="Times New Roman"/>
                <w:b/>
                <w:bCs/>
                <w:color w:val="00000A"/>
              </w:rPr>
              <w:t>Дата начала обучения</w:t>
            </w:r>
          </w:p>
        </w:tc>
        <w:tc>
          <w:tcPr>
            <w:tcW w:w="1417" w:type="dxa"/>
          </w:tcPr>
          <w:p w14:paraId="633C4122" w14:textId="77777777" w:rsidR="000C6BD8" w:rsidRPr="008E24AA" w:rsidRDefault="000C6BD8" w:rsidP="007F063A">
            <w:pPr>
              <w:suppressAutoHyphens/>
              <w:spacing w:line="100" w:lineRule="atLeast"/>
              <w:jc w:val="center"/>
              <w:rPr>
                <w:rFonts w:ascii="Times New Roman" w:eastAsia="SimSun" w:hAnsi="Times New Roman"/>
                <w:b/>
                <w:bCs/>
                <w:color w:val="00000A"/>
              </w:rPr>
            </w:pPr>
            <w:r w:rsidRPr="008E24AA">
              <w:rPr>
                <w:rFonts w:ascii="Times New Roman" w:eastAsia="SimSun" w:hAnsi="Times New Roman"/>
                <w:b/>
                <w:bCs/>
                <w:color w:val="00000A"/>
              </w:rPr>
              <w:t>Дата окончания</w:t>
            </w:r>
          </w:p>
          <w:p w14:paraId="199BA778" w14:textId="77777777" w:rsidR="000C6BD8" w:rsidRPr="008E24AA" w:rsidRDefault="000C6BD8" w:rsidP="007F063A">
            <w:pPr>
              <w:suppressAutoHyphens/>
              <w:spacing w:line="100" w:lineRule="atLeast"/>
              <w:jc w:val="center"/>
              <w:rPr>
                <w:rFonts w:ascii="Times New Roman" w:eastAsia="SimSun" w:hAnsi="Times New Roman"/>
                <w:b/>
                <w:bCs/>
                <w:color w:val="00000A"/>
              </w:rPr>
            </w:pPr>
            <w:r w:rsidRPr="008E24AA">
              <w:rPr>
                <w:rFonts w:ascii="Times New Roman" w:eastAsia="SimSun" w:hAnsi="Times New Roman"/>
                <w:b/>
                <w:bCs/>
                <w:color w:val="00000A"/>
              </w:rPr>
              <w:t>обучения</w:t>
            </w:r>
          </w:p>
        </w:tc>
        <w:tc>
          <w:tcPr>
            <w:tcW w:w="1559" w:type="dxa"/>
          </w:tcPr>
          <w:p w14:paraId="03747293" w14:textId="77777777" w:rsidR="000C6BD8" w:rsidRPr="008E24AA" w:rsidRDefault="000C6BD8" w:rsidP="007F063A">
            <w:pPr>
              <w:suppressAutoHyphens/>
              <w:spacing w:line="100" w:lineRule="atLeast"/>
              <w:jc w:val="center"/>
              <w:rPr>
                <w:rFonts w:ascii="Times New Roman" w:eastAsia="SimSun" w:hAnsi="Times New Roman"/>
                <w:b/>
                <w:bCs/>
                <w:color w:val="00000A"/>
              </w:rPr>
            </w:pPr>
            <w:r w:rsidRPr="008E24AA">
              <w:rPr>
                <w:rFonts w:ascii="Times New Roman" w:eastAsia="SimSun" w:hAnsi="Times New Roman"/>
                <w:b/>
                <w:bCs/>
                <w:color w:val="00000A"/>
              </w:rPr>
              <w:t>Количество учебных недель</w:t>
            </w:r>
          </w:p>
        </w:tc>
        <w:tc>
          <w:tcPr>
            <w:tcW w:w="1418" w:type="dxa"/>
          </w:tcPr>
          <w:p w14:paraId="255C2BEC" w14:textId="77777777" w:rsidR="000C6BD8" w:rsidRPr="008E24AA" w:rsidRDefault="000C6BD8" w:rsidP="007F063A">
            <w:pPr>
              <w:suppressAutoHyphens/>
              <w:spacing w:line="100" w:lineRule="atLeast"/>
              <w:jc w:val="center"/>
              <w:rPr>
                <w:rFonts w:ascii="Times New Roman" w:eastAsia="SimSun" w:hAnsi="Times New Roman"/>
                <w:b/>
                <w:bCs/>
                <w:color w:val="00000A"/>
              </w:rPr>
            </w:pPr>
            <w:r w:rsidRPr="008E24AA">
              <w:rPr>
                <w:rFonts w:ascii="Times New Roman" w:eastAsia="SimSun" w:hAnsi="Times New Roman"/>
                <w:b/>
                <w:bCs/>
                <w:color w:val="00000A"/>
              </w:rPr>
              <w:t>Количество учебных дней</w:t>
            </w:r>
          </w:p>
        </w:tc>
        <w:tc>
          <w:tcPr>
            <w:tcW w:w="1417" w:type="dxa"/>
          </w:tcPr>
          <w:p w14:paraId="5C0DD141" w14:textId="77777777" w:rsidR="000C6BD8" w:rsidRPr="008E24AA" w:rsidRDefault="000C6BD8" w:rsidP="007F063A">
            <w:pPr>
              <w:suppressAutoHyphens/>
              <w:spacing w:line="100" w:lineRule="atLeast"/>
              <w:jc w:val="center"/>
              <w:rPr>
                <w:rFonts w:ascii="Times New Roman" w:eastAsia="SimSun" w:hAnsi="Times New Roman"/>
                <w:b/>
                <w:bCs/>
                <w:color w:val="00000A"/>
              </w:rPr>
            </w:pPr>
            <w:r w:rsidRPr="008E24AA">
              <w:rPr>
                <w:rFonts w:ascii="Times New Roman" w:eastAsia="SimSun" w:hAnsi="Times New Roman"/>
                <w:b/>
                <w:bCs/>
                <w:color w:val="00000A"/>
              </w:rPr>
              <w:t>Количество учебных часов</w:t>
            </w:r>
          </w:p>
        </w:tc>
        <w:tc>
          <w:tcPr>
            <w:tcW w:w="1418" w:type="dxa"/>
          </w:tcPr>
          <w:p w14:paraId="19218042" w14:textId="77777777" w:rsidR="000C6BD8" w:rsidRPr="008E24AA" w:rsidRDefault="000C6BD8" w:rsidP="007F063A">
            <w:pPr>
              <w:suppressAutoHyphens/>
              <w:spacing w:line="100" w:lineRule="atLeast"/>
              <w:jc w:val="center"/>
              <w:rPr>
                <w:rFonts w:ascii="Times New Roman" w:eastAsia="SimSun" w:hAnsi="Times New Roman"/>
                <w:b/>
                <w:bCs/>
                <w:color w:val="00000A"/>
              </w:rPr>
            </w:pPr>
            <w:r w:rsidRPr="008E24AA">
              <w:rPr>
                <w:rFonts w:ascii="Times New Roman" w:eastAsia="SimSun" w:hAnsi="Times New Roman"/>
                <w:b/>
                <w:bCs/>
                <w:color w:val="00000A"/>
              </w:rPr>
              <w:t>Режим занятий</w:t>
            </w:r>
          </w:p>
        </w:tc>
      </w:tr>
      <w:tr w:rsidR="00343ACA" w14:paraId="5E0826B1" w14:textId="77777777" w:rsidTr="007F063A">
        <w:tc>
          <w:tcPr>
            <w:tcW w:w="1211" w:type="dxa"/>
          </w:tcPr>
          <w:p w14:paraId="47140613" w14:textId="77777777" w:rsidR="00343ACA" w:rsidRPr="008E24AA" w:rsidRDefault="00343ACA" w:rsidP="007F063A">
            <w:pPr>
              <w:suppressAutoHyphens/>
              <w:spacing w:line="100" w:lineRule="atLeast"/>
              <w:jc w:val="center"/>
              <w:rPr>
                <w:rFonts w:ascii="Times New Roman" w:eastAsia="SimSun" w:hAnsi="Times New Roman"/>
                <w:b/>
                <w:bCs/>
                <w:color w:val="00000A"/>
              </w:rPr>
            </w:pPr>
            <w:r w:rsidRPr="008E24AA">
              <w:rPr>
                <w:rFonts w:ascii="Times New Roman" w:eastAsia="SimSun" w:hAnsi="Times New Roman"/>
                <w:b/>
                <w:bCs/>
                <w:color w:val="00000A"/>
              </w:rPr>
              <w:t>1 год</w:t>
            </w:r>
          </w:p>
        </w:tc>
        <w:tc>
          <w:tcPr>
            <w:tcW w:w="1478" w:type="dxa"/>
          </w:tcPr>
          <w:p w14:paraId="6639E682" w14:textId="77777777" w:rsidR="00343ACA" w:rsidRPr="003C3F48" w:rsidRDefault="00343ACA" w:rsidP="007F063A">
            <w:pPr>
              <w:suppressAutoHyphens/>
              <w:spacing w:line="100" w:lineRule="atLeast"/>
              <w:jc w:val="center"/>
              <w:rPr>
                <w:rFonts w:ascii="Times New Roman" w:eastAsia="SimSun" w:hAnsi="Times New Roman"/>
                <w:bCs/>
                <w:color w:val="00000A"/>
              </w:rPr>
            </w:pPr>
            <w:r w:rsidRPr="003C3F48">
              <w:rPr>
                <w:rFonts w:ascii="Times New Roman" w:eastAsia="SimSun" w:hAnsi="Times New Roman"/>
                <w:bCs/>
                <w:color w:val="00000A"/>
              </w:rPr>
              <w:t>8 сентября</w:t>
            </w:r>
          </w:p>
        </w:tc>
        <w:tc>
          <w:tcPr>
            <w:tcW w:w="1417" w:type="dxa"/>
          </w:tcPr>
          <w:p w14:paraId="564D00BC" w14:textId="77777777" w:rsidR="00343ACA" w:rsidRPr="003C3F48" w:rsidRDefault="00343ACA" w:rsidP="007F063A">
            <w:pPr>
              <w:suppressAutoHyphens/>
              <w:spacing w:line="100" w:lineRule="atLeast"/>
              <w:jc w:val="center"/>
              <w:rPr>
                <w:rFonts w:ascii="Times New Roman" w:eastAsia="SimSun" w:hAnsi="Times New Roman"/>
                <w:bCs/>
                <w:color w:val="00000A"/>
              </w:rPr>
            </w:pPr>
            <w:r>
              <w:rPr>
                <w:rFonts w:ascii="Times New Roman" w:eastAsia="SimSun" w:hAnsi="Times New Roman"/>
                <w:bCs/>
                <w:color w:val="00000A"/>
              </w:rPr>
              <w:t>27</w:t>
            </w:r>
            <w:r w:rsidRPr="003C3F48">
              <w:rPr>
                <w:rFonts w:ascii="Times New Roman" w:eastAsia="SimSun" w:hAnsi="Times New Roman"/>
                <w:bCs/>
                <w:color w:val="00000A"/>
              </w:rPr>
              <w:t xml:space="preserve"> мая</w:t>
            </w:r>
          </w:p>
        </w:tc>
        <w:tc>
          <w:tcPr>
            <w:tcW w:w="1559" w:type="dxa"/>
          </w:tcPr>
          <w:p w14:paraId="632221A2" w14:textId="77777777" w:rsidR="00343ACA" w:rsidRPr="003C3F48" w:rsidRDefault="00343ACA" w:rsidP="007F063A">
            <w:pPr>
              <w:suppressAutoHyphens/>
              <w:spacing w:line="100" w:lineRule="atLeast"/>
              <w:jc w:val="center"/>
              <w:rPr>
                <w:rFonts w:ascii="Times New Roman" w:eastAsia="SimSun" w:hAnsi="Times New Roman"/>
                <w:bCs/>
                <w:color w:val="00000A"/>
              </w:rPr>
            </w:pPr>
            <w:r w:rsidRPr="003C3F48">
              <w:rPr>
                <w:rFonts w:ascii="Times New Roman" w:eastAsia="SimSun" w:hAnsi="Times New Roman"/>
                <w:bCs/>
                <w:color w:val="00000A"/>
              </w:rPr>
              <w:t>33</w:t>
            </w:r>
          </w:p>
        </w:tc>
        <w:tc>
          <w:tcPr>
            <w:tcW w:w="1418" w:type="dxa"/>
          </w:tcPr>
          <w:p w14:paraId="2F712EED" w14:textId="77777777" w:rsidR="00343ACA" w:rsidRPr="003C3F48" w:rsidRDefault="00343ACA" w:rsidP="00D71097">
            <w:pPr>
              <w:suppressAutoHyphens/>
              <w:spacing w:line="100" w:lineRule="atLeast"/>
              <w:jc w:val="center"/>
              <w:rPr>
                <w:rFonts w:ascii="Times New Roman" w:eastAsia="SimSun" w:hAnsi="Times New Roman"/>
                <w:bCs/>
                <w:color w:val="00000A"/>
              </w:rPr>
            </w:pPr>
            <w:r w:rsidRPr="003C3F48">
              <w:rPr>
                <w:rFonts w:ascii="Times New Roman" w:eastAsia="SimSun" w:hAnsi="Times New Roman"/>
                <w:bCs/>
                <w:color w:val="00000A"/>
              </w:rPr>
              <w:t>33</w:t>
            </w:r>
          </w:p>
        </w:tc>
        <w:tc>
          <w:tcPr>
            <w:tcW w:w="1417" w:type="dxa"/>
          </w:tcPr>
          <w:p w14:paraId="2422033B" w14:textId="77777777" w:rsidR="00343ACA" w:rsidRPr="003C3F48" w:rsidRDefault="00343ACA" w:rsidP="007F063A">
            <w:pPr>
              <w:suppressAutoHyphens/>
              <w:spacing w:line="100" w:lineRule="atLeast"/>
              <w:jc w:val="center"/>
              <w:rPr>
                <w:rFonts w:ascii="Times New Roman" w:eastAsia="SimSun" w:hAnsi="Times New Roman"/>
                <w:bCs/>
                <w:color w:val="00000A"/>
              </w:rPr>
            </w:pPr>
            <w:r w:rsidRPr="003C3F48">
              <w:rPr>
                <w:rFonts w:ascii="Times New Roman" w:eastAsia="SimSun" w:hAnsi="Times New Roman"/>
                <w:bCs/>
                <w:color w:val="00000A"/>
              </w:rPr>
              <w:t>33</w:t>
            </w:r>
          </w:p>
        </w:tc>
        <w:tc>
          <w:tcPr>
            <w:tcW w:w="1418" w:type="dxa"/>
          </w:tcPr>
          <w:p w14:paraId="47E2ACB3" w14:textId="77777777" w:rsidR="00343ACA" w:rsidRPr="003C3F48" w:rsidRDefault="00343ACA" w:rsidP="007F063A">
            <w:pPr>
              <w:suppressAutoHyphens/>
              <w:spacing w:line="100" w:lineRule="atLeast"/>
              <w:jc w:val="center"/>
              <w:rPr>
                <w:rFonts w:ascii="Times New Roman" w:eastAsia="SimSun" w:hAnsi="Times New Roman"/>
                <w:bCs/>
                <w:color w:val="00000A"/>
              </w:rPr>
            </w:pPr>
            <w:r w:rsidRPr="003C3F48">
              <w:rPr>
                <w:rFonts w:ascii="Times New Roman" w:eastAsia="SimSun" w:hAnsi="Times New Roman"/>
                <w:bCs/>
                <w:color w:val="00000A"/>
              </w:rPr>
              <w:t>1 занятия  1 час в неделю</w:t>
            </w:r>
          </w:p>
        </w:tc>
      </w:tr>
      <w:tr w:rsidR="00343ACA" w14:paraId="484FBFE7" w14:textId="77777777" w:rsidTr="007F063A">
        <w:tc>
          <w:tcPr>
            <w:tcW w:w="1211" w:type="dxa"/>
          </w:tcPr>
          <w:p w14:paraId="79C14211" w14:textId="77777777" w:rsidR="00343ACA" w:rsidRPr="008E24AA" w:rsidRDefault="00343ACA" w:rsidP="007F063A">
            <w:pPr>
              <w:suppressAutoHyphens/>
              <w:spacing w:line="100" w:lineRule="atLeast"/>
              <w:jc w:val="center"/>
              <w:rPr>
                <w:rFonts w:ascii="Times New Roman" w:eastAsia="SimSun" w:hAnsi="Times New Roman"/>
                <w:b/>
                <w:bCs/>
                <w:color w:val="00000A"/>
              </w:rPr>
            </w:pPr>
            <w:r w:rsidRPr="008E24AA">
              <w:rPr>
                <w:rFonts w:ascii="Times New Roman" w:eastAsia="SimSun" w:hAnsi="Times New Roman"/>
                <w:b/>
                <w:bCs/>
                <w:color w:val="00000A"/>
              </w:rPr>
              <w:t>2год</w:t>
            </w:r>
          </w:p>
        </w:tc>
        <w:tc>
          <w:tcPr>
            <w:tcW w:w="1478" w:type="dxa"/>
          </w:tcPr>
          <w:p w14:paraId="06108A5A" w14:textId="77777777" w:rsidR="00343ACA" w:rsidRPr="003C3F48" w:rsidRDefault="00343ACA" w:rsidP="007F063A">
            <w:pPr>
              <w:suppressAutoHyphens/>
              <w:spacing w:line="100" w:lineRule="atLeast"/>
              <w:jc w:val="center"/>
              <w:rPr>
                <w:rFonts w:ascii="Times New Roman" w:eastAsia="SimSun" w:hAnsi="Times New Roman"/>
                <w:bCs/>
                <w:color w:val="00000A"/>
              </w:rPr>
            </w:pPr>
            <w:r w:rsidRPr="003C3F48">
              <w:rPr>
                <w:rFonts w:ascii="Times New Roman" w:eastAsia="SimSun" w:hAnsi="Times New Roman"/>
                <w:bCs/>
                <w:color w:val="00000A"/>
              </w:rPr>
              <w:t>8 сентября</w:t>
            </w:r>
          </w:p>
        </w:tc>
        <w:tc>
          <w:tcPr>
            <w:tcW w:w="1417" w:type="dxa"/>
          </w:tcPr>
          <w:p w14:paraId="4398620E" w14:textId="77777777" w:rsidR="00343ACA" w:rsidRPr="003C3F48" w:rsidRDefault="00343ACA" w:rsidP="007F063A">
            <w:pPr>
              <w:suppressAutoHyphens/>
              <w:spacing w:line="100" w:lineRule="atLeast"/>
              <w:jc w:val="center"/>
              <w:rPr>
                <w:rFonts w:ascii="Times New Roman" w:eastAsia="SimSun" w:hAnsi="Times New Roman"/>
                <w:bCs/>
                <w:color w:val="00000A"/>
              </w:rPr>
            </w:pPr>
            <w:r>
              <w:rPr>
                <w:rFonts w:ascii="Times New Roman" w:eastAsia="SimSun" w:hAnsi="Times New Roman"/>
                <w:bCs/>
                <w:color w:val="00000A"/>
              </w:rPr>
              <w:t>27</w:t>
            </w:r>
            <w:r w:rsidRPr="003C3F48">
              <w:rPr>
                <w:rFonts w:ascii="Times New Roman" w:eastAsia="SimSun" w:hAnsi="Times New Roman"/>
                <w:bCs/>
                <w:color w:val="00000A"/>
              </w:rPr>
              <w:t xml:space="preserve"> мая</w:t>
            </w:r>
          </w:p>
        </w:tc>
        <w:tc>
          <w:tcPr>
            <w:tcW w:w="1559" w:type="dxa"/>
          </w:tcPr>
          <w:p w14:paraId="47F6983D" w14:textId="77777777" w:rsidR="00343ACA" w:rsidRPr="003C3F48" w:rsidRDefault="00343ACA" w:rsidP="007F063A">
            <w:pPr>
              <w:suppressAutoHyphens/>
              <w:spacing w:line="100" w:lineRule="atLeast"/>
              <w:jc w:val="center"/>
              <w:rPr>
                <w:rFonts w:ascii="Times New Roman" w:eastAsia="SimSun" w:hAnsi="Times New Roman"/>
                <w:bCs/>
                <w:color w:val="00000A"/>
              </w:rPr>
            </w:pPr>
            <w:r w:rsidRPr="003C3F48">
              <w:rPr>
                <w:rFonts w:ascii="Times New Roman" w:eastAsia="SimSun" w:hAnsi="Times New Roman"/>
                <w:bCs/>
                <w:color w:val="00000A"/>
              </w:rPr>
              <w:t>34</w:t>
            </w:r>
          </w:p>
        </w:tc>
        <w:tc>
          <w:tcPr>
            <w:tcW w:w="1418" w:type="dxa"/>
          </w:tcPr>
          <w:p w14:paraId="5A3B3E3D" w14:textId="77777777" w:rsidR="00343ACA" w:rsidRPr="003C3F48" w:rsidRDefault="00343ACA" w:rsidP="00D71097">
            <w:pPr>
              <w:suppressAutoHyphens/>
              <w:spacing w:line="100" w:lineRule="atLeast"/>
              <w:jc w:val="center"/>
              <w:rPr>
                <w:rFonts w:ascii="Times New Roman" w:eastAsia="SimSun" w:hAnsi="Times New Roman"/>
                <w:bCs/>
                <w:color w:val="00000A"/>
              </w:rPr>
            </w:pPr>
            <w:r w:rsidRPr="003C3F48">
              <w:rPr>
                <w:rFonts w:ascii="Times New Roman" w:eastAsia="SimSun" w:hAnsi="Times New Roman"/>
                <w:bCs/>
                <w:color w:val="00000A"/>
              </w:rPr>
              <w:t>34</w:t>
            </w:r>
          </w:p>
        </w:tc>
        <w:tc>
          <w:tcPr>
            <w:tcW w:w="1417" w:type="dxa"/>
          </w:tcPr>
          <w:p w14:paraId="2DCFA173" w14:textId="77777777" w:rsidR="00343ACA" w:rsidRPr="003C3F48" w:rsidRDefault="00343ACA" w:rsidP="007F063A">
            <w:pPr>
              <w:suppressAutoHyphens/>
              <w:spacing w:line="100" w:lineRule="atLeast"/>
              <w:jc w:val="center"/>
              <w:rPr>
                <w:rFonts w:ascii="Times New Roman" w:eastAsia="SimSun" w:hAnsi="Times New Roman"/>
                <w:bCs/>
                <w:color w:val="00000A"/>
              </w:rPr>
            </w:pPr>
            <w:r w:rsidRPr="003C3F48">
              <w:rPr>
                <w:rFonts w:ascii="Times New Roman" w:eastAsia="SimSun" w:hAnsi="Times New Roman"/>
                <w:bCs/>
                <w:color w:val="00000A"/>
              </w:rPr>
              <w:t>34</w:t>
            </w:r>
          </w:p>
        </w:tc>
        <w:tc>
          <w:tcPr>
            <w:tcW w:w="1418" w:type="dxa"/>
          </w:tcPr>
          <w:p w14:paraId="117172DA" w14:textId="77777777" w:rsidR="00343ACA" w:rsidRPr="003C3F48" w:rsidRDefault="00343ACA" w:rsidP="007F063A">
            <w:pPr>
              <w:suppressAutoHyphens/>
              <w:spacing w:line="100" w:lineRule="atLeast"/>
              <w:jc w:val="center"/>
              <w:rPr>
                <w:rFonts w:ascii="Times New Roman" w:eastAsia="SimSun" w:hAnsi="Times New Roman"/>
                <w:bCs/>
                <w:color w:val="00000A"/>
              </w:rPr>
            </w:pPr>
            <w:r w:rsidRPr="003C3F48">
              <w:rPr>
                <w:rFonts w:ascii="Times New Roman" w:eastAsia="SimSun" w:hAnsi="Times New Roman"/>
                <w:bCs/>
                <w:color w:val="00000A"/>
              </w:rPr>
              <w:t>1 занятия  1 час в неделю</w:t>
            </w:r>
          </w:p>
        </w:tc>
      </w:tr>
      <w:tr w:rsidR="00343ACA" w14:paraId="2EE01240" w14:textId="77777777" w:rsidTr="007F063A">
        <w:tc>
          <w:tcPr>
            <w:tcW w:w="1211" w:type="dxa"/>
          </w:tcPr>
          <w:p w14:paraId="3681EF4A" w14:textId="77777777" w:rsidR="00343ACA" w:rsidRPr="008E24AA" w:rsidRDefault="00343ACA" w:rsidP="007F063A">
            <w:pPr>
              <w:suppressAutoHyphens/>
              <w:spacing w:line="100" w:lineRule="atLeast"/>
              <w:jc w:val="center"/>
              <w:rPr>
                <w:rFonts w:ascii="Times New Roman" w:eastAsia="SimSun" w:hAnsi="Times New Roman"/>
                <w:b/>
                <w:bCs/>
                <w:color w:val="00000A"/>
              </w:rPr>
            </w:pPr>
            <w:r w:rsidRPr="008E24AA">
              <w:rPr>
                <w:rFonts w:ascii="Times New Roman" w:eastAsia="SimSun" w:hAnsi="Times New Roman"/>
                <w:b/>
                <w:bCs/>
                <w:color w:val="00000A"/>
              </w:rPr>
              <w:t>3 год</w:t>
            </w:r>
          </w:p>
        </w:tc>
        <w:tc>
          <w:tcPr>
            <w:tcW w:w="1478" w:type="dxa"/>
          </w:tcPr>
          <w:p w14:paraId="31C5B2B7" w14:textId="77777777" w:rsidR="00343ACA" w:rsidRPr="003C3F48" w:rsidRDefault="00343ACA" w:rsidP="007F063A">
            <w:pPr>
              <w:suppressAutoHyphens/>
              <w:spacing w:line="100" w:lineRule="atLeast"/>
              <w:jc w:val="center"/>
              <w:rPr>
                <w:rFonts w:ascii="Times New Roman" w:eastAsia="SimSun" w:hAnsi="Times New Roman"/>
                <w:bCs/>
                <w:color w:val="00000A"/>
              </w:rPr>
            </w:pPr>
            <w:r w:rsidRPr="003C3F48">
              <w:rPr>
                <w:rFonts w:ascii="Times New Roman" w:eastAsia="SimSun" w:hAnsi="Times New Roman"/>
                <w:bCs/>
                <w:color w:val="00000A"/>
              </w:rPr>
              <w:t>8 сентября</w:t>
            </w:r>
          </w:p>
        </w:tc>
        <w:tc>
          <w:tcPr>
            <w:tcW w:w="1417" w:type="dxa"/>
          </w:tcPr>
          <w:p w14:paraId="0865DF3D" w14:textId="77777777" w:rsidR="00343ACA" w:rsidRPr="003C3F48" w:rsidRDefault="00343ACA" w:rsidP="007F063A">
            <w:pPr>
              <w:suppressAutoHyphens/>
              <w:spacing w:line="100" w:lineRule="atLeast"/>
              <w:jc w:val="center"/>
              <w:rPr>
                <w:rFonts w:ascii="Times New Roman" w:eastAsia="SimSun" w:hAnsi="Times New Roman"/>
                <w:bCs/>
                <w:color w:val="00000A"/>
              </w:rPr>
            </w:pPr>
            <w:r>
              <w:rPr>
                <w:rFonts w:ascii="Times New Roman" w:eastAsia="SimSun" w:hAnsi="Times New Roman"/>
                <w:bCs/>
                <w:color w:val="00000A"/>
              </w:rPr>
              <w:t>27</w:t>
            </w:r>
            <w:r w:rsidRPr="003C3F48">
              <w:rPr>
                <w:rFonts w:ascii="Times New Roman" w:eastAsia="SimSun" w:hAnsi="Times New Roman"/>
                <w:bCs/>
                <w:color w:val="00000A"/>
              </w:rPr>
              <w:t xml:space="preserve"> мая</w:t>
            </w:r>
          </w:p>
        </w:tc>
        <w:tc>
          <w:tcPr>
            <w:tcW w:w="1559" w:type="dxa"/>
          </w:tcPr>
          <w:p w14:paraId="4731E8F2" w14:textId="77777777" w:rsidR="00343ACA" w:rsidRPr="003C3F48" w:rsidRDefault="00343ACA" w:rsidP="007F063A">
            <w:pPr>
              <w:suppressAutoHyphens/>
              <w:spacing w:line="100" w:lineRule="atLeast"/>
              <w:jc w:val="center"/>
              <w:rPr>
                <w:rFonts w:ascii="Times New Roman" w:eastAsia="SimSun" w:hAnsi="Times New Roman"/>
                <w:bCs/>
                <w:color w:val="00000A"/>
              </w:rPr>
            </w:pPr>
            <w:r w:rsidRPr="003C3F48">
              <w:rPr>
                <w:rFonts w:ascii="Times New Roman" w:eastAsia="SimSun" w:hAnsi="Times New Roman"/>
                <w:bCs/>
                <w:color w:val="00000A"/>
              </w:rPr>
              <w:t>34</w:t>
            </w:r>
          </w:p>
        </w:tc>
        <w:tc>
          <w:tcPr>
            <w:tcW w:w="1418" w:type="dxa"/>
          </w:tcPr>
          <w:p w14:paraId="60C2782F" w14:textId="77777777" w:rsidR="00343ACA" w:rsidRPr="003C3F48" w:rsidRDefault="00343ACA" w:rsidP="00D71097">
            <w:pPr>
              <w:suppressAutoHyphens/>
              <w:spacing w:line="100" w:lineRule="atLeast"/>
              <w:jc w:val="center"/>
              <w:rPr>
                <w:rFonts w:ascii="Times New Roman" w:eastAsia="SimSun" w:hAnsi="Times New Roman"/>
                <w:bCs/>
                <w:color w:val="00000A"/>
              </w:rPr>
            </w:pPr>
            <w:r w:rsidRPr="003C3F48">
              <w:rPr>
                <w:rFonts w:ascii="Times New Roman" w:eastAsia="SimSun" w:hAnsi="Times New Roman"/>
                <w:bCs/>
                <w:color w:val="00000A"/>
              </w:rPr>
              <w:t>34</w:t>
            </w:r>
          </w:p>
        </w:tc>
        <w:tc>
          <w:tcPr>
            <w:tcW w:w="1417" w:type="dxa"/>
          </w:tcPr>
          <w:p w14:paraId="1F898EF9" w14:textId="77777777" w:rsidR="00343ACA" w:rsidRPr="003C3F48" w:rsidRDefault="00343ACA" w:rsidP="007F063A">
            <w:pPr>
              <w:suppressAutoHyphens/>
              <w:spacing w:line="100" w:lineRule="atLeast"/>
              <w:jc w:val="center"/>
              <w:rPr>
                <w:rFonts w:ascii="Times New Roman" w:eastAsia="SimSun" w:hAnsi="Times New Roman"/>
                <w:bCs/>
                <w:color w:val="00000A"/>
              </w:rPr>
            </w:pPr>
            <w:r w:rsidRPr="003C3F48">
              <w:rPr>
                <w:rFonts w:ascii="Times New Roman" w:eastAsia="SimSun" w:hAnsi="Times New Roman"/>
                <w:bCs/>
                <w:color w:val="00000A"/>
              </w:rPr>
              <w:t>34</w:t>
            </w:r>
          </w:p>
        </w:tc>
        <w:tc>
          <w:tcPr>
            <w:tcW w:w="1418" w:type="dxa"/>
          </w:tcPr>
          <w:p w14:paraId="7B3EAF82" w14:textId="77777777" w:rsidR="00343ACA" w:rsidRPr="003C3F48" w:rsidRDefault="00343ACA" w:rsidP="007F063A">
            <w:pPr>
              <w:suppressAutoHyphens/>
              <w:spacing w:line="100" w:lineRule="atLeast"/>
              <w:jc w:val="center"/>
              <w:rPr>
                <w:rFonts w:ascii="Times New Roman" w:eastAsia="SimSun" w:hAnsi="Times New Roman"/>
                <w:bCs/>
                <w:color w:val="00000A"/>
              </w:rPr>
            </w:pPr>
            <w:r w:rsidRPr="003C3F48">
              <w:rPr>
                <w:rFonts w:ascii="Times New Roman" w:eastAsia="SimSun" w:hAnsi="Times New Roman"/>
                <w:bCs/>
                <w:color w:val="00000A"/>
              </w:rPr>
              <w:t>1 занятия  1 час в неделю</w:t>
            </w:r>
          </w:p>
        </w:tc>
      </w:tr>
      <w:tr w:rsidR="00343ACA" w14:paraId="42A0A0A9" w14:textId="77777777" w:rsidTr="007F063A">
        <w:tc>
          <w:tcPr>
            <w:tcW w:w="1211" w:type="dxa"/>
          </w:tcPr>
          <w:p w14:paraId="6528FD2F" w14:textId="77777777" w:rsidR="00343ACA" w:rsidRPr="008E24AA" w:rsidRDefault="00343ACA" w:rsidP="007F063A">
            <w:pPr>
              <w:suppressAutoHyphens/>
              <w:spacing w:line="100" w:lineRule="atLeast"/>
              <w:jc w:val="center"/>
              <w:rPr>
                <w:rFonts w:ascii="Times New Roman" w:eastAsia="SimSun" w:hAnsi="Times New Roman"/>
                <w:b/>
                <w:bCs/>
                <w:color w:val="00000A"/>
              </w:rPr>
            </w:pPr>
            <w:r>
              <w:rPr>
                <w:rFonts w:ascii="Times New Roman" w:eastAsia="SimSun" w:hAnsi="Times New Roman"/>
                <w:b/>
                <w:bCs/>
                <w:color w:val="00000A"/>
              </w:rPr>
              <w:t>4 год</w:t>
            </w:r>
          </w:p>
        </w:tc>
        <w:tc>
          <w:tcPr>
            <w:tcW w:w="1478" w:type="dxa"/>
          </w:tcPr>
          <w:p w14:paraId="7085EF67" w14:textId="77777777" w:rsidR="00343ACA" w:rsidRPr="003C3F48" w:rsidRDefault="00343ACA" w:rsidP="007F063A">
            <w:pPr>
              <w:suppressAutoHyphens/>
              <w:spacing w:line="100" w:lineRule="atLeast"/>
              <w:jc w:val="center"/>
              <w:rPr>
                <w:rFonts w:ascii="Times New Roman" w:eastAsia="SimSun" w:hAnsi="Times New Roman"/>
                <w:bCs/>
                <w:color w:val="00000A"/>
              </w:rPr>
            </w:pPr>
            <w:r w:rsidRPr="003C3F48">
              <w:rPr>
                <w:rFonts w:ascii="Times New Roman" w:eastAsia="SimSun" w:hAnsi="Times New Roman"/>
                <w:bCs/>
                <w:color w:val="00000A"/>
              </w:rPr>
              <w:t>8 сентября</w:t>
            </w:r>
          </w:p>
        </w:tc>
        <w:tc>
          <w:tcPr>
            <w:tcW w:w="1417" w:type="dxa"/>
          </w:tcPr>
          <w:p w14:paraId="5D3E41DF" w14:textId="77777777" w:rsidR="00343ACA" w:rsidRPr="003C3F48" w:rsidRDefault="00343ACA" w:rsidP="007F063A">
            <w:pPr>
              <w:suppressAutoHyphens/>
              <w:spacing w:line="100" w:lineRule="atLeast"/>
              <w:jc w:val="center"/>
              <w:rPr>
                <w:rFonts w:ascii="Times New Roman" w:eastAsia="SimSun" w:hAnsi="Times New Roman"/>
                <w:bCs/>
                <w:color w:val="00000A"/>
              </w:rPr>
            </w:pPr>
            <w:r>
              <w:rPr>
                <w:rFonts w:ascii="Times New Roman" w:eastAsia="SimSun" w:hAnsi="Times New Roman"/>
                <w:bCs/>
                <w:color w:val="00000A"/>
              </w:rPr>
              <w:t>27 мая</w:t>
            </w:r>
          </w:p>
        </w:tc>
        <w:tc>
          <w:tcPr>
            <w:tcW w:w="1559" w:type="dxa"/>
          </w:tcPr>
          <w:p w14:paraId="3871E0CD" w14:textId="77777777" w:rsidR="00343ACA" w:rsidRPr="003C3F48" w:rsidRDefault="00343ACA" w:rsidP="007F063A">
            <w:pPr>
              <w:suppressAutoHyphens/>
              <w:spacing w:line="100" w:lineRule="atLeast"/>
              <w:jc w:val="center"/>
              <w:rPr>
                <w:rFonts w:ascii="Times New Roman" w:eastAsia="SimSun" w:hAnsi="Times New Roman"/>
                <w:bCs/>
                <w:color w:val="00000A"/>
              </w:rPr>
            </w:pPr>
            <w:r w:rsidRPr="003C3F48">
              <w:rPr>
                <w:rFonts w:ascii="Times New Roman" w:eastAsia="SimSun" w:hAnsi="Times New Roman"/>
                <w:bCs/>
                <w:color w:val="00000A"/>
              </w:rPr>
              <w:t>34</w:t>
            </w:r>
          </w:p>
        </w:tc>
        <w:tc>
          <w:tcPr>
            <w:tcW w:w="1418" w:type="dxa"/>
          </w:tcPr>
          <w:p w14:paraId="03C9FBAF" w14:textId="77777777" w:rsidR="00343ACA" w:rsidRPr="003C3F48" w:rsidRDefault="00343ACA" w:rsidP="00D71097">
            <w:pPr>
              <w:suppressAutoHyphens/>
              <w:spacing w:line="100" w:lineRule="atLeast"/>
              <w:jc w:val="center"/>
              <w:rPr>
                <w:rFonts w:ascii="Times New Roman" w:eastAsia="SimSun" w:hAnsi="Times New Roman"/>
                <w:bCs/>
                <w:color w:val="00000A"/>
              </w:rPr>
            </w:pPr>
            <w:r w:rsidRPr="003C3F48">
              <w:rPr>
                <w:rFonts w:ascii="Times New Roman" w:eastAsia="SimSun" w:hAnsi="Times New Roman"/>
                <w:bCs/>
                <w:color w:val="00000A"/>
              </w:rPr>
              <w:t>34</w:t>
            </w:r>
          </w:p>
        </w:tc>
        <w:tc>
          <w:tcPr>
            <w:tcW w:w="1417" w:type="dxa"/>
          </w:tcPr>
          <w:p w14:paraId="76C90891" w14:textId="77777777" w:rsidR="00343ACA" w:rsidRPr="003C3F48" w:rsidRDefault="00343ACA" w:rsidP="007F063A">
            <w:pPr>
              <w:suppressAutoHyphens/>
              <w:spacing w:line="100" w:lineRule="atLeast"/>
              <w:jc w:val="center"/>
              <w:rPr>
                <w:rFonts w:ascii="Times New Roman" w:eastAsia="SimSun" w:hAnsi="Times New Roman"/>
                <w:bCs/>
                <w:color w:val="00000A"/>
              </w:rPr>
            </w:pPr>
            <w:r w:rsidRPr="003C3F48">
              <w:rPr>
                <w:rFonts w:ascii="Times New Roman" w:eastAsia="SimSun" w:hAnsi="Times New Roman"/>
                <w:bCs/>
                <w:color w:val="00000A"/>
              </w:rPr>
              <w:t>34</w:t>
            </w:r>
          </w:p>
        </w:tc>
        <w:tc>
          <w:tcPr>
            <w:tcW w:w="1418" w:type="dxa"/>
          </w:tcPr>
          <w:p w14:paraId="195A9206" w14:textId="77777777" w:rsidR="00343ACA" w:rsidRPr="003C3F48" w:rsidRDefault="00343ACA" w:rsidP="007F063A">
            <w:pPr>
              <w:suppressAutoHyphens/>
              <w:spacing w:line="100" w:lineRule="atLeast"/>
              <w:jc w:val="center"/>
              <w:rPr>
                <w:rFonts w:ascii="Times New Roman" w:eastAsia="SimSun" w:hAnsi="Times New Roman"/>
                <w:bCs/>
                <w:color w:val="00000A"/>
              </w:rPr>
            </w:pPr>
            <w:r w:rsidRPr="003C3F48">
              <w:rPr>
                <w:rFonts w:ascii="Times New Roman" w:eastAsia="SimSun" w:hAnsi="Times New Roman"/>
                <w:bCs/>
                <w:color w:val="00000A"/>
              </w:rPr>
              <w:t>1 занятия  1 час в неделю</w:t>
            </w:r>
          </w:p>
        </w:tc>
      </w:tr>
      <w:tr w:rsidR="00343ACA" w14:paraId="62B725C5" w14:textId="77777777" w:rsidTr="007F063A">
        <w:trPr>
          <w:trHeight w:val="654"/>
        </w:trPr>
        <w:tc>
          <w:tcPr>
            <w:tcW w:w="9918" w:type="dxa"/>
            <w:gridSpan w:val="7"/>
          </w:tcPr>
          <w:p w14:paraId="27403AE1" w14:textId="77777777" w:rsidR="00343ACA" w:rsidRPr="008E24AA" w:rsidRDefault="00343ACA" w:rsidP="007F063A">
            <w:pPr>
              <w:suppressAutoHyphens/>
              <w:spacing w:line="100" w:lineRule="atLeast"/>
              <w:rPr>
                <w:rFonts w:ascii="Times New Roman" w:eastAsia="SimSun" w:hAnsi="Times New Roman"/>
                <w:b/>
                <w:bCs/>
                <w:color w:val="00000A"/>
              </w:rPr>
            </w:pPr>
            <w:r w:rsidRPr="008E24AA">
              <w:rPr>
                <w:rFonts w:ascii="Times New Roman" w:eastAsia="SimSun" w:hAnsi="Times New Roman"/>
                <w:b/>
                <w:bCs/>
                <w:color w:val="00000A"/>
              </w:rPr>
              <w:t xml:space="preserve">Каникулы: </w:t>
            </w:r>
          </w:p>
          <w:p w14:paraId="661F8827" w14:textId="77777777" w:rsidR="00343ACA" w:rsidRPr="008E24AA" w:rsidRDefault="00343ACA" w:rsidP="007F063A">
            <w:pPr>
              <w:suppressAutoHyphens/>
              <w:spacing w:line="100" w:lineRule="atLeast"/>
              <w:rPr>
                <w:rFonts w:ascii="Times New Roman" w:eastAsia="SimSun" w:hAnsi="Times New Roman"/>
                <w:b/>
                <w:bCs/>
                <w:color w:val="00000A"/>
              </w:rPr>
            </w:pPr>
          </w:p>
        </w:tc>
      </w:tr>
    </w:tbl>
    <w:p w14:paraId="2730DC19" w14:textId="77777777" w:rsidR="000C6BD8" w:rsidRDefault="000C6BD8" w:rsidP="000C6BD8">
      <w:pPr>
        <w:shd w:val="clear" w:color="auto" w:fill="FFFFFF"/>
        <w:suppressAutoHyphens/>
        <w:spacing w:after="0" w:line="100" w:lineRule="atLeast"/>
        <w:jc w:val="center"/>
        <w:rPr>
          <w:rFonts w:ascii="Times New Roman" w:eastAsia="SimSun" w:hAnsi="Times New Roman"/>
          <w:b/>
          <w:bCs/>
          <w:color w:val="00000A"/>
          <w:sz w:val="28"/>
          <w:szCs w:val="28"/>
        </w:rPr>
      </w:pPr>
    </w:p>
    <w:p w14:paraId="18786348" w14:textId="77777777" w:rsidR="000C6BD8" w:rsidRDefault="000C6BD8" w:rsidP="000C6BD8">
      <w:pPr>
        <w:shd w:val="clear" w:color="auto" w:fill="FFFFFF"/>
        <w:suppressAutoHyphens/>
        <w:spacing w:after="0" w:line="100" w:lineRule="atLeast"/>
        <w:jc w:val="center"/>
        <w:rPr>
          <w:rFonts w:ascii="Times New Roman" w:eastAsia="SimSun" w:hAnsi="Times New Roman"/>
          <w:b/>
          <w:bCs/>
          <w:color w:val="00000A"/>
          <w:sz w:val="28"/>
          <w:szCs w:val="28"/>
        </w:rPr>
      </w:pPr>
    </w:p>
    <w:p w14:paraId="5D857D79" w14:textId="77777777" w:rsidR="000C6BD8" w:rsidRPr="004F726D" w:rsidRDefault="000C6BD8" w:rsidP="000C6B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652B6D43" w14:textId="77777777" w:rsidR="000C6BD8" w:rsidRPr="004F726D" w:rsidRDefault="000C6BD8" w:rsidP="000C6BD8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</w:t>
      </w:r>
      <w:r w:rsidR="00343AC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Условия реализации программы</w:t>
      </w:r>
    </w:p>
    <w:p w14:paraId="4E0B892B" w14:textId="77777777" w:rsidR="000C6BD8" w:rsidRPr="004F726D" w:rsidRDefault="000C6BD8" w:rsidP="000C6BD8">
      <w:pPr>
        <w:pStyle w:val="a3"/>
        <w:jc w:val="center"/>
        <w:rPr>
          <w:rFonts w:ascii="Times New Roman" w:hAnsi="Times New Roman"/>
          <w:b/>
          <w:sz w:val="24"/>
          <w:szCs w:val="32"/>
        </w:rPr>
      </w:pPr>
    </w:p>
    <w:p w14:paraId="2B9A0AB1" w14:textId="77777777" w:rsidR="000C6BD8" w:rsidRDefault="000D4AF3" w:rsidP="000C6BD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</w:t>
      </w:r>
      <w:r w:rsidR="00AB2D06">
        <w:rPr>
          <w:rFonts w:ascii="Times New Roman" w:hAnsi="Times New Roman"/>
          <w:b/>
          <w:bCs/>
          <w:sz w:val="24"/>
          <w:szCs w:val="24"/>
        </w:rPr>
        <w:t>атери</w:t>
      </w:r>
      <w:r>
        <w:rPr>
          <w:rFonts w:ascii="Times New Roman" w:hAnsi="Times New Roman"/>
          <w:b/>
          <w:bCs/>
          <w:sz w:val="24"/>
          <w:szCs w:val="24"/>
        </w:rPr>
        <w:t>ально-техническое обеспечение</w:t>
      </w:r>
    </w:p>
    <w:p w14:paraId="4F98FA7F" w14:textId="77777777" w:rsidR="000D4AF3" w:rsidRDefault="000D4AF3" w:rsidP="000D4AF3">
      <w:pPr>
        <w:spacing w:after="0" w:line="100" w:lineRule="atLeast"/>
        <w:ind w:right="-284"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74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Занятия проводятся в спортивном зале в здании школы и на спортивной школьной площадке, отвечающим санитарно-гигиеническим требованиям.</w:t>
      </w:r>
    </w:p>
    <w:p w14:paraId="3ACEBDF1" w14:textId="77777777" w:rsidR="000D4AF3" w:rsidRPr="005B744F" w:rsidRDefault="000D4AF3" w:rsidP="000D4AF3">
      <w:pPr>
        <w:spacing w:after="0" w:line="100" w:lineRule="atLeast"/>
        <w:ind w:right="-284" w:firstLine="708"/>
        <w:rPr>
          <w:sz w:val="24"/>
          <w:szCs w:val="24"/>
        </w:rPr>
      </w:pPr>
    </w:p>
    <w:p w14:paraId="28599E4B" w14:textId="77777777" w:rsidR="000D4AF3" w:rsidRDefault="000D4AF3" w:rsidP="000D4AF3">
      <w:pPr>
        <w:spacing w:after="0" w:line="100" w:lineRule="atLeast"/>
        <w:jc w:val="both"/>
      </w:pP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                  </w:t>
      </w:r>
    </w:p>
    <w:tbl>
      <w:tblPr>
        <w:tblW w:w="0" w:type="auto"/>
        <w:tblInd w:w="-5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709"/>
        <w:gridCol w:w="6472"/>
        <w:gridCol w:w="2424"/>
      </w:tblGrid>
      <w:tr w:rsidR="000D4AF3" w14:paraId="06E79035" w14:textId="77777777" w:rsidTr="000D4AF3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111A71A0" w14:textId="77777777" w:rsidR="000D4AF3" w:rsidRDefault="000D4AF3" w:rsidP="000D4AF3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E85BA74" w14:textId="77777777" w:rsidR="000D4AF3" w:rsidRDefault="000D4AF3" w:rsidP="00D71097">
            <w:pPr>
              <w:spacing w:after="0" w:line="100" w:lineRule="atLeast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Для учащихся:</w:t>
            </w:r>
          </w:p>
          <w:p w14:paraId="2B4EB7E1" w14:textId="77777777" w:rsidR="000D4AF3" w:rsidRDefault="000D4AF3" w:rsidP="00D71097">
            <w:pPr>
              <w:spacing w:after="0" w:line="100" w:lineRule="atLeast"/>
            </w:pP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05F0EE03" w14:textId="77777777" w:rsidR="000D4AF3" w:rsidRDefault="000D4AF3" w:rsidP="00D71097">
            <w:pPr>
              <w:spacing w:after="0" w:line="100" w:lineRule="atLeast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0D4AF3" w14:paraId="205EA832" w14:textId="77777777" w:rsidTr="000D4AF3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C93EDAF" w14:textId="77777777" w:rsidR="000D4AF3" w:rsidRPr="003A47E9" w:rsidRDefault="000D4AF3" w:rsidP="003A47E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7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21247C3" w14:textId="77777777" w:rsidR="000D4AF3" w:rsidRDefault="000D4AF3" w:rsidP="00D71097">
            <w:pPr>
              <w:spacing w:after="0" w:line="100" w:lineRule="atLeas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Секундомер</w:t>
            </w: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257E0FA" w14:textId="77777777" w:rsidR="000D4AF3" w:rsidRDefault="000D4AF3" w:rsidP="003A47E9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шт</w:t>
            </w:r>
          </w:p>
        </w:tc>
      </w:tr>
      <w:tr w:rsidR="000D4AF3" w14:paraId="7B5776F8" w14:textId="77777777" w:rsidTr="000D4AF3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6A6743AE" w14:textId="77777777" w:rsidR="000D4AF3" w:rsidRPr="003A47E9" w:rsidRDefault="000D4AF3" w:rsidP="003A47E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7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169C48EC" w14:textId="77777777" w:rsidR="000D4AF3" w:rsidRDefault="000D4AF3" w:rsidP="00D71097">
            <w:pPr>
              <w:spacing w:after="0" w:line="100" w:lineRule="atLeas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Свисток</w:t>
            </w: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04A64FFE" w14:textId="77777777" w:rsidR="000D4AF3" w:rsidRDefault="000D4AF3" w:rsidP="003A47E9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A47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</w:tr>
      <w:tr w:rsidR="000D4AF3" w14:paraId="3DAC7172" w14:textId="77777777" w:rsidTr="000D4AF3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657C1508" w14:textId="77777777" w:rsidR="000D4AF3" w:rsidRPr="003A47E9" w:rsidRDefault="000D4AF3" w:rsidP="003A47E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7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643FC75E" w14:textId="77777777" w:rsidR="000D4AF3" w:rsidRDefault="000D4AF3" w:rsidP="00D71097">
            <w:pPr>
              <w:spacing w:after="0" w:line="100" w:lineRule="atLeas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Мячи набивные по</w:t>
            </w:r>
            <w:r w:rsidR="005A48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 кг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 кг</w:t>
            </w: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DD05DD3" w14:textId="77777777" w:rsidR="000D4AF3" w:rsidRDefault="005A4896" w:rsidP="003A47E9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</w:t>
            </w:r>
            <w:r w:rsidR="000D4A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</w:tr>
      <w:tr w:rsidR="000D4AF3" w14:paraId="1C763501" w14:textId="77777777" w:rsidTr="000D4AF3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1B88FDC1" w14:textId="77777777" w:rsidR="000D4AF3" w:rsidRPr="003A47E9" w:rsidRDefault="000D4AF3" w:rsidP="003A47E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7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17B98B2" w14:textId="77777777" w:rsidR="000D4AF3" w:rsidRDefault="000D4AF3" w:rsidP="00D71097">
            <w:pPr>
              <w:spacing w:after="0" w:line="100" w:lineRule="atLeas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Маты гимнастические</w:t>
            </w: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D9DDEB9" w14:textId="77777777" w:rsidR="000D4AF3" w:rsidRDefault="005A4896" w:rsidP="003A47E9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</w:t>
            </w:r>
            <w:r w:rsidR="000D4A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</w:tr>
      <w:tr w:rsidR="000D4AF3" w14:paraId="4F622784" w14:textId="77777777" w:rsidTr="000D4AF3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DDC1A03" w14:textId="77777777" w:rsidR="000D4AF3" w:rsidRPr="003A47E9" w:rsidRDefault="000D4AF3" w:rsidP="003A47E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7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FDEDD32" w14:textId="77777777" w:rsidR="000D4AF3" w:rsidRDefault="000D4AF3" w:rsidP="00D71097">
            <w:pPr>
              <w:spacing w:after="0" w:line="100" w:lineRule="atLeas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Перекладина гимнастическая</w:t>
            </w: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3D8CDF6" w14:textId="77777777" w:rsidR="000D4AF3" w:rsidRDefault="000D4AF3" w:rsidP="003A47E9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</w:t>
            </w:r>
          </w:p>
        </w:tc>
      </w:tr>
      <w:tr w:rsidR="000D4AF3" w14:paraId="0921662B" w14:textId="77777777" w:rsidTr="000D4AF3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0392C1EE" w14:textId="77777777" w:rsidR="000D4AF3" w:rsidRPr="003A47E9" w:rsidRDefault="000D4AF3" w:rsidP="003A47E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7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0268C2C" w14:textId="77777777" w:rsidR="000D4AF3" w:rsidRDefault="000D4AF3" w:rsidP="00D71097">
            <w:pPr>
              <w:spacing w:after="0" w:line="100" w:lineRule="atLeas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Скакалки гимнастические</w:t>
            </w: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1DC3D1D" w14:textId="77777777" w:rsidR="000D4AF3" w:rsidRDefault="000D4AF3" w:rsidP="003A47E9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15шт</w:t>
            </w:r>
          </w:p>
        </w:tc>
      </w:tr>
      <w:tr w:rsidR="000D4AF3" w14:paraId="56CCAD35" w14:textId="77777777" w:rsidTr="000D4AF3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615930EC" w14:textId="77777777" w:rsidR="000D4AF3" w:rsidRPr="003A47E9" w:rsidRDefault="000D4AF3" w:rsidP="003A47E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7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5B6BB81" w14:textId="77777777" w:rsidR="000D4AF3" w:rsidRDefault="000D4AF3" w:rsidP="00D71097">
            <w:pPr>
              <w:spacing w:after="0" w:line="100" w:lineRule="atLeas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Конусы</w:t>
            </w: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E4421AD" w14:textId="77777777" w:rsidR="000D4AF3" w:rsidRDefault="005A4896" w:rsidP="003A47E9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 </w:t>
            </w:r>
            <w:r w:rsidR="000D4A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</w:tr>
      <w:tr w:rsidR="000D4AF3" w14:paraId="69BF7EAF" w14:textId="77777777" w:rsidTr="000D4AF3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051DAF69" w14:textId="77777777" w:rsidR="000D4AF3" w:rsidRPr="003A47E9" w:rsidRDefault="000D4AF3" w:rsidP="003A47E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7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EDF0ADC" w14:textId="77777777" w:rsidR="000D4AF3" w:rsidRDefault="000D4AF3" w:rsidP="00D71097">
            <w:pPr>
              <w:spacing w:after="0" w:line="100" w:lineRule="atLeas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Скамейки гимнастические</w:t>
            </w: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DB09136" w14:textId="77777777" w:rsidR="000D4AF3" w:rsidRDefault="000D4AF3" w:rsidP="003A47E9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шт</w:t>
            </w:r>
          </w:p>
        </w:tc>
      </w:tr>
      <w:tr w:rsidR="000D4AF3" w14:paraId="1543EAA3" w14:textId="77777777" w:rsidTr="000D4AF3">
        <w:trPr>
          <w:trHeight w:val="35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26BF702" w14:textId="77777777" w:rsidR="000D4AF3" w:rsidRPr="003A47E9" w:rsidRDefault="000D4AF3" w:rsidP="003A47E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7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2EFF619" w14:textId="77777777" w:rsidR="000D4AF3" w:rsidRDefault="000D4AF3" w:rsidP="00D71097">
            <w:pPr>
              <w:spacing w:after="0" w:line="100" w:lineRule="atLeas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Мячи баскетбольные,</w:t>
            </w: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AC0E5FD" w14:textId="77777777" w:rsidR="000D4AF3" w:rsidRDefault="000D4AF3" w:rsidP="003A47E9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A48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</w:tr>
      <w:tr w:rsidR="000D4AF3" w14:paraId="4D76CCA2" w14:textId="77777777" w:rsidTr="000D4AF3">
        <w:trPr>
          <w:trHeight w:val="35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698D2CE1" w14:textId="77777777" w:rsidR="000D4AF3" w:rsidRPr="003A47E9" w:rsidRDefault="000D4AF3" w:rsidP="003A47E9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7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67FFA062" w14:textId="77777777" w:rsidR="000D4AF3" w:rsidRDefault="000D4AF3" w:rsidP="00D71097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Мячи волейбольные</w:t>
            </w: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4B8B7FA" w14:textId="77777777" w:rsidR="000D4AF3" w:rsidRDefault="005A4896" w:rsidP="003A47E9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0D4A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</w:t>
            </w:r>
          </w:p>
        </w:tc>
      </w:tr>
      <w:tr w:rsidR="000D4AF3" w14:paraId="220C8278" w14:textId="77777777" w:rsidTr="000D4AF3">
        <w:trPr>
          <w:trHeight w:val="196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61954262" w14:textId="77777777" w:rsidR="000D4AF3" w:rsidRPr="003A47E9" w:rsidRDefault="000D4AF3" w:rsidP="003A47E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7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6209A25" w14:textId="77777777" w:rsidR="000D4AF3" w:rsidRDefault="000D4AF3" w:rsidP="00D71097">
            <w:pPr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Гимнастические скакалки</w:t>
            </w: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1BC6508A" w14:textId="77777777" w:rsidR="000D4AF3" w:rsidRDefault="000D4AF3" w:rsidP="003A47E9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15шт</w:t>
            </w:r>
          </w:p>
        </w:tc>
      </w:tr>
      <w:tr w:rsidR="000D4AF3" w14:paraId="63101D28" w14:textId="77777777" w:rsidTr="000D4AF3">
        <w:trPr>
          <w:trHeight w:val="196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4F6023F" w14:textId="77777777" w:rsidR="000D4AF3" w:rsidRPr="003A47E9" w:rsidRDefault="000D4AF3" w:rsidP="003A47E9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47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CC0FDC1" w14:textId="77777777" w:rsidR="000D4AF3" w:rsidRDefault="000D4AF3" w:rsidP="00D71097">
            <w:pPr>
              <w:spacing w:after="0"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Обручи</w:t>
            </w: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12D3D146" w14:textId="77777777" w:rsidR="000D4AF3" w:rsidRDefault="000D4AF3" w:rsidP="003A47E9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шт</w:t>
            </w:r>
          </w:p>
        </w:tc>
      </w:tr>
      <w:tr w:rsidR="000D4AF3" w14:paraId="2B3F8749" w14:textId="77777777" w:rsidTr="000D4AF3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C3B603E" w14:textId="77777777" w:rsidR="000D4AF3" w:rsidRPr="003A47E9" w:rsidRDefault="000D4AF3" w:rsidP="003A47E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7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0CE82D20" w14:textId="77777777" w:rsidR="000D4AF3" w:rsidRDefault="000D4AF3" w:rsidP="00D71097">
            <w:pPr>
              <w:spacing w:after="0" w:line="100" w:lineRule="atLeast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Насос </w:t>
            </w: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4217EF2E" w14:textId="77777777" w:rsidR="000D4AF3" w:rsidRDefault="000D4AF3" w:rsidP="003A47E9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</w:t>
            </w:r>
          </w:p>
        </w:tc>
      </w:tr>
      <w:tr w:rsidR="000D4AF3" w14:paraId="26D69C43" w14:textId="77777777" w:rsidTr="000D4AF3">
        <w:trPr>
          <w:trHeight w:val="390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F35D19D" w14:textId="77777777" w:rsidR="000D4AF3" w:rsidRPr="003A47E9" w:rsidRDefault="003A47E9" w:rsidP="003A47E9">
            <w:pPr>
              <w:spacing w:after="0" w:line="100" w:lineRule="atLeast"/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0D4AF3" w:rsidRPr="003A47E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0EB74290" w14:textId="77777777" w:rsidR="000D4AF3" w:rsidRDefault="000D4AF3" w:rsidP="00D71097">
            <w:pPr>
              <w:spacing w:after="0" w:line="100" w:lineRule="atLeast"/>
              <w:ind w:right="-28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Компьютер</w:t>
            </w: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7814F94" w14:textId="77777777" w:rsidR="000D4AF3" w:rsidRDefault="003A47E9" w:rsidP="003A47E9">
            <w:pPr>
              <w:spacing w:after="0" w:line="100" w:lineRule="atLeast"/>
              <w:ind w:right="-28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0D4AF3">
              <w:rPr>
                <w:rFonts w:ascii="Times New Roman" w:hAnsi="Times New Roman"/>
                <w:sz w:val="24"/>
                <w:szCs w:val="24"/>
              </w:rPr>
              <w:t>1 шт</w:t>
            </w:r>
          </w:p>
        </w:tc>
      </w:tr>
      <w:tr w:rsidR="005A4896" w14:paraId="67224BCC" w14:textId="77777777" w:rsidTr="000D4AF3">
        <w:trPr>
          <w:trHeight w:val="390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1235725C" w14:textId="77777777" w:rsidR="005A4896" w:rsidRPr="003A47E9" w:rsidRDefault="003A47E9" w:rsidP="003A47E9">
            <w:pPr>
              <w:spacing w:after="0" w:line="100" w:lineRule="atLeast"/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A4896" w:rsidRPr="003A47E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770F9DB" w14:textId="77777777" w:rsidR="005A4896" w:rsidRPr="005A4896" w:rsidRDefault="005A4896" w:rsidP="00D71097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5A4896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Гимнастическая палка</w:t>
            </w: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42E1682" w14:textId="77777777" w:rsidR="005A4896" w:rsidRPr="005A4896" w:rsidRDefault="005A4896" w:rsidP="003A47E9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5A4896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20 шт</w:t>
            </w:r>
          </w:p>
        </w:tc>
      </w:tr>
      <w:tr w:rsidR="005A4896" w14:paraId="22745BC9" w14:textId="77777777" w:rsidTr="000D4AF3">
        <w:trPr>
          <w:trHeight w:val="390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9C2B165" w14:textId="77777777" w:rsidR="005A4896" w:rsidRPr="003A47E9" w:rsidRDefault="003A47E9" w:rsidP="003A47E9">
            <w:pPr>
              <w:spacing w:after="0" w:line="100" w:lineRule="atLeast"/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A4896" w:rsidRPr="003A47E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D1C32D4" w14:textId="77777777" w:rsidR="005A4896" w:rsidRPr="003A47E9" w:rsidRDefault="005A4896" w:rsidP="00D71097">
            <w:pPr>
              <w:suppressAutoHyphens/>
              <w:spacing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3A47E9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Кегли</w:t>
            </w: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DD6BF44" w14:textId="77777777" w:rsidR="005A4896" w:rsidRPr="003A47E9" w:rsidRDefault="005A4896" w:rsidP="003A47E9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3A47E9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10 шт</w:t>
            </w:r>
          </w:p>
        </w:tc>
      </w:tr>
      <w:tr w:rsidR="003A47E9" w14:paraId="756D47B9" w14:textId="77777777" w:rsidTr="000D4AF3">
        <w:trPr>
          <w:trHeight w:val="390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64F1FDD1" w14:textId="77777777" w:rsidR="003A47E9" w:rsidRPr="003A47E9" w:rsidRDefault="003A47E9" w:rsidP="003A47E9">
            <w:pPr>
              <w:spacing w:after="0" w:line="100" w:lineRule="atLeast"/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A47E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2A325ED" w14:textId="77777777" w:rsidR="003A47E9" w:rsidRPr="003A47E9" w:rsidRDefault="003A47E9" w:rsidP="00D71097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3A47E9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Гантели</w:t>
            </w: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7F2B743" w14:textId="77777777" w:rsidR="003A47E9" w:rsidRPr="003A47E9" w:rsidRDefault="003A47E9" w:rsidP="003A47E9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3A47E9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20 шт.</w:t>
            </w:r>
          </w:p>
        </w:tc>
      </w:tr>
      <w:tr w:rsidR="003A47E9" w14:paraId="204C7C85" w14:textId="77777777" w:rsidTr="000D4AF3">
        <w:trPr>
          <w:trHeight w:val="390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C6581DC" w14:textId="77777777" w:rsidR="003A47E9" w:rsidRPr="003A47E9" w:rsidRDefault="003A47E9" w:rsidP="003A47E9">
            <w:pPr>
              <w:spacing w:after="0" w:line="100" w:lineRule="atLeast"/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A47E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D33C649" w14:textId="77777777" w:rsidR="003A47E9" w:rsidRPr="003A47E9" w:rsidRDefault="003A47E9" w:rsidP="00D71097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3A47E9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Степ платформы</w:t>
            </w: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64AD7FB" w14:textId="77777777" w:rsidR="003A47E9" w:rsidRPr="003A47E9" w:rsidRDefault="003A47E9" w:rsidP="003A47E9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             </w:t>
            </w:r>
            <w:r w:rsidRPr="003A47E9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</w:t>
            </w:r>
            <w:r w:rsidRPr="003A47E9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шт</w:t>
            </w:r>
          </w:p>
        </w:tc>
      </w:tr>
      <w:tr w:rsidR="003A47E9" w14:paraId="33067CB2" w14:textId="77777777" w:rsidTr="000D4AF3">
        <w:trPr>
          <w:trHeight w:val="390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151C6F8" w14:textId="77777777" w:rsidR="003A47E9" w:rsidRPr="003A47E9" w:rsidRDefault="003A47E9" w:rsidP="003A47E9">
            <w:pPr>
              <w:spacing w:after="0" w:line="100" w:lineRule="atLeast"/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A47E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94AEAF7" w14:textId="77777777" w:rsidR="003A47E9" w:rsidRPr="003A47E9" w:rsidRDefault="003A47E9" w:rsidP="00D71097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3A47E9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Фитбол (большой мяч)</w:t>
            </w: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A24DB86" w14:textId="77777777" w:rsidR="003A47E9" w:rsidRPr="003A47E9" w:rsidRDefault="003A47E9" w:rsidP="00D71097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3A47E9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5 шт</w:t>
            </w:r>
          </w:p>
        </w:tc>
      </w:tr>
      <w:tr w:rsidR="003A47E9" w14:paraId="07580A3A" w14:textId="77777777" w:rsidTr="000D4AF3">
        <w:trPr>
          <w:trHeight w:val="390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1AEA8A6A" w14:textId="77777777" w:rsidR="003A47E9" w:rsidRPr="003A47E9" w:rsidRDefault="003A47E9" w:rsidP="003A47E9">
            <w:pPr>
              <w:spacing w:after="0" w:line="100" w:lineRule="atLeast"/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A47E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32CCBE81" w14:textId="77777777" w:rsidR="003A47E9" w:rsidRPr="003A47E9" w:rsidRDefault="003A47E9" w:rsidP="00D71097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3A47E9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Музыкальный центр</w:t>
            </w: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3B524F7" w14:textId="77777777" w:rsidR="003A47E9" w:rsidRPr="003A47E9" w:rsidRDefault="003A47E9" w:rsidP="00D71097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3A47E9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1 шт</w:t>
            </w:r>
          </w:p>
        </w:tc>
      </w:tr>
      <w:tr w:rsidR="007B32C6" w14:paraId="31470D4B" w14:textId="77777777" w:rsidTr="000D4AF3">
        <w:trPr>
          <w:trHeight w:val="390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78CF529" w14:textId="77777777" w:rsidR="007B32C6" w:rsidRDefault="007B32C6" w:rsidP="007B32C6">
            <w:pPr>
              <w:spacing w:after="0" w:line="100" w:lineRule="atLeast"/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21</w:t>
            </w:r>
          </w:p>
        </w:tc>
        <w:tc>
          <w:tcPr>
            <w:tcW w:w="6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5A61889" w14:textId="77777777" w:rsidR="007B32C6" w:rsidRPr="003A47E9" w:rsidRDefault="007B32C6" w:rsidP="00D71097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Аптечка</w:t>
            </w: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60081629" w14:textId="77777777" w:rsidR="007B32C6" w:rsidRDefault="007B32C6" w:rsidP="00D71097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              1 шт</w:t>
            </w:r>
          </w:p>
        </w:tc>
      </w:tr>
    </w:tbl>
    <w:p w14:paraId="0DD5CD64" w14:textId="77777777" w:rsidR="000D4AF3" w:rsidRDefault="000D4AF3" w:rsidP="000D4AF3">
      <w:pPr>
        <w:pStyle w:val="c9"/>
        <w:spacing w:line="360" w:lineRule="auto"/>
        <w:jc w:val="center"/>
      </w:pPr>
    </w:p>
    <w:p w14:paraId="5E353251" w14:textId="77777777" w:rsidR="003A47E9" w:rsidRDefault="003A47E9" w:rsidP="000D4AF3">
      <w:pPr>
        <w:pStyle w:val="a3"/>
        <w:spacing w:before="28" w:after="28" w:line="100" w:lineRule="atLeast"/>
        <w:ind w:firstLine="567"/>
        <w:jc w:val="center"/>
        <w:rPr>
          <w:rStyle w:val="c5"/>
          <w:rFonts w:ascii="Times New Roman" w:hAnsi="Times New Roman"/>
          <w:b/>
          <w:bCs/>
          <w:sz w:val="24"/>
          <w:szCs w:val="24"/>
        </w:rPr>
      </w:pPr>
    </w:p>
    <w:p w14:paraId="39D84816" w14:textId="77777777" w:rsidR="003A47E9" w:rsidRDefault="003A47E9" w:rsidP="000D4AF3">
      <w:pPr>
        <w:pStyle w:val="a3"/>
        <w:spacing w:before="28" w:after="28" w:line="100" w:lineRule="atLeast"/>
        <w:ind w:firstLine="567"/>
        <w:jc w:val="center"/>
        <w:rPr>
          <w:rStyle w:val="c5"/>
          <w:rFonts w:ascii="Times New Roman" w:hAnsi="Times New Roman"/>
          <w:b/>
          <w:bCs/>
          <w:sz w:val="24"/>
          <w:szCs w:val="24"/>
        </w:rPr>
      </w:pPr>
    </w:p>
    <w:p w14:paraId="395234BB" w14:textId="77777777" w:rsidR="003A47E9" w:rsidRDefault="003A47E9" w:rsidP="000D4AF3">
      <w:pPr>
        <w:pStyle w:val="a3"/>
        <w:spacing w:before="28" w:after="28" w:line="100" w:lineRule="atLeast"/>
        <w:ind w:firstLine="567"/>
        <w:jc w:val="center"/>
        <w:rPr>
          <w:rStyle w:val="c5"/>
          <w:rFonts w:ascii="Times New Roman" w:hAnsi="Times New Roman"/>
          <w:b/>
          <w:bCs/>
          <w:sz w:val="24"/>
          <w:szCs w:val="24"/>
        </w:rPr>
      </w:pPr>
    </w:p>
    <w:p w14:paraId="21BDC161" w14:textId="77777777" w:rsidR="003A47E9" w:rsidRDefault="003A47E9" w:rsidP="000D4AF3">
      <w:pPr>
        <w:pStyle w:val="a3"/>
        <w:spacing w:before="28" w:after="28" w:line="100" w:lineRule="atLeast"/>
        <w:ind w:firstLine="567"/>
        <w:jc w:val="center"/>
        <w:rPr>
          <w:rStyle w:val="c5"/>
          <w:rFonts w:ascii="Times New Roman" w:hAnsi="Times New Roman"/>
          <w:b/>
          <w:bCs/>
          <w:sz w:val="24"/>
          <w:szCs w:val="24"/>
        </w:rPr>
      </w:pPr>
    </w:p>
    <w:p w14:paraId="07B058BE" w14:textId="77777777" w:rsidR="003A47E9" w:rsidRDefault="003A47E9" w:rsidP="000D4AF3">
      <w:pPr>
        <w:pStyle w:val="a3"/>
        <w:spacing w:before="28" w:after="28" w:line="100" w:lineRule="atLeast"/>
        <w:ind w:firstLine="567"/>
        <w:jc w:val="center"/>
        <w:rPr>
          <w:rStyle w:val="c5"/>
          <w:rFonts w:ascii="Times New Roman" w:hAnsi="Times New Roman"/>
          <w:b/>
          <w:bCs/>
          <w:sz w:val="24"/>
          <w:szCs w:val="24"/>
        </w:rPr>
      </w:pPr>
    </w:p>
    <w:p w14:paraId="134934D6" w14:textId="77777777" w:rsidR="003A47E9" w:rsidRDefault="003A47E9" w:rsidP="000D4AF3">
      <w:pPr>
        <w:pStyle w:val="a3"/>
        <w:spacing w:before="28" w:after="28" w:line="100" w:lineRule="atLeast"/>
        <w:ind w:firstLine="567"/>
        <w:jc w:val="center"/>
        <w:rPr>
          <w:rStyle w:val="c5"/>
          <w:rFonts w:ascii="Times New Roman" w:hAnsi="Times New Roman"/>
          <w:b/>
          <w:bCs/>
          <w:sz w:val="24"/>
          <w:szCs w:val="24"/>
        </w:rPr>
      </w:pPr>
    </w:p>
    <w:p w14:paraId="7A7CB7FA" w14:textId="77777777" w:rsidR="003A47E9" w:rsidRDefault="003A47E9" w:rsidP="000D4AF3">
      <w:pPr>
        <w:pStyle w:val="a3"/>
        <w:spacing w:before="28" w:after="28" w:line="100" w:lineRule="atLeast"/>
        <w:ind w:firstLine="567"/>
        <w:jc w:val="center"/>
        <w:rPr>
          <w:rStyle w:val="c5"/>
          <w:rFonts w:ascii="Times New Roman" w:hAnsi="Times New Roman"/>
          <w:b/>
          <w:bCs/>
          <w:sz w:val="24"/>
          <w:szCs w:val="24"/>
        </w:rPr>
      </w:pPr>
    </w:p>
    <w:p w14:paraId="1DAAE18A" w14:textId="77777777" w:rsidR="003A47E9" w:rsidRDefault="003A47E9" w:rsidP="000D4AF3">
      <w:pPr>
        <w:pStyle w:val="a3"/>
        <w:spacing w:before="28" w:after="28" w:line="100" w:lineRule="atLeast"/>
        <w:ind w:firstLine="567"/>
        <w:jc w:val="center"/>
        <w:rPr>
          <w:rStyle w:val="c5"/>
          <w:rFonts w:ascii="Times New Roman" w:hAnsi="Times New Roman"/>
          <w:b/>
          <w:bCs/>
          <w:sz w:val="24"/>
          <w:szCs w:val="24"/>
        </w:rPr>
      </w:pPr>
    </w:p>
    <w:p w14:paraId="3F9B3E61" w14:textId="77777777" w:rsidR="003A47E9" w:rsidRDefault="003A47E9" w:rsidP="000D4AF3">
      <w:pPr>
        <w:pStyle w:val="a3"/>
        <w:spacing w:before="28" w:after="28" w:line="100" w:lineRule="atLeast"/>
        <w:ind w:firstLine="567"/>
        <w:jc w:val="center"/>
        <w:rPr>
          <w:rStyle w:val="c5"/>
          <w:rFonts w:ascii="Times New Roman" w:hAnsi="Times New Roman"/>
          <w:b/>
          <w:bCs/>
          <w:sz w:val="24"/>
          <w:szCs w:val="24"/>
        </w:rPr>
      </w:pPr>
    </w:p>
    <w:p w14:paraId="41B4E183" w14:textId="77777777" w:rsidR="003A47E9" w:rsidRDefault="003A47E9" w:rsidP="000D4AF3">
      <w:pPr>
        <w:pStyle w:val="a3"/>
        <w:spacing w:before="28" w:after="28" w:line="100" w:lineRule="atLeast"/>
        <w:ind w:firstLine="567"/>
        <w:jc w:val="center"/>
        <w:rPr>
          <w:rStyle w:val="c5"/>
          <w:rFonts w:ascii="Times New Roman" w:hAnsi="Times New Roman"/>
          <w:b/>
          <w:bCs/>
          <w:sz w:val="24"/>
          <w:szCs w:val="24"/>
        </w:rPr>
      </w:pPr>
    </w:p>
    <w:p w14:paraId="533C2300" w14:textId="77777777" w:rsidR="003A47E9" w:rsidRDefault="003A47E9" w:rsidP="000D4AF3">
      <w:pPr>
        <w:pStyle w:val="a3"/>
        <w:spacing w:before="28" w:after="28" w:line="100" w:lineRule="atLeast"/>
        <w:ind w:firstLine="567"/>
        <w:jc w:val="center"/>
        <w:rPr>
          <w:rStyle w:val="c5"/>
          <w:rFonts w:ascii="Times New Roman" w:hAnsi="Times New Roman"/>
          <w:b/>
          <w:bCs/>
          <w:sz w:val="24"/>
          <w:szCs w:val="24"/>
        </w:rPr>
      </w:pPr>
    </w:p>
    <w:p w14:paraId="45178A9F" w14:textId="77777777" w:rsidR="003A47E9" w:rsidRDefault="003A47E9" w:rsidP="000D4AF3">
      <w:pPr>
        <w:pStyle w:val="a3"/>
        <w:spacing w:before="28" w:after="28" w:line="100" w:lineRule="atLeast"/>
        <w:ind w:firstLine="567"/>
        <w:jc w:val="center"/>
        <w:rPr>
          <w:rStyle w:val="c5"/>
          <w:rFonts w:ascii="Times New Roman" w:hAnsi="Times New Roman"/>
          <w:b/>
          <w:bCs/>
          <w:sz w:val="24"/>
          <w:szCs w:val="24"/>
        </w:rPr>
      </w:pPr>
    </w:p>
    <w:p w14:paraId="332DC483" w14:textId="77777777" w:rsidR="003A47E9" w:rsidRDefault="003A47E9" w:rsidP="000D4AF3">
      <w:pPr>
        <w:pStyle w:val="a3"/>
        <w:spacing w:before="28" w:after="28" w:line="100" w:lineRule="atLeast"/>
        <w:ind w:firstLine="567"/>
        <w:jc w:val="center"/>
        <w:rPr>
          <w:rStyle w:val="c5"/>
          <w:rFonts w:ascii="Times New Roman" w:hAnsi="Times New Roman"/>
          <w:b/>
          <w:bCs/>
          <w:sz w:val="24"/>
          <w:szCs w:val="24"/>
        </w:rPr>
      </w:pPr>
    </w:p>
    <w:p w14:paraId="7DD8ABC1" w14:textId="77777777" w:rsidR="003A47E9" w:rsidRDefault="003A47E9" w:rsidP="000D4AF3">
      <w:pPr>
        <w:pStyle w:val="a3"/>
        <w:spacing w:before="28" w:after="28" w:line="100" w:lineRule="atLeast"/>
        <w:ind w:firstLine="567"/>
        <w:jc w:val="center"/>
        <w:rPr>
          <w:rStyle w:val="c5"/>
          <w:rFonts w:ascii="Times New Roman" w:hAnsi="Times New Roman"/>
          <w:b/>
          <w:bCs/>
          <w:sz w:val="24"/>
          <w:szCs w:val="24"/>
        </w:rPr>
      </w:pPr>
    </w:p>
    <w:p w14:paraId="7C4206F7" w14:textId="77777777" w:rsidR="003A47E9" w:rsidRDefault="003A47E9" w:rsidP="000D4AF3">
      <w:pPr>
        <w:pStyle w:val="a3"/>
        <w:spacing w:before="28" w:after="28" w:line="100" w:lineRule="atLeast"/>
        <w:ind w:firstLine="567"/>
        <w:jc w:val="center"/>
        <w:rPr>
          <w:rStyle w:val="c5"/>
          <w:rFonts w:ascii="Times New Roman" w:hAnsi="Times New Roman"/>
          <w:b/>
          <w:bCs/>
          <w:sz w:val="24"/>
          <w:szCs w:val="24"/>
        </w:rPr>
      </w:pPr>
    </w:p>
    <w:p w14:paraId="0C123BAD" w14:textId="77777777" w:rsidR="003A47E9" w:rsidRDefault="003A47E9" w:rsidP="000D4AF3">
      <w:pPr>
        <w:pStyle w:val="a3"/>
        <w:spacing w:before="28" w:after="28" w:line="100" w:lineRule="atLeast"/>
        <w:ind w:firstLine="567"/>
        <w:jc w:val="center"/>
        <w:rPr>
          <w:rStyle w:val="c5"/>
          <w:rFonts w:ascii="Times New Roman" w:hAnsi="Times New Roman"/>
          <w:b/>
          <w:bCs/>
          <w:sz w:val="24"/>
          <w:szCs w:val="24"/>
        </w:rPr>
      </w:pPr>
    </w:p>
    <w:p w14:paraId="32881EC3" w14:textId="77777777" w:rsidR="003A47E9" w:rsidRDefault="003A47E9" w:rsidP="000D4AF3">
      <w:pPr>
        <w:pStyle w:val="a3"/>
        <w:spacing w:before="28" w:after="28" w:line="100" w:lineRule="atLeast"/>
        <w:ind w:firstLine="567"/>
        <w:jc w:val="center"/>
        <w:rPr>
          <w:rStyle w:val="c5"/>
          <w:rFonts w:ascii="Times New Roman" w:hAnsi="Times New Roman"/>
          <w:b/>
          <w:bCs/>
          <w:sz w:val="24"/>
          <w:szCs w:val="24"/>
        </w:rPr>
      </w:pPr>
    </w:p>
    <w:p w14:paraId="2B10DA2F" w14:textId="77777777" w:rsidR="003A47E9" w:rsidRDefault="003A47E9" w:rsidP="000D4AF3">
      <w:pPr>
        <w:pStyle w:val="a3"/>
        <w:spacing w:before="28" w:after="28" w:line="100" w:lineRule="atLeast"/>
        <w:ind w:firstLine="567"/>
        <w:jc w:val="center"/>
        <w:rPr>
          <w:rStyle w:val="c5"/>
          <w:rFonts w:ascii="Times New Roman" w:hAnsi="Times New Roman"/>
          <w:b/>
          <w:bCs/>
          <w:sz w:val="24"/>
          <w:szCs w:val="24"/>
        </w:rPr>
      </w:pPr>
    </w:p>
    <w:p w14:paraId="408F1185" w14:textId="77777777" w:rsidR="003A47E9" w:rsidRDefault="003A47E9" w:rsidP="000D4AF3">
      <w:pPr>
        <w:pStyle w:val="a3"/>
        <w:spacing w:before="28" w:after="28" w:line="100" w:lineRule="atLeast"/>
        <w:ind w:firstLine="567"/>
        <w:jc w:val="center"/>
        <w:rPr>
          <w:rStyle w:val="c5"/>
          <w:rFonts w:ascii="Times New Roman" w:hAnsi="Times New Roman"/>
          <w:b/>
          <w:bCs/>
          <w:sz w:val="24"/>
          <w:szCs w:val="24"/>
        </w:rPr>
      </w:pPr>
    </w:p>
    <w:p w14:paraId="4B9FE9FE" w14:textId="77777777" w:rsidR="00233C3A" w:rsidRDefault="00233C3A" w:rsidP="000D4AF3">
      <w:pPr>
        <w:pStyle w:val="a3"/>
        <w:spacing w:before="28" w:after="28" w:line="100" w:lineRule="atLeast"/>
        <w:ind w:firstLine="567"/>
        <w:jc w:val="center"/>
        <w:rPr>
          <w:rStyle w:val="c5"/>
          <w:rFonts w:ascii="Times New Roman" w:hAnsi="Times New Roman"/>
          <w:b/>
          <w:bCs/>
          <w:sz w:val="24"/>
          <w:szCs w:val="24"/>
        </w:rPr>
      </w:pPr>
    </w:p>
    <w:p w14:paraId="50E08479" w14:textId="77777777" w:rsidR="00233C3A" w:rsidRDefault="00233C3A" w:rsidP="000D4AF3">
      <w:pPr>
        <w:pStyle w:val="a3"/>
        <w:spacing w:before="28" w:after="28" w:line="100" w:lineRule="atLeast"/>
        <w:ind w:firstLine="567"/>
        <w:jc w:val="center"/>
        <w:rPr>
          <w:rStyle w:val="c5"/>
          <w:rFonts w:ascii="Times New Roman" w:hAnsi="Times New Roman"/>
          <w:b/>
          <w:bCs/>
          <w:sz w:val="24"/>
          <w:szCs w:val="24"/>
        </w:rPr>
      </w:pPr>
    </w:p>
    <w:p w14:paraId="5046EF92" w14:textId="77777777" w:rsidR="000D4AF3" w:rsidRPr="00F964D8" w:rsidRDefault="000D4AF3" w:rsidP="000D4AF3">
      <w:pPr>
        <w:pStyle w:val="a3"/>
        <w:spacing w:before="28" w:after="28" w:line="100" w:lineRule="atLeast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964D8">
        <w:rPr>
          <w:rStyle w:val="c5"/>
          <w:rFonts w:ascii="Times New Roman" w:hAnsi="Times New Roman"/>
          <w:b/>
          <w:bCs/>
          <w:sz w:val="24"/>
          <w:szCs w:val="24"/>
        </w:rPr>
        <w:t>Методические и и</w:t>
      </w:r>
      <w:r w:rsidRPr="00F964D8">
        <w:rPr>
          <w:rFonts w:ascii="Times New Roman" w:hAnsi="Times New Roman"/>
          <w:b/>
          <w:sz w:val="24"/>
          <w:szCs w:val="24"/>
        </w:rPr>
        <w:t>нформационные материалы</w:t>
      </w:r>
    </w:p>
    <w:p w14:paraId="4C61972B" w14:textId="77777777" w:rsidR="000D4AF3" w:rsidRPr="00F964D8" w:rsidRDefault="000D4AF3" w:rsidP="000D4AF3">
      <w:pPr>
        <w:pStyle w:val="a3"/>
        <w:spacing w:before="28" w:after="28" w:line="10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56F1325F" w14:textId="77777777" w:rsidR="000D4AF3" w:rsidRPr="00744243" w:rsidRDefault="000D4AF3" w:rsidP="000D4AF3">
      <w:pPr>
        <w:spacing w:before="28" w:after="28" w:line="100" w:lineRule="atLeast"/>
        <w:jc w:val="both"/>
        <w:rPr>
          <w:sz w:val="24"/>
          <w:szCs w:val="24"/>
        </w:rPr>
      </w:pPr>
      <w:r w:rsidRPr="00744243">
        <w:rPr>
          <w:rStyle w:val="c5"/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Правила соревнований.</w:t>
      </w:r>
    </w:p>
    <w:p w14:paraId="7E2659F9" w14:textId="77777777" w:rsidR="000D4AF3" w:rsidRPr="00744243" w:rsidRDefault="000D4AF3" w:rsidP="000D4AF3">
      <w:pPr>
        <w:spacing w:before="28" w:after="28" w:line="100" w:lineRule="atLeast"/>
        <w:jc w:val="both"/>
        <w:rPr>
          <w:sz w:val="24"/>
          <w:szCs w:val="24"/>
        </w:rPr>
      </w:pPr>
      <w:r w:rsidRPr="00744243">
        <w:rPr>
          <w:rStyle w:val="c5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Инструкции по технике безопасности. </w:t>
      </w:r>
    </w:p>
    <w:p w14:paraId="2056A224" w14:textId="77777777" w:rsidR="000D4AF3" w:rsidRPr="00744243" w:rsidRDefault="000D4AF3" w:rsidP="000D4AF3">
      <w:pPr>
        <w:spacing w:before="28" w:after="28" w:line="100" w:lineRule="atLeast"/>
        <w:jc w:val="both"/>
        <w:rPr>
          <w:sz w:val="24"/>
          <w:szCs w:val="24"/>
        </w:rPr>
      </w:pPr>
      <w:r w:rsidRPr="00744243">
        <w:rPr>
          <w:rStyle w:val="c5"/>
          <w:rFonts w:ascii="Times New Roman" w:eastAsia="Times New Roman" w:hAnsi="Times New Roman"/>
          <w:color w:val="000000"/>
          <w:sz w:val="24"/>
          <w:szCs w:val="24"/>
          <w:lang w:eastAsia="ru-RU"/>
        </w:rPr>
        <w:t>Электронные образовательные ресурсы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3"/>
        <w:gridCol w:w="1985"/>
        <w:gridCol w:w="2268"/>
        <w:gridCol w:w="2552"/>
        <w:gridCol w:w="1984"/>
      </w:tblGrid>
      <w:tr w:rsidR="00DD5B00" w14:paraId="515971B3" w14:textId="77777777" w:rsidTr="005A4896">
        <w:tc>
          <w:tcPr>
            <w:tcW w:w="533" w:type="dxa"/>
          </w:tcPr>
          <w:p w14:paraId="3696FC25" w14:textId="77777777" w:rsidR="00DD5B00" w:rsidRPr="000D4AF3" w:rsidRDefault="00DD5B00" w:rsidP="000D4AF3">
            <w:pPr>
              <w:jc w:val="center"/>
              <w:rPr>
                <w:rFonts w:ascii="Times New Roman" w:hAnsi="Times New Roman"/>
                <w:b/>
              </w:rPr>
            </w:pPr>
            <w:r w:rsidRPr="000D4AF3">
              <w:rPr>
                <w:rFonts w:ascii="Times New Roman" w:hAnsi="Times New Roman"/>
                <w:b/>
              </w:rPr>
              <w:t>№</w:t>
            </w:r>
          </w:p>
          <w:p w14:paraId="5953F2B4" w14:textId="77777777" w:rsidR="00DD5B00" w:rsidRPr="000D4AF3" w:rsidRDefault="00DD5B00" w:rsidP="000D4AF3">
            <w:pPr>
              <w:jc w:val="center"/>
              <w:rPr>
                <w:rFonts w:ascii="Times New Roman" w:hAnsi="Times New Roman"/>
                <w:b/>
              </w:rPr>
            </w:pPr>
            <w:r w:rsidRPr="000D4AF3">
              <w:rPr>
                <w:rFonts w:ascii="Times New Roman" w:hAnsi="Times New Roman"/>
                <w:b/>
              </w:rPr>
              <w:lastRenderedPageBreak/>
              <w:t>п/п</w:t>
            </w:r>
          </w:p>
          <w:p w14:paraId="0492C660" w14:textId="77777777" w:rsidR="00DD5B00" w:rsidRPr="000D4AF3" w:rsidRDefault="00DD5B00" w:rsidP="000D4AF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14:paraId="0DD10255" w14:textId="77777777" w:rsidR="00DD5B00" w:rsidRPr="000D4AF3" w:rsidRDefault="00DD5B00" w:rsidP="000D4AF3">
            <w:pPr>
              <w:jc w:val="center"/>
              <w:rPr>
                <w:rFonts w:ascii="Times New Roman" w:hAnsi="Times New Roman"/>
                <w:b/>
              </w:rPr>
            </w:pPr>
            <w:r w:rsidRPr="000D4AF3">
              <w:rPr>
                <w:rFonts w:ascii="Times New Roman" w:hAnsi="Times New Roman"/>
                <w:b/>
              </w:rPr>
              <w:lastRenderedPageBreak/>
              <w:t>Тема или раздел</w:t>
            </w:r>
          </w:p>
          <w:p w14:paraId="265325DC" w14:textId="77777777" w:rsidR="00DD5B00" w:rsidRPr="000D4AF3" w:rsidRDefault="00DD5B00" w:rsidP="000D4AF3">
            <w:pPr>
              <w:jc w:val="center"/>
              <w:rPr>
                <w:rFonts w:ascii="Times New Roman" w:hAnsi="Times New Roman"/>
                <w:b/>
              </w:rPr>
            </w:pPr>
            <w:r w:rsidRPr="000D4AF3">
              <w:rPr>
                <w:rFonts w:ascii="Times New Roman" w:hAnsi="Times New Roman"/>
                <w:b/>
              </w:rPr>
              <w:lastRenderedPageBreak/>
              <w:t>программы</w:t>
            </w:r>
          </w:p>
          <w:p w14:paraId="5EE03E7D" w14:textId="77777777" w:rsidR="00DD5B00" w:rsidRPr="000D4AF3" w:rsidRDefault="00DD5B00" w:rsidP="000D4AF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14:paraId="5BCA2BE2" w14:textId="77777777" w:rsidR="00DD5B00" w:rsidRPr="000D4AF3" w:rsidRDefault="00DD5B00" w:rsidP="00DD5B00">
            <w:pPr>
              <w:jc w:val="center"/>
              <w:rPr>
                <w:rFonts w:ascii="Times New Roman" w:hAnsi="Times New Roman"/>
                <w:b/>
              </w:rPr>
            </w:pPr>
            <w:r w:rsidRPr="000D4AF3">
              <w:rPr>
                <w:rFonts w:ascii="Times New Roman" w:hAnsi="Times New Roman"/>
                <w:b/>
              </w:rPr>
              <w:lastRenderedPageBreak/>
              <w:t xml:space="preserve">Дидактический </w:t>
            </w:r>
            <w:r w:rsidRPr="000D4AF3">
              <w:rPr>
                <w:rFonts w:ascii="Times New Roman" w:hAnsi="Times New Roman"/>
                <w:b/>
              </w:rPr>
              <w:lastRenderedPageBreak/>
              <w:t>материал,</w:t>
            </w:r>
            <w:r>
              <w:rPr>
                <w:rFonts w:ascii="Times New Roman" w:hAnsi="Times New Roman"/>
                <w:b/>
              </w:rPr>
              <w:t xml:space="preserve"> материально-</w:t>
            </w:r>
          </w:p>
          <w:p w14:paraId="76025B35" w14:textId="77777777" w:rsidR="00DD5B00" w:rsidRPr="000D4AF3" w:rsidRDefault="00DD5B00" w:rsidP="00DD5B00">
            <w:pPr>
              <w:jc w:val="center"/>
              <w:rPr>
                <w:rFonts w:ascii="Times New Roman" w:hAnsi="Times New Roman"/>
                <w:b/>
              </w:rPr>
            </w:pPr>
            <w:r w:rsidRPr="000D4AF3">
              <w:rPr>
                <w:rFonts w:ascii="Times New Roman" w:hAnsi="Times New Roman"/>
                <w:b/>
              </w:rPr>
              <w:t>техническое оснащение</w:t>
            </w:r>
          </w:p>
          <w:p w14:paraId="537205DA" w14:textId="77777777" w:rsidR="00DD5B00" w:rsidRPr="000D4AF3" w:rsidRDefault="00DD5B00" w:rsidP="00DD5B00">
            <w:pPr>
              <w:jc w:val="center"/>
              <w:rPr>
                <w:rFonts w:ascii="Times New Roman" w:hAnsi="Times New Roman"/>
                <w:b/>
              </w:rPr>
            </w:pPr>
            <w:r w:rsidRPr="000D4AF3">
              <w:rPr>
                <w:rFonts w:ascii="Times New Roman" w:hAnsi="Times New Roman"/>
                <w:b/>
              </w:rPr>
              <w:t>занятий</w:t>
            </w:r>
          </w:p>
          <w:p w14:paraId="585750F0" w14:textId="77777777" w:rsidR="00DD5B00" w:rsidRPr="000D4AF3" w:rsidRDefault="00DD5B00" w:rsidP="000D4AF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</w:tcPr>
          <w:p w14:paraId="28C8F1BD" w14:textId="77777777" w:rsidR="00DD5B00" w:rsidRPr="000D4AF3" w:rsidRDefault="00DD5B00" w:rsidP="000D4AF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Формы, методы, </w:t>
            </w:r>
            <w:r>
              <w:rPr>
                <w:rFonts w:ascii="Times New Roman" w:hAnsi="Times New Roman"/>
                <w:b/>
              </w:rPr>
              <w:lastRenderedPageBreak/>
              <w:t>п</w:t>
            </w:r>
            <w:r w:rsidRPr="000D4AF3">
              <w:rPr>
                <w:rFonts w:ascii="Times New Roman" w:hAnsi="Times New Roman"/>
                <w:b/>
              </w:rPr>
              <w:t>риемы и методы</w:t>
            </w:r>
          </w:p>
          <w:p w14:paraId="3FEE9E60" w14:textId="77777777" w:rsidR="00DD5B00" w:rsidRPr="000D4AF3" w:rsidRDefault="00DD5B00" w:rsidP="000D4AF3">
            <w:pPr>
              <w:jc w:val="center"/>
              <w:rPr>
                <w:rFonts w:ascii="Times New Roman" w:hAnsi="Times New Roman"/>
                <w:b/>
              </w:rPr>
            </w:pPr>
            <w:r w:rsidRPr="000D4AF3">
              <w:rPr>
                <w:rFonts w:ascii="Times New Roman" w:hAnsi="Times New Roman"/>
                <w:b/>
              </w:rPr>
              <w:t>организации учебно-воспитательного процесса</w:t>
            </w:r>
          </w:p>
          <w:p w14:paraId="403EA3FD" w14:textId="77777777" w:rsidR="00DD5B00" w:rsidRPr="000D4AF3" w:rsidRDefault="00DD5B00" w:rsidP="000D4AF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</w:tcPr>
          <w:p w14:paraId="3E25F5F4" w14:textId="77777777" w:rsidR="00DD5B00" w:rsidRPr="000D4AF3" w:rsidRDefault="00DD5B00" w:rsidP="000D4AF3">
            <w:pPr>
              <w:jc w:val="center"/>
              <w:rPr>
                <w:rFonts w:ascii="Times New Roman" w:hAnsi="Times New Roman"/>
                <w:b/>
              </w:rPr>
            </w:pPr>
            <w:r w:rsidRPr="000D4AF3">
              <w:rPr>
                <w:rFonts w:ascii="Times New Roman" w:hAnsi="Times New Roman"/>
                <w:b/>
              </w:rPr>
              <w:lastRenderedPageBreak/>
              <w:t>Формы занятий</w:t>
            </w:r>
          </w:p>
        </w:tc>
      </w:tr>
      <w:tr w:rsidR="00DD5B00" w14:paraId="2705EA77" w14:textId="77777777" w:rsidTr="005A4896">
        <w:tc>
          <w:tcPr>
            <w:tcW w:w="533" w:type="dxa"/>
          </w:tcPr>
          <w:p w14:paraId="6F6BB49E" w14:textId="77777777" w:rsidR="00DD5B00" w:rsidRDefault="00DD5B00" w:rsidP="00DD5B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11FD1460" w14:textId="77777777" w:rsidR="00DD5B00" w:rsidRPr="00DD5B00" w:rsidRDefault="00DD5B00" w:rsidP="00F70116">
            <w:pPr>
              <w:jc w:val="both"/>
              <w:rPr>
                <w:rFonts w:ascii="Times New Roman" w:hAnsi="Times New Roman"/>
              </w:rPr>
            </w:pPr>
            <w:r w:rsidRPr="00DD5B00">
              <w:rPr>
                <w:rFonts w:ascii="Times New Roman" w:hAnsi="Times New Roman"/>
              </w:rPr>
              <w:t>Теоретический раздел</w:t>
            </w:r>
          </w:p>
        </w:tc>
        <w:tc>
          <w:tcPr>
            <w:tcW w:w="2268" w:type="dxa"/>
          </w:tcPr>
          <w:p w14:paraId="35036DD5" w14:textId="77777777" w:rsidR="00DD5B00" w:rsidRPr="00DD5B00" w:rsidRDefault="00DD5B00" w:rsidP="00DD5B00">
            <w:pPr>
              <w:jc w:val="both"/>
              <w:rPr>
                <w:rFonts w:ascii="Times New Roman" w:hAnsi="Times New Roman"/>
              </w:rPr>
            </w:pPr>
            <w:r w:rsidRPr="00DD5B00">
              <w:rPr>
                <w:rFonts w:ascii="Times New Roman" w:hAnsi="Times New Roman"/>
              </w:rPr>
              <w:t>Использование</w:t>
            </w:r>
          </w:p>
          <w:p w14:paraId="5F995EBE" w14:textId="77777777" w:rsidR="00DD5B00" w:rsidRPr="00DD5B00" w:rsidRDefault="00DD5B00" w:rsidP="00DD5B00">
            <w:pPr>
              <w:jc w:val="both"/>
              <w:rPr>
                <w:rFonts w:ascii="Times New Roman" w:hAnsi="Times New Roman"/>
              </w:rPr>
            </w:pPr>
            <w:r w:rsidRPr="00DD5B00">
              <w:rPr>
                <w:rFonts w:ascii="Times New Roman" w:hAnsi="Times New Roman"/>
              </w:rPr>
              <w:t>специальной литературы,</w:t>
            </w:r>
          </w:p>
          <w:p w14:paraId="19D47B1D" w14:textId="77777777" w:rsidR="00DD5B00" w:rsidRDefault="00DD5B00" w:rsidP="005A489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5B00">
              <w:rPr>
                <w:rFonts w:ascii="Times New Roman" w:hAnsi="Times New Roman"/>
              </w:rPr>
              <w:t>наглядных пособий по</w:t>
            </w:r>
            <w:r w:rsidR="005A4896">
              <w:rPr>
                <w:rFonts w:ascii="Times New Roman" w:hAnsi="Times New Roman"/>
              </w:rPr>
              <w:t xml:space="preserve"> </w:t>
            </w:r>
            <w:r w:rsidRPr="00DD5B00">
              <w:rPr>
                <w:rFonts w:ascii="Times New Roman" w:hAnsi="Times New Roman"/>
              </w:rPr>
              <w:t>темам.</w:t>
            </w:r>
          </w:p>
        </w:tc>
        <w:tc>
          <w:tcPr>
            <w:tcW w:w="2552" w:type="dxa"/>
          </w:tcPr>
          <w:p w14:paraId="0783C415" w14:textId="77777777" w:rsidR="00BA14B6" w:rsidRPr="00BA14B6" w:rsidRDefault="00BA14B6" w:rsidP="00BA14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BA14B6">
              <w:rPr>
                <w:rFonts w:ascii="Times New Roman" w:hAnsi="Times New Roman"/>
              </w:rPr>
              <w:t>амостоятельные наблюдения учащихся</w:t>
            </w:r>
            <w:r>
              <w:rPr>
                <w:rFonts w:ascii="Times New Roman" w:hAnsi="Times New Roman"/>
              </w:rPr>
              <w:t>.</w:t>
            </w:r>
            <w:r w:rsidRPr="00BA14B6">
              <w:rPr>
                <w:rFonts w:ascii="Times New Roman" w:hAnsi="Times New Roman"/>
              </w:rPr>
              <w:t>Диалог, показ,</w:t>
            </w:r>
            <w:r w:rsidR="007B32C6">
              <w:rPr>
                <w:rFonts w:ascii="Times New Roman" w:hAnsi="Times New Roman"/>
              </w:rPr>
              <w:t xml:space="preserve"> </w:t>
            </w:r>
            <w:r w:rsidRPr="00BA14B6">
              <w:rPr>
                <w:rFonts w:ascii="Times New Roman" w:hAnsi="Times New Roman"/>
              </w:rPr>
              <w:t xml:space="preserve">решение проблемных </w:t>
            </w:r>
          </w:p>
          <w:p w14:paraId="6506041C" w14:textId="77777777" w:rsidR="007B32C6" w:rsidRDefault="00BA14B6" w:rsidP="00BA14B6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A14B6">
              <w:rPr>
                <w:rFonts w:ascii="Times New Roman" w:hAnsi="Times New Roman"/>
              </w:rPr>
              <w:t>ситуаций.</w:t>
            </w:r>
            <w:r w:rsidR="007B32C6">
              <w:rPr>
                <w:rFonts w:ascii="Times New Roman" w:eastAsia="Times New Roman" w:hAnsi="Times New Roman"/>
                <w:lang w:eastAsia="ru-RU"/>
              </w:rPr>
              <w:t xml:space="preserve">Рассказ, объяснение </w:t>
            </w:r>
          </w:p>
          <w:p w14:paraId="32D8A600" w14:textId="77777777" w:rsidR="00BA14B6" w:rsidRPr="007B32C6" w:rsidRDefault="007B32C6" w:rsidP="00BA14B6">
            <w:pPr>
              <w:jc w:val="both"/>
              <w:rPr>
                <w:rFonts w:ascii="Times New Roman" w:hAnsi="Times New Roman"/>
              </w:rPr>
            </w:pPr>
            <w:r w:rsidRPr="007B32C6">
              <w:rPr>
                <w:rFonts w:ascii="Times New Roman" w:eastAsia="Times New Roman" w:hAnsi="Times New Roman"/>
                <w:lang w:eastAsia="ru-RU"/>
              </w:rPr>
              <w:t>нового материала;</w:t>
            </w:r>
          </w:p>
          <w:p w14:paraId="3C652332" w14:textId="77777777" w:rsidR="00DD5B00" w:rsidRDefault="00DD5B00" w:rsidP="00BA14B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03FCCC" w14:textId="77777777" w:rsidR="00DD5B00" w:rsidRDefault="00DD5B00" w:rsidP="007B32C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94CF2">
              <w:rPr>
                <w:rFonts w:ascii="Times New Roman" w:hAnsi="Times New Roman"/>
                <w:sz w:val="24"/>
                <w:szCs w:val="24"/>
              </w:rPr>
              <w:t>еседы, тестирование, викторины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B32C6" w:rsidRPr="009431CC"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DD5B00" w14:paraId="101A2522" w14:textId="77777777" w:rsidTr="005A4896">
        <w:tc>
          <w:tcPr>
            <w:tcW w:w="533" w:type="dxa"/>
          </w:tcPr>
          <w:p w14:paraId="29008E3B" w14:textId="77777777" w:rsidR="00DD5B00" w:rsidRDefault="00DD5B00" w:rsidP="00DD5B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155D2D5A" w14:textId="77777777" w:rsidR="00DD5B00" w:rsidRPr="00DD5B00" w:rsidRDefault="00DD5B00" w:rsidP="00F70116">
            <w:pPr>
              <w:jc w:val="both"/>
              <w:rPr>
                <w:rFonts w:ascii="Times New Roman" w:hAnsi="Times New Roman"/>
              </w:rPr>
            </w:pPr>
            <w:r w:rsidRPr="00DD5B00">
              <w:rPr>
                <w:rFonts w:ascii="Times New Roman" w:hAnsi="Times New Roman"/>
              </w:rPr>
              <w:t>Практический раздел</w:t>
            </w:r>
          </w:p>
        </w:tc>
        <w:tc>
          <w:tcPr>
            <w:tcW w:w="2268" w:type="dxa"/>
          </w:tcPr>
          <w:p w14:paraId="32A186D9" w14:textId="77777777" w:rsidR="00DD5B00" w:rsidRPr="00DD5B00" w:rsidRDefault="00DD5B00" w:rsidP="00DD5B00">
            <w:pPr>
              <w:jc w:val="both"/>
              <w:rPr>
                <w:rFonts w:ascii="Times New Roman" w:hAnsi="Times New Roman"/>
              </w:rPr>
            </w:pPr>
            <w:r w:rsidRPr="00DD5B00">
              <w:rPr>
                <w:rFonts w:ascii="Times New Roman" w:hAnsi="Times New Roman"/>
              </w:rPr>
              <w:t xml:space="preserve">Таблица оценки тестовых </w:t>
            </w:r>
          </w:p>
          <w:p w14:paraId="79BF12AA" w14:textId="77777777" w:rsidR="00DD5B00" w:rsidRPr="00DD5B00" w:rsidRDefault="00DD5B00" w:rsidP="00DD5B00">
            <w:pPr>
              <w:jc w:val="both"/>
              <w:rPr>
                <w:rFonts w:ascii="Times New Roman" w:hAnsi="Times New Roman"/>
              </w:rPr>
            </w:pPr>
            <w:r w:rsidRPr="00DD5B00">
              <w:rPr>
                <w:rFonts w:ascii="Times New Roman" w:hAnsi="Times New Roman"/>
              </w:rPr>
              <w:t xml:space="preserve">испытаний детей 7-10 лет. </w:t>
            </w:r>
          </w:p>
          <w:p w14:paraId="323BE9D0" w14:textId="77777777" w:rsidR="00DD5B00" w:rsidRPr="00DD5B00" w:rsidRDefault="00DD5B00" w:rsidP="00DD5B00">
            <w:pPr>
              <w:jc w:val="both"/>
              <w:rPr>
                <w:rFonts w:ascii="Times New Roman" w:hAnsi="Times New Roman"/>
              </w:rPr>
            </w:pPr>
            <w:r w:rsidRPr="00DD5B00">
              <w:rPr>
                <w:rFonts w:ascii="Times New Roman" w:hAnsi="Times New Roman"/>
              </w:rPr>
              <w:t xml:space="preserve">Схемы, иллюстрации по </w:t>
            </w:r>
          </w:p>
          <w:p w14:paraId="3F859353" w14:textId="77777777" w:rsidR="00DD5B00" w:rsidRPr="00DD5B00" w:rsidRDefault="00DD5B00" w:rsidP="00DD5B00">
            <w:pPr>
              <w:jc w:val="both"/>
              <w:rPr>
                <w:rFonts w:ascii="Times New Roman" w:hAnsi="Times New Roman"/>
              </w:rPr>
            </w:pPr>
            <w:r w:rsidRPr="00DD5B00">
              <w:rPr>
                <w:rFonts w:ascii="Times New Roman" w:hAnsi="Times New Roman"/>
              </w:rPr>
              <w:t xml:space="preserve">подвижным играм. </w:t>
            </w:r>
          </w:p>
          <w:p w14:paraId="0271AAED" w14:textId="77777777" w:rsidR="00DD5B00" w:rsidRPr="00DD5B00" w:rsidRDefault="00DD5B00" w:rsidP="00DD5B00">
            <w:pPr>
              <w:jc w:val="both"/>
              <w:rPr>
                <w:rFonts w:ascii="Times New Roman" w:hAnsi="Times New Roman"/>
              </w:rPr>
            </w:pPr>
            <w:r w:rsidRPr="00DD5B00">
              <w:rPr>
                <w:rFonts w:ascii="Times New Roman" w:hAnsi="Times New Roman"/>
              </w:rPr>
              <w:t xml:space="preserve">Содержание подвижных </w:t>
            </w:r>
          </w:p>
          <w:p w14:paraId="5DB6FC6B" w14:textId="77777777" w:rsidR="00DD5B00" w:rsidRDefault="00DD5B00" w:rsidP="00DD5B0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5B00">
              <w:rPr>
                <w:rFonts w:ascii="Times New Roman" w:hAnsi="Times New Roman"/>
              </w:rPr>
              <w:t>игр.</w:t>
            </w:r>
          </w:p>
        </w:tc>
        <w:tc>
          <w:tcPr>
            <w:tcW w:w="2552" w:type="dxa"/>
          </w:tcPr>
          <w:p w14:paraId="4FFE8929" w14:textId="77777777" w:rsidR="00BA14B6" w:rsidRPr="00BA14B6" w:rsidRDefault="00BA14B6" w:rsidP="00BA14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BA14B6">
              <w:rPr>
                <w:rFonts w:ascii="Times New Roman" w:hAnsi="Times New Roman"/>
              </w:rPr>
              <w:t>ыполнение  упражнений,  овладение  приемами  работы,</w:t>
            </w:r>
            <w:r w:rsidR="005A48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приобретение навыков</w:t>
            </w:r>
            <w:r w:rsidRPr="00BA14B6">
              <w:rPr>
                <w:rFonts w:ascii="Times New Roman" w:hAnsi="Times New Roman"/>
              </w:rPr>
              <w:t xml:space="preserve">.Игры, </w:t>
            </w:r>
            <w:r w:rsidR="005A4896">
              <w:rPr>
                <w:rFonts w:ascii="Times New Roman" w:hAnsi="Times New Roman"/>
              </w:rPr>
              <w:t>у</w:t>
            </w:r>
            <w:r w:rsidRPr="00BA14B6">
              <w:rPr>
                <w:rFonts w:ascii="Times New Roman" w:hAnsi="Times New Roman"/>
              </w:rPr>
              <w:t xml:space="preserve">пражнения, </w:t>
            </w:r>
          </w:p>
          <w:p w14:paraId="72E0D723" w14:textId="77777777" w:rsidR="00BA14B6" w:rsidRPr="00BA14B6" w:rsidRDefault="00BA14B6" w:rsidP="00BA14B6">
            <w:pPr>
              <w:jc w:val="both"/>
              <w:rPr>
                <w:rFonts w:ascii="Times New Roman" w:hAnsi="Times New Roman"/>
              </w:rPr>
            </w:pPr>
            <w:r w:rsidRPr="00BA14B6">
              <w:rPr>
                <w:rFonts w:ascii="Times New Roman" w:hAnsi="Times New Roman"/>
              </w:rPr>
              <w:t xml:space="preserve">репродуктивный, </w:t>
            </w:r>
          </w:p>
          <w:p w14:paraId="36AA5379" w14:textId="77777777" w:rsidR="00BA14B6" w:rsidRPr="00BA14B6" w:rsidRDefault="00BA14B6" w:rsidP="00BA14B6">
            <w:pPr>
              <w:jc w:val="both"/>
              <w:rPr>
                <w:rFonts w:ascii="Times New Roman" w:hAnsi="Times New Roman"/>
              </w:rPr>
            </w:pPr>
            <w:r w:rsidRPr="00BA14B6">
              <w:rPr>
                <w:rFonts w:ascii="Times New Roman" w:hAnsi="Times New Roman"/>
              </w:rPr>
              <w:t xml:space="preserve">коллективный, </w:t>
            </w:r>
          </w:p>
          <w:p w14:paraId="3F51293E" w14:textId="77777777" w:rsidR="00BA14B6" w:rsidRPr="00BA14B6" w:rsidRDefault="00BA14B6" w:rsidP="00BA14B6">
            <w:pPr>
              <w:jc w:val="both"/>
              <w:rPr>
                <w:rFonts w:ascii="Times New Roman" w:hAnsi="Times New Roman"/>
              </w:rPr>
            </w:pPr>
            <w:r w:rsidRPr="00BA14B6">
              <w:rPr>
                <w:rFonts w:ascii="Times New Roman" w:hAnsi="Times New Roman"/>
              </w:rPr>
              <w:t xml:space="preserve">индивидуально- </w:t>
            </w:r>
          </w:p>
          <w:p w14:paraId="27A7F2A9" w14:textId="77777777" w:rsidR="00DD5B00" w:rsidRDefault="00BA14B6" w:rsidP="005A489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14B6">
              <w:rPr>
                <w:rFonts w:ascii="Times New Roman" w:hAnsi="Times New Roman"/>
              </w:rPr>
              <w:t>фронтальный, групповой, в парах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984" w:type="dxa"/>
          </w:tcPr>
          <w:p w14:paraId="71150DA4" w14:textId="77777777" w:rsidR="00DD5B00" w:rsidRPr="00194CF2" w:rsidRDefault="00DD5B00" w:rsidP="00DD5B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Игры,</w:t>
            </w:r>
            <w:r w:rsidRPr="00194CF2">
              <w:rPr>
                <w:rFonts w:ascii="Times New Roman" w:hAnsi="Times New Roman"/>
                <w:sz w:val="24"/>
                <w:szCs w:val="24"/>
              </w:rPr>
              <w:t>эстафеты, праздники, конкурсы, соревнования.</w:t>
            </w:r>
          </w:p>
          <w:p w14:paraId="4FB93B06" w14:textId="77777777" w:rsidR="00DD5B00" w:rsidRDefault="00DD5B00" w:rsidP="00DD5B0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60F358F" w14:textId="77777777" w:rsidR="007B32C6" w:rsidRPr="007B32C6" w:rsidRDefault="007B32C6" w:rsidP="007B32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7B32C6">
        <w:rPr>
          <w:rFonts w:ascii="Times New Roman" w:eastAsia="Times New Roman" w:hAnsi="Times New Roman"/>
          <w:sz w:val="24"/>
          <w:szCs w:val="24"/>
          <w:lang w:eastAsia="ru-RU"/>
        </w:rPr>
        <w:t>Программа предусматривает учас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тие в соревнованиях, эстафетах. </w:t>
      </w:r>
      <w:r w:rsidRPr="007B32C6">
        <w:rPr>
          <w:rFonts w:ascii="Times New Roman" w:eastAsia="Times New Roman" w:hAnsi="Times New Roman"/>
          <w:sz w:val="24"/>
          <w:szCs w:val="24"/>
          <w:lang w:eastAsia="ru-RU"/>
        </w:rPr>
        <w:t>Это является стимулирующим элементом, необходимым в процессе обучения.</w:t>
      </w:r>
    </w:p>
    <w:p w14:paraId="20868F3C" w14:textId="77777777" w:rsidR="003C3F48" w:rsidRPr="003C3F48" w:rsidRDefault="007B32C6" w:rsidP="007B32C6">
      <w:pPr>
        <w:suppressAutoHyphens/>
        <w:spacing w:after="0" w:line="100" w:lineRule="atLeast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9431CC">
        <w:rPr>
          <w:rFonts w:ascii="Helvetica" w:eastAsia="Times New Roman" w:hAnsi="Helvetica"/>
          <w:color w:val="333333"/>
          <w:sz w:val="21"/>
          <w:szCs w:val="21"/>
          <w:lang w:eastAsia="ru-RU"/>
        </w:rPr>
        <w:br/>
      </w:r>
      <w:r w:rsidR="003C3F48" w:rsidRPr="003C3F48">
        <w:rPr>
          <w:rFonts w:ascii="Times New Roman" w:hAnsi="Times New Roman"/>
          <w:b/>
          <w:sz w:val="24"/>
          <w:szCs w:val="24"/>
        </w:rPr>
        <w:t>3.3 Формы аттестации/контроля и оценочные материалы</w:t>
      </w:r>
    </w:p>
    <w:p w14:paraId="6531B3EE" w14:textId="77777777" w:rsidR="003A47E9" w:rsidRPr="00AD6FC7" w:rsidRDefault="003A47E9" w:rsidP="003A47E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6FC7">
        <w:rPr>
          <w:rFonts w:ascii="Times New Roman" w:hAnsi="Times New Roman"/>
          <w:sz w:val="24"/>
          <w:szCs w:val="24"/>
        </w:rPr>
        <w:t>В рамках  программы используются текущий  и  итоговый  кон</w:t>
      </w:r>
      <w:r>
        <w:rPr>
          <w:rFonts w:ascii="Times New Roman" w:hAnsi="Times New Roman"/>
          <w:sz w:val="24"/>
          <w:szCs w:val="24"/>
        </w:rPr>
        <w:t>троль.  Формами контроля являют</w:t>
      </w:r>
      <w:r w:rsidRPr="00AD6FC7">
        <w:rPr>
          <w:rFonts w:ascii="Times New Roman" w:hAnsi="Times New Roman"/>
          <w:sz w:val="24"/>
          <w:szCs w:val="24"/>
        </w:rPr>
        <w:t>ся: подвижная игра, практическое задание, контрольные упражнения.</w:t>
      </w:r>
    </w:p>
    <w:p w14:paraId="3ED0A813" w14:textId="77777777" w:rsidR="003A47E9" w:rsidRPr="00AD6FC7" w:rsidRDefault="003A47E9" w:rsidP="003A47E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6FC7">
        <w:rPr>
          <w:rFonts w:ascii="Times New Roman" w:hAnsi="Times New Roman"/>
          <w:sz w:val="24"/>
          <w:szCs w:val="24"/>
        </w:rPr>
        <w:t>Текущий  контроль  –  осуществляется  посредством  наблюдения  за  деятельностью  учащихся  на каждом занятии.</w:t>
      </w:r>
    </w:p>
    <w:p w14:paraId="65CCA8FB" w14:textId="77777777" w:rsidR="003A47E9" w:rsidRPr="00AD6FC7" w:rsidRDefault="003A47E9" w:rsidP="003A47E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6FC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тоговый контроль проводится на </w:t>
      </w:r>
      <w:r w:rsidRPr="00AD6FC7">
        <w:rPr>
          <w:rFonts w:ascii="Times New Roman" w:hAnsi="Times New Roman"/>
          <w:sz w:val="24"/>
          <w:szCs w:val="24"/>
        </w:rPr>
        <w:t>заключитель</w:t>
      </w:r>
      <w:r>
        <w:rPr>
          <w:rFonts w:ascii="Times New Roman" w:hAnsi="Times New Roman"/>
          <w:sz w:val="24"/>
          <w:szCs w:val="24"/>
        </w:rPr>
        <w:t>ном занятии в фор</w:t>
      </w:r>
      <w:r w:rsidRPr="00AD6FC7">
        <w:rPr>
          <w:rFonts w:ascii="Times New Roman" w:hAnsi="Times New Roman"/>
          <w:sz w:val="24"/>
          <w:szCs w:val="24"/>
        </w:rPr>
        <w:t>ме сдачи контрольных нормативов.</w:t>
      </w:r>
    </w:p>
    <w:p w14:paraId="777B9B58" w14:textId="77777777" w:rsidR="003A47E9" w:rsidRPr="005B744F" w:rsidRDefault="003A47E9" w:rsidP="003A47E9">
      <w:pPr>
        <w:spacing w:after="0" w:line="100" w:lineRule="atLeast"/>
        <w:jc w:val="both"/>
        <w:rPr>
          <w:sz w:val="24"/>
          <w:szCs w:val="24"/>
        </w:rPr>
      </w:pPr>
      <w:r w:rsidRPr="005B74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Текущий: наблюдение, тестирование, учебная игра.</w:t>
      </w:r>
    </w:p>
    <w:p w14:paraId="5C0369F7" w14:textId="77777777" w:rsidR="003A47E9" w:rsidRPr="005B744F" w:rsidRDefault="003A47E9" w:rsidP="003A47E9">
      <w:pPr>
        <w:shd w:val="clear" w:color="auto" w:fill="FFFFFF"/>
        <w:spacing w:after="0" w:line="100" w:lineRule="atLeast"/>
        <w:jc w:val="both"/>
        <w:rPr>
          <w:sz w:val="24"/>
          <w:szCs w:val="24"/>
        </w:rPr>
      </w:pPr>
      <w:r w:rsidRPr="005B74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Итоговый: учебная игра, соревнования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контрольные тесты и упражнения.</w:t>
      </w:r>
    </w:p>
    <w:p w14:paraId="0A051142" w14:textId="77777777" w:rsidR="003A47E9" w:rsidRPr="005B744F" w:rsidRDefault="003A47E9" w:rsidP="003A47E9">
      <w:pPr>
        <w:shd w:val="clear" w:color="auto" w:fill="FFFFFF"/>
        <w:tabs>
          <w:tab w:val="left" w:pos="0"/>
        </w:tabs>
        <w:spacing w:after="0" w:line="100" w:lineRule="atLeast"/>
        <w:jc w:val="both"/>
        <w:rPr>
          <w:sz w:val="24"/>
          <w:szCs w:val="24"/>
        </w:rPr>
      </w:pPr>
      <w:r w:rsidRPr="005B74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Контрольные тесты и упражнения проводятся в течении всего учебно-тре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нировочного годового цикла 2</w:t>
      </w:r>
      <w:r w:rsidRPr="005B74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раза в год (сентябрь-октябрь, апрель-май)</w:t>
      </w:r>
    </w:p>
    <w:p w14:paraId="7F73D35C" w14:textId="77777777" w:rsidR="00D71097" w:rsidRPr="00D71097" w:rsidRDefault="00D71097" w:rsidP="00D71097">
      <w:pPr>
        <w:spacing w:after="0"/>
        <w:rPr>
          <w:rFonts w:ascii="Times New Roman" w:hAnsi="Times New Roman"/>
          <w:sz w:val="24"/>
          <w:szCs w:val="24"/>
        </w:rPr>
      </w:pPr>
      <w:r w:rsidRPr="00D71097">
        <w:rPr>
          <w:rFonts w:ascii="Times New Roman" w:hAnsi="Times New Roman"/>
          <w:sz w:val="24"/>
          <w:szCs w:val="24"/>
        </w:rPr>
        <w:t xml:space="preserve">Для определения уровня физической подготовленности занимающихся используются тесты-упражнения; для каждой возрастной группы определены свои нормативы, которые являются критериями оценки эффективности подготовки обучающихся. Результаты оцениваются по специальным таблицам. (отдельно для девочек и мальчиков). </w:t>
      </w:r>
    </w:p>
    <w:p w14:paraId="19806E14" w14:textId="77777777" w:rsidR="00D71097" w:rsidRDefault="00D71097" w:rsidP="00D71097">
      <w:pPr>
        <w:spacing w:after="0" w:line="447" w:lineRule="atLeast"/>
        <w:rPr>
          <w:rFonts w:ascii="Times New Roman" w:hAnsi="Times New Roman"/>
          <w:sz w:val="28"/>
          <w:szCs w:val="28"/>
        </w:rPr>
      </w:pPr>
    </w:p>
    <w:p w14:paraId="6F0BC044" w14:textId="77777777" w:rsidR="00EF7CBA" w:rsidRDefault="00EF7CBA" w:rsidP="003C3F48">
      <w:pPr>
        <w:spacing w:line="100" w:lineRule="atLeast"/>
        <w:ind w:right="-284"/>
        <w:rPr>
          <w:rFonts w:ascii="Times New Roman" w:hAnsi="Times New Roman"/>
          <w:b/>
        </w:rPr>
      </w:pPr>
    </w:p>
    <w:p w14:paraId="30DBEA17" w14:textId="77777777" w:rsidR="003C3F48" w:rsidRDefault="003C3F48" w:rsidP="003C3F48">
      <w:pPr>
        <w:spacing w:line="100" w:lineRule="atLeast"/>
        <w:ind w:right="-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Список литературы</w:t>
      </w:r>
    </w:p>
    <w:p w14:paraId="7FB031B8" w14:textId="77777777" w:rsidR="003A47E9" w:rsidRPr="00F964D8" w:rsidRDefault="003A47E9" w:rsidP="003A47E9">
      <w:pPr>
        <w:spacing w:after="0" w:line="10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64D8">
        <w:rPr>
          <w:rFonts w:ascii="Times New Roman" w:hAnsi="Times New Roman"/>
          <w:sz w:val="24"/>
          <w:szCs w:val="24"/>
          <w:lang w:eastAsia="ru-RU"/>
        </w:rPr>
        <w:t>Для обучающихся</w:t>
      </w:r>
    </w:p>
    <w:p w14:paraId="257056FB" w14:textId="77777777" w:rsidR="003A47E9" w:rsidRPr="00F964D8" w:rsidRDefault="003A47E9" w:rsidP="003A47E9">
      <w:pPr>
        <w:spacing w:after="0" w:line="10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64D8">
        <w:rPr>
          <w:rFonts w:ascii="Times New Roman" w:hAnsi="Times New Roman"/>
          <w:sz w:val="24"/>
          <w:szCs w:val="24"/>
          <w:lang w:eastAsia="ru-RU"/>
        </w:rPr>
        <w:t xml:space="preserve"> 1. Развитие физических качеств и двигательных навыков в спортивных играх. Библиотечка «Спорт в школе», № 2 за 2006 г. </w:t>
      </w:r>
    </w:p>
    <w:p w14:paraId="61C5ADD4" w14:textId="77777777" w:rsidR="003A47E9" w:rsidRPr="00F964D8" w:rsidRDefault="003A47E9" w:rsidP="003A47E9">
      <w:pPr>
        <w:spacing w:after="0" w:line="10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64D8">
        <w:rPr>
          <w:rFonts w:ascii="Times New Roman" w:hAnsi="Times New Roman"/>
          <w:sz w:val="24"/>
          <w:szCs w:val="24"/>
          <w:lang w:eastAsia="ru-RU"/>
        </w:rPr>
        <w:lastRenderedPageBreak/>
        <w:t xml:space="preserve">2. Волейбол, баскетбол в школе. Обучение тактике игры. Библиотечка «Спорт в школе», № 1 за 2007 г. </w:t>
      </w:r>
    </w:p>
    <w:p w14:paraId="77AA8544" w14:textId="77777777" w:rsidR="003A47E9" w:rsidRPr="00F964D8" w:rsidRDefault="003A47E9" w:rsidP="003A47E9">
      <w:pPr>
        <w:spacing w:after="0" w:line="10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64D8">
        <w:rPr>
          <w:rFonts w:ascii="Times New Roman" w:hAnsi="Times New Roman"/>
          <w:sz w:val="24"/>
          <w:szCs w:val="24"/>
          <w:lang w:eastAsia="ru-RU"/>
        </w:rPr>
        <w:t>3. Гарбаляускас Ч.Л. Играем в ручной мяч: Кн. для учащихся сред.и ст. классов. - М.: Просвещение, 1988. - 76 с.</w:t>
      </w:r>
    </w:p>
    <w:p w14:paraId="63C76714" w14:textId="77777777" w:rsidR="003A47E9" w:rsidRPr="00F964D8" w:rsidRDefault="003A47E9" w:rsidP="003A47E9">
      <w:pPr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  <w:r w:rsidRPr="00F964D8">
        <w:rPr>
          <w:rFonts w:ascii="Times New Roman" w:hAnsi="Times New Roman"/>
          <w:sz w:val="24"/>
          <w:szCs w:val="24"/>
          <w:lang w:eastAsia="ru-RU"/>
        </w:rPr>
        <w:t xml:space="preserve"> 4. «Спортивные игры: правила, тактика, техника». Издательство «Феникс», 2004 г.</w:t>
      </w:r>
    </w:p>
    <w:p w14:paraId="73CA6153" w14:textId="77777777" w:rsidR="003A47E9" w:rsidRPr="00F964D8" w:rsidRDefault="003A47E9" w:rsidP="003A47E9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36049F0B" w14:textId="77777777" w:rsidR="003A47E9" w:rsidRPr="00F964D8" w:rsidRDefault="003A47E9" w:rsidP="003A47E9">
      <w:pPr>
        <w:spacing w:after="0" w:line="10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64D8">
        <w:rPr>
          <w:rFonts w:ascii="Times New Roman" w:hAnsi="Times New Roman"/>
          <w:sz w:val="24"/>
          <w:szCs w:val="24"/>
          <w:lang w:eastAsia="ru-RU"/>
        </w:rPr>
        <w:t>Для педагога</w:t>
      </w:r>
    </w:p>
    <w:p w14:paraId="6A56466E" w14:textId="77777777" w:rsidR="003A47E9" w:rsidRPr="00F964D8" w:rsidRDefault="003A47E9" w:rsidP="003A47E9">
      <w:pPr>
        <w:spacing w:before="28" w:after="28" w:line="100" w:lineRule="atLeast"/>
        <w:rPr>
          <w:sz w:val="24"/>
          <w:szCs w:val="24"/>
        </w:rPr>
      </w:pPr>
      <w:r w:rsidRPr="00F964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</w:t>
      </w:r>
      <w:r w:rsidRPr="00F964D8">
        <w:rPr>
          <w:rFonts w:ascii="Times New Roman" w:eastAsia="Times New Roman" w:hAnsi="Times New Roman"/>
          <w:sz w:val="24"/>
          <w:szCs w:val="24"/>
          <w:lang w:eastAsia="ru-RU"/>
        </w:rPr>
        <w:t>Журналы «Физкультура в школе».</w:t>
      </w:r>
    </w:p>
    <w:p w14:paraId="0AD8D736" w14:textId="77777777" w:rsidR="003A47E9" w:rsidRPr="00F964D8" w:rsidRDefault="003A47E9" w:rsidP="003A47E9">
      <w:pPr>
        <w:spacing w:before="28" w:after="28" w:line="100" w:lineRule="atLeast"/>
        <w:rPr>
          <w:sz w:val="24"/>
          <w:szCs w:val="24"/>
        </w:rPr>
      </w:pPr>
      <w:r w:rsidRPr="00F964D8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F964D8">
        <w:rPr>
          <w:rFonts w:ascii="Times New Roman" w:hAnsi="Times New Roman"/>
          <w:color w:val="000000"/>
          <w:sz w:val="24"/>
          <w:szCs w:val="24"/>
        </w:rPr>
        <w:t>Ковалько В.И. Индивидуальная тренировка</w:t>
      </w:r>
    </w:p>
    <w:p w14:paraId="3BC4DFA6" w14:textId="77777777" w:rsidR="003A47E9" w:rsidRPr="00F964D8" w:rsidRDefault="003A47E9" w:rsidP="003A47E9">
      <w:pPr>
        <w:shd w:val="clear" w:color="auto" w:fill="FFFFFF"/>
        <w:spacing w:before="28" w:after="28" w:line="100" w:lineRule="atLeast"/>
        <w:rPr>
          <w:sz w:val="24"/>
          <w:szCs w:val="24"/>
        </w:rPr>
      </w:pPr>
      <w:r w:rsidRPr="00F964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Кузнецов В.С. Упражнения и игры с мячом, 2009.</w:t>
      </w:r>
    </w:p>
    <w:p w14:paraId="0AC4C384" w14:textId="77777777" w:rsidR="003A47E9" w:rsidRPr="00F964D8" w:rsidRDefault="003A47E9" w:rsidP="003A47E9">
      <w:pPr>
        <w:spacing w:after="0" w:line="100" w:lineRule="atLeast"/>
        <w:jc w:val="both"/>
        <w:rPr>
          <w:sz w:val="24"/>
          <w:szCs w:val="24"/>
        </w:rPr>
      </w:pPr>
      <w:r w:rsidRPr="00F964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Лях В.И., Зданевич А.А. Комплексная программа физического воспитания учащихся 1– 11-х классов. – М.: Просвещение, 2012</w:t>
      </w:r>
    </w:p>
    <w:p w14:paraId="398D5B1F" w14:textId="77777777" w:rsidR="003A47E9" w:rsidRPr="00F964D8" w:rsidRDefault="003A47E9" w:rsidP="003A47E9">
      <w:pPr>
        <w:spacing w:before="28" w:after="28" w:line="100" w:lineRule="atLeast"/>
        <w:rPr>
          <w:sz w:val="24"/>
          <w:szCs w:val="24"/>
        </w:rPr>
      </w:pPr>
      <w:r w:rsidRPr="00F964D8">
        <w:rPr>
          <w:rFonts w:ascii="Times New Roman" w:eastAsia="Times New Roman" w:hAnsi="Times New Roman"/>
          <w:sz w:val="24"/>
          <w:szCs w:val="24"/>
          <w:lang w:eastAsia="ru-RU"/>
        </w:rPr>
        <w:t>5. Организация работы спортивных секций в школе» А. Н. Каинов 2014г.</w:t>
      </w:r>
    </w:p>
    <w:p w14:paraId="7EED88A1" w14:textId="77777777" w:rsidR="003A47E9" w:rsidRPr="00F964D8" w:rsidRDefault="003A47E9" w:rsidP="003A47E9">
      <w:pPr>
        <w:spacing w:before="28" w:after="28" w:line="100" w:lineRule="atLeast"/>
        <w:rPr>
          <w:sz w:val="24"/>
          <w:szCs w:val="24"/>
        </w:rPr>
      </w:pPr>
      <w:r w:rsidRPr="00F964D8">
        <w:rPr>
          <w:rFonts w:ascii="Times New Roman" w:eastAsia="Times New Roman" w:hAnsi="Times New Roman"/>
          <w:sz w:val="24"/>
          <w:szCs w:val="24"/>
          <w:lang w:eastAsia="ru-RU"/>
        </w:rPr>
        <w:t>6. «300 соревновательно – игровых заданий по физическому воспитанию» И.А. Гуревич, Минск 2004 год.</w:t>
      </w:r>
    </w:p>
    <w:p w14:paraId="799F768E" w14:textId="77777777" w:rsidR="000D014C" w:rsidRPr="000D014C" w:rsidRDefault="000D014C" w:rsidP="003A47E9">
      <w:pPr>
        <w:spacing w:before="28" w:after="28" w:line="100" w:lineRule="atLeast"/>
        <w:rPr>
          <w:rFonts w:ascii="Times New Roman" w:hAnsi="Times New Roman"/>
          <w:sz w:val="24"/>
          <w:szCs w:val="24"/>
        </w:rPr>
      </w:pPr>
      <w:r w:rsidRPr="000D014C">
        <w:rPr>
          <w:rFonts w:ascii="Times New Roman" w:hAnsi="Times New Roman"/>
          <w:sz w:val="24"/>
          <w:szCs w:val="24"/>
        </w:rPr>
        <w:t>7. Дик, Н.Ф. Развивающие занятия по физической культуре и укреплению здоровья для школьников [Текст]/Н.Ф. Дик – Ростов-на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014C">
        <w:rPr>
          <w:rFonts w:ascii="Times New Roman" w:hAnsi="Times New Roman"/>
          <w:sz w:val="24"/>
          <w:szCs w:val="24"/>
        </w:rPr>
        <w:t>Дону: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014C">
        <w:rPr>
          <w:rFonts w:ascii="Times New Roman" w:hAnsi="Times New Roman"/>
          <w:sz w:val="24"/>
          <w:szCs w:val="24"/>
        </w:rPr>
        <w:t xml:space="preserve">Феникс, 2005 – 225 с. </w:t>
      </w:r>
    </w:p>
    <w:p w14:paraId="75941F57" w14:textId="77777777" w:rsidR="000D014C" w:rsidRDefault="000D014C" w:rsidP="003A47E9">
      <w:pPr>
        <w:spacing w:before="28" w:after="28" w:line="100" w:lineRule="atLeast"/>
        <w:rPr>
          <w:rFonts w:ascii="Times New Roman" w:hAnsi="Times New Roman"/>
          <w:sz w:val="24"/>
          <w:szCs w:val="24"/>
        </w:rPr>
      </w:pPr>
      <w:r w:rsidRPr="000D014C">
        <w:rPr>
          <w:rFonts w:ascii="Times New Roman" w:hAnsi="Times New Roman"/>
          <w:sz w:val="24"/>
          <w:szCs w:val="24"/>
        </w:rPr>
        <w:t xml:space="preserve">8. Контвайнис, В. П. Подвижные игры [Текст]: методические рекомендации / В. П. Контвайнис, С. Станкявичус / пер. с литовского Р.А. Василевский, спец. редакция канд. пед. наук В.П. Иващенко. – М.: 1990. </w:t>
      </w:r>
    </w:p>
    <w:p w14:paraId="4E835340" w14:textId="77777777" w:rsidR="000D014C" w:rsidRPr="000D014C" w:rsidRDefault="000D014C" w:rsidP="003A47E9">
      <w:pPr>
        <w:spacing w:before="28" w:after="28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Pr="000D014C">
        <w:rPr>
          <w:rFonts w:ascii="Times New Roman" w:hAnsi="Times New Roman"/>
          <w:sz w:val="24"/>
          <w:szCs w:val="24"/>
        </w:rPr>
        <w:t xml:space="preserve">Патрикеев, А. Ю. Подвижные игры [Текст]/Ю.А.Патрикеев. М.: Вако, 2007 – 173 с. </w:t>
      </w:r>
    </w:p>
    <w:p w14:paraId="1F1DA7D4" w14:textId="77777777" w:rsidR="000D014C" w:rsidRPr="000D014C" w:rsidRDefault="000D014C" w:rsidP="003A47E9">
      <w:pPr>
        <w:spacing w:before="28" w:after="28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0D014C">
        <w:rPr>
          <w:rFonts w:ascii="Times New Roman" w:hAnsi="Times New Roman"/>
          <w:sz w:val="24"/>
          <w:szCs w:val="24"/>
        </w:rPr>
        <w:t>. Найминова, Э. «Физкультура» [Текст]: методика преподавания спортивных игр/ Найминова, Э. Изд-во Ростов на Дону «Феникс», 2001-156с.</w:t>
      </w:r>
    </w:p>
    <w:p w14:paraId="4FBC20DE" w14:textId="77777777" w:rsidR="003A47E9" w:rsidRPr="000D014C" w:rsidRDefault="000D014C" w:rsidP="003A47E9">
      <w:pPr>
        <w:spacing w:before="28" w:after="28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11</w:t>
      </w:r>
      <w:r w:rsidRPr="000D014C">
        <w:rPr>
          <w:rFonts w:ascii="Times New Roman" w:hAnsi="Times New Roman"/>
          <w:sz w:val="24"/>
          <w:szCs w:val="24"/>
        </w:rPr>
        <w:t>. Холодов, Ж.К. Теория и методика физического воспитания и спорта [Текст]: / Холодов Ж.К. и Кузнецов В.С. Изд-во М., «АСАДЕМА», 2000-480с</w:t>
      </w:r>
    </w:p>
    <w:p w14:paraId="7F45CEF8" w14:textId="77777777" w:rsidR="003A47E9" w:rsidRPr="00F964D8" w:rsidRDefault="003A47E9" w:rsidP="003A47E9">
      <w:pPr>
        <w:pStyle w:val="a8"/>
        <w:shd w:val="clear" w:color="auto" w:fill="FFFFFF"/>
        <w:jc w:val="center"/>
      </w:pPr>
      <w:r w:rsidRPr="00F964D8">
        <w:rPr>
          <w:b/>
          <w:color w:val="000000"/>
        </w:rPr>
        <w:t>Электронные образовательные ресурсы.</w:t>
      </w:r>
    </w:p>
    <w:p w14:paraId="3421F6A2" w14:textId="77777777" w:rsidR="003A47E9" w:rsidRDefault="003A47E9" w:rsidP="003A47E9">
      <w:pPr>
        <w:spacing w:before="28" w:after="28" w:line="100" w:lineRule="atLeast"/>
      </w:pPr>
    </w:p>
    <w:p w14:paraId="15FF661E" w14:textId="77777777" w:rsidR="003A47E9" w:rsidRPr="00F964D8" w:rsidRDefault="003A47E9" w:rsidP="003A47E9">
      <w:pPr>
        <w:shd w:val="clear" w:color="auto" w:fill="FFFFFF"/>
        <w:spacing w:line="100" w:lineRule="atLeast"/>
        <w:rPr>
          <w:sz w:val="24"/>
          <w:szCs w:val="24"/>
        </w:rPr>
      </w:pPr>
      <w:r w:rsidRPr="00F964D8">
        <w:rPr>
          <w:rFonts w:ascii="Times New Roman" w:hAnsi="Times New Roman"/>
          <w:color w:val="000000"/>
          <w:sz w:val="24"/>
          <w:szCs w:val="24"/>
        </w:rPr>
        <w:t>Сеть творческих учителей  </w:t>
      </w:r>
      <w:hyperlink r:id="rId7">
        <w:r w:rsidRPr="00F964D8">
          <w:rPr>
            <w:rStyle w:val="-"/>
            <w:rFonts w:ascii="Times New Roman" w:hAnsi="Times New Roman"/>
            <w:color w:val="0000FF"/>
            <w:sz w:val="24"/>
            <w:szCs w:val="24"/>
          </w:rPr>
          <w:t>www.it-n.ru</w:t>
        </w:r>
      </w:hyperlink>
    </w:p>
    <w:p w14:paraId="01FD4865" w14:textId="77777777" w:rsidR="003A47E9" w:rsidRPr="00F964D8" w:rsidRDefault="00C50B5F" w:rsidP="003A47E9">
      <w:pPr>
        <w:shd w:val="clear" w:color="auto" w:fill="FFFFFF"/>
        <w:spacing w:line="100" w:lineRule="atLeast"/>
        <w:rPr>
          <w:sz w:val="24"/>
          <w:szCs w:val="24"/>
        </w:rPr>
      </w:pPr>
      <w:hyperlink r:id="rId8">
        <w:r w:rsidR="003A47E9" w:rsidRPr="00F964D8">
          <w:rPr>
            <w:rStyle w:val="-"/>
            <w:rFonts w:ascii="Times New Roman" w:hAnsi="Times New Roman"/>
            <w:color w:val="0000FF"/>
            <w:sz w:val="24"/>
            <w:szCs w:val="24"/>
          </w:rPr>
          <w:t>http://www.bibliotekar.ru</w:t>
        </w:r>
      </w:hyperlink>
      <w:r w:rsidR="003A47E9" w:rsidRPr="00F964D8">
        <w:rPr>
          <w:rFonts w:ascii="Times New Roman" w:hAnsi="Times New Roman"/>
          <w:color w:val="000000"/>
          <w:sz w:val="24"/>
          <w:szCs w:val="24"/>
        </w:rPr>
        <w:t>  библиотека</w:t>
      </w:r>
    </w:p>
    <w:p w14:paraId="6CCF06B5" w14:textId="77777777" w:rsidR="003A47E9" w:rsidRPr="00F964D8" w:rsidRDefault="00C50B5F" w:rsidP="003A47E9">
      <w:pPr>
        <w:shd w:val="clear" w:color="auto" w:fill="FFFFFF"/>
        <w:spacing w:line="100" w:lineRule="atLeast"/>
        <w:rPr>
          <w:sz w:val="24"/>
          <w:szCs w:val="24"/>
        </w:rPr>
      </w:pPr>
      <w:hyperlink r:id="rId9">
        <w:r w:rsidR="003A47E9" w:rsidRPr="00F964D8">
          <w:rPr>
            <w:rStyle w:val="-"/>
            <w:rFonts w:ascii="Times New Roman" w:hAnsi="Times New Roman"/>
            <w:color w:val="0000FF"/>
            <w:sz w:val="24"/>
            <w:szCs w:val="24"/>
          </w:rPr>
          <w:t>http://ru.savefrom.net/</w:t>
        </w:r>
      </w:hyperlink>
      <w:r w:rsidR="003A47E9" w:rsidRPr="00F964D8">
        <w:rPr>
          <w:rFonts w:ascii="Times New Roman" w:hAnsi="Times New Roman"/>
          <w:color w:val="000000"/>
          <w:sz w:val="24"/>
          <w:szCs w:val="24"/>
        </w:rPr>
        <w:t>  для скачивания видео с интернета</w:t>
      </w:r>
    </w:p>
    <w:p w14:paraId="5D413A8D" w14:textId="77777777" w:rsidR="003A47E9" w:rsidRPr="00F964D8" w:rsidRDefault="00C50B5F" w:rsidP="003A47E9">
      <w:pPr>
        <w:shd w:val="clear" w:color="auto" w:fill="FFFFFF"/>
        <w:spacing w:line="100" w:lineRule="atLeast"/>
        <w:rPr>
          <w:sz w:val="24"/>
          <w:szCs w:val="24"/>
        </w:rPr>
      </w:pPr>
      <w:hyperlink r:id="rId10">
        <w:r w:rsidR="003A47E9" w:rsidRPr="00F964D8">
          <w:rPr>
            <w:rStyle w:val="-"/>
            <w:rFonts w:ascii="Times New Roman" w:hAnsi="Times New Roman"/>
            <w:color w:val="0000FF"/>
            <w:sz w:val="24"/>
            <w:szCs w:val="24"/>
          </w:rPr>
          <w:t>http://www.it-n.ru/communities.aspx?cat_no=22924&amp;tmpl=com</w:t>
        </w:r>
      </w:hyperlink>
      <w:r w:rsidR="003A47E9" w:rsidRPr="00F964D8">
        <w:rPr>
          <w:rFonts w:ascii="Times New Roman" w:hAnsi="Times New Roman"/>
          <w:color w:val="0000FF"/>
          <w:sz w:val="24"/>
          <w:szCs w:val="24"/>
          <w:u w:val="single"/>
        </w:rPr>
        <w:t xml:space="preserve"> </w:t>
      </w:r>
      <w:r w:rsidR="003A47E9" w:rsidRPr="00F964D8">
        <w:rPr>
          <w:rFonts w:ascii="Times New Roman" w:hAnsi="Times New Roman"/>
          <w:color w:val="000000"/>
          <w:sz w:val="24"/>
          <w:szCs w:val="24"/>
        </w:rPr>
        <w:t>Сеть</w:t>
      </w:r>
    </w:p>
    <w:p w14:paraId="2A701A40" w14:textId="77777777" w:rsidR="003A47E9" w:rsidRPr="00F964D8" w:rsidRDefault="003A47E9" w:rsidP="003A47E9">
      <w:pPr>
        <w:shd w:val="clear" w:color="auto" w:fill="FFFFFF"/>
        <w:spacing w:line="100" w:lineRule="atLeast"/>
        <w:rPr>
          <w:sz w:val="24"/>
          <w:szCs w:val="24"/>
        </w:rPr>
      </w:pPr>
      <w:r w:rsidRPr="00F964D8">
        <w:rPr>
          <w:rFonts w:ascii="Times New Roman" w:hAnsi="Times New Roman"/>
          <w:color w:val="000000"/>
          <w:sz w:val="24"/>
          <w:szCs w:val="24"/>
        </w:rPr>
        <w:t>творческих учителей,</w:t>
      </w:r>
    </w:p>
    <w:p w14:paraId="29ABD9BA" w14:textId="77777777" w:rsidR="003A47E9" w:rsidRPr="00F964D8" w:rsidRDefault="00C50B5F" w:rsidP="003A47E9">
      <w:pPr>
        <w:shd w:val="clear" w:color="auto" w:fill="FFFFFF"/>
        <w:spacing w:line="100" w:lineRule="atLeast"/>
        <w:rPr>
          <w:sz w:val="24"/>
          <w:szCs w:val="24"/>
        </w:rPr>
      </w:pPr>
      <w:hyperlink r:id="rId11">
        <w:r w:rsidR="003A47E9" w:rsidRPr="00F964D8">
          <w:rPr>
            <w:rStyle w:val="-"/>
            <w:rFonts w:ascii="Times New Roman" w:hAnsi="Times New Roman"/>
            <w:color w:val="0000FF"/>
            <w:sz w:val="24"/>
            <w:szCs w:val="24"/>
          </w:rPr>
          <w:t>http://www.openclass.ru/sub/Физическая культура</w:t>
        </w:r>
      </w:hyperlink>
    </w:p>
    <w:p w14:paraId="40CC6B31" w14:textId="77777777" w:rsidR="003A47E9" w:rsidRPr="00F964D8" w:rsidRDefault="003A47E9" w:rsidP="003A47E9">
      <w:pPr>
        <w:shd w:val="clear" w:color="auto" w:fill="FFFFFF"/>
        <w:spacing w:line="100" w:lineRule="atLeast"/>
        <w:rPr>
          <w:sz w:val="24"/>
          <w:szCs w:val="24"/>
        </w:rPr>
      </w:pPr>
      <w:r w:rsidRPr="00F964D8">
        <w:rPr>
          <w:rFonts w:ascii="Times New Roman" w:hAnsi="Times New Roman"/>
          <w:color w:val="000000"/>
          <w:sz w:val="24"/>
          <w:szCs w:val="24"/>
        </w:rPr>
        <w:t>Сообщество взаимопомощи учителей, физическая культура. Общество</w:t>
      </w:r>
    </w:p>
    <w:p w14:paraId="7D392099" w14:textId="77777777" w:rsidR="003A47E9" w:rsidRPr="00F964D8" w:rsidRDefault="003A47E9" w:rsidP="003A47E9">
      <w:pPr>
        <w:shd w:val="clear" w:color="auto" w:fill="FFFFFF"/>
        <w:spacing w:line="100" w:lineRule="atLeast"/>
        <w:rPr>
          <w:sz w:val="24"/>
          <w:szCs w:val="24"/>
        </w:rPr>
      </w:pPr>
      <w:r w:rsidRPr="00F964D8">
        <w:rPr>
          <w:rFonts w:ascii="Times New Roman" w:hAnsi="Times New Roman"/>
          <w:color w:val="000000"/>
          <w:sz w:val="24"/>
          <w:szCs w:val="24"/>
        </w:rPr>
        <w:t>учителей физической культуры.</w:t>
      </w:r>
    </w:p>
    <w:p w14:paraId="13A479B5" w14:textId="77777777" w:rsidR="003A47E9" w:rsidRPr="00F964D8" w:rsidRDefault="00C50B5F" w:rsidP="003A47E9">
      <w:pPr>
        <w:shd w:val="clear" w:color="auto" w:fill="FFFFFF"/>
        <w:spacing w:line="100" w:lineRule="atLeast"/>
        <w:rPr>
          <w:sz w:val="24"/>
          <w:szCs w:val="24"/>
        </w:rPr>
      </w:pPr>
      <w:hyperlink r:id="rId12">
        <w:r w:rsidR="003A47E9" w:rsidRPr="00F964D8">
          <w:rPr>
            <w:rStyle w:val="-"/>
            <w:rFonts w:ascii="Times New Roman" w:hAnsi="Times New Roman"/>
            <w:color w:val="0000FF"/>
            <w:sz w:val="24"/>
            <w:szCs w:val="24"/>
          </w:rPr>
          <w:t>http://www.uchportal.ru</w:t>
        </w:r>
      </w:hyperlink>
      <w:r w:rsidR="003A47E9" w:rsidRPr="00F964D8">
        <w:rPr>
          <w:rFonts w:ascii="Times New Roman" w:hAnsi="Times New Roman"/>
          <w:color w:val="0000FF"/>
          <w:sz w:val="24"/>
          <w:szCs w:val="24"/>
          <w:u w:val="single"/>
        </w:rPr>
        <w:t xml:space="preserve"> </w:t>
      </w:r>
      <w:r w:rsidR="003A47E9" w:rsidRPr="00F964D8">
        <w:rPr>
          <w:rFonts w:ascii="Times New Roman" w:hAnsi="Times New Roman"/>
          <w:color w:val="000000"/>
          <w:sz w:val="24"/>
          <w:szCs w:val="24"/>
        </w:rPr>
        <w:t>Учительский портал.</w:t>
      </w:r>
    </w:p>
    <w:p w14:paraId="27DDCC6D" w14:textId="77777777" w:rsidR="003A47E9" w:rsidRPr="00F964D8" w:rsidRDefault="00C50B5F" w:rsidP="003A47E9">
      <w:pPr>
        <w:shd w:val="clear" w:color="auto" w:fill="FFFFFF"/>
        <w:spacing w:line="100" w:lineRule="atLeast"/>
        <w:rPr>
          <w:sz w:val="24"/>
          <w:szCs w:val="24"/>
        </w:rPr>
      </w:pPr>
      <w:hyperlink r:id="rId13">
        <w:r w:rsidR="003A47E9" w:rsidRPr="00F964D8">
          <w:rPr>
            <w:rStyle w:val="-"/>
            <w:rFonts w:ascii="Times New Roman" w:hAnsi="Times New Roman"/>
            <w:color w:val="0000FF"/>
            <w:sz w:val="24"/>
            <w:szCs w:val="24"/>
          </w:rPr>
          <w:t>http://ballplay.narod.ru</w:t>
        </w:r>
      </w:hyperlink>
      <w:r w:rsidR="003A47E9" w:rsidRPr="00F964D8">
        <w:rPr>
          <w:rFonts w:ascii="Times New Roman" w:hAnsi="Times New Roman"/>
          <w:color w:val="000000"/>
          <w:sz w:val="24"/>
          <w:szCs w:val="24"/>
        </w:rPr>
        <w:t>Персональный сайт</w:t>
      </w:r>
    </w:p>
    <w:p w14:paraId="02F849DE" w14:textId="77777777" w:rsidR="003A47E9" w:rsidRPr="00F964D8" w:rsidRDefault="003A47E9" w:rsidP="003A47E9">
      <w:pPr>
        <w:pStyle w:val="a8"/>
        <w:shd w:val="clear" w:color="auto" w:fill="FFFFFF"/>
        <w:jc w:val="center"/>
        <w:rPr>
          <w:b/>
          <w:color w:val="000000"/>
        </w:rPr>
      </w:pPr>
    </w:p>
    <w:p w14:paraId="0A367C14" w14:textId="77777777" w:rsidR="00EF7CBA" w:rsidRDefault="00EF7CBA" w:rsidP="003A47E9">
      <w:pPr>
        <w:pStyle w:val="a8"/>
        <w:shd w:val="clear" w:color="auto" w:fill="FFFFFF"/>
        <w:jc w:val="center"/>
        <w:rPr>
          <w:b/>
          <w:color w:val="000000"/>
        </w:rPr>
        <w:sectPr w:rsidR="00EF7CBA" w:rsidSect="00886F94">
          <w:pgSz w:w="11906" w:h="16838"/>
          <w:pgMar w:top="1134" w:right="850" w:bottom="1134" w:left="1276" w:header="709" w:footer="709" w:gutter="0"/>
          <w:cols w:space="708"/>
          <w:docGrid w:linePitch="360"/>
        </w:sectPr>
      </w:pPr>
    </w:p>
    <w:p w14:paraId="6742C81C" w14:textId="77777777" w:rsidR="00233C3A" w:rsidRPr="00C670B5" w:rsidRDefault="00233C3A" w:rsidP="00233C3A">
      <w:pPr>
        <w:pStyle w:val="2"/>
        <w:shd w:val="clear" w:color="auto" w:fill="FFFFFF"/>
        <w:spacing w:before="0" w:after="400" w:line="288" w:lineRule="atLeast"/>
        <w:jc w:val="center"/>
        <w:rPr>
          <w:rFonts w:ascii="Times New Roman" w:hAnsi="Times New Roman" w:cs="Times New Roman"/>
          <w:bCs w:val="0"/>
          <w:i/>
          <w:color w:val="3A3A3A"/>
          <w:sz w:val="24"/>
          <w:szCs w:val="24"/>
        </w:rPr>
      </w:pPr>
      <w:r w:rsidRPr="00C670B5">
        <w:rPr>
          <w:rFonts w:ascii="Times New Roman" w:hAnsi="Times New Roman" w:cs="Times New Roman"/>
          <w:bCs w:val="0"/>
          <w:color w:val="3A3A3A"/>
          <w:sz w:val="24"/>
          <w:szCs w:val="24"/>
        </w:rPr>
        <w:lastRenderedPageBreak/>
        <w:t>Примерные показатели уровня физической подго</w:t>
      </w:r>
      <w:r>
        <w:rPr>
          <w:rFonts w:ascii="Times New Roman" w:hAnsi="Times New Roman" w:cs="Times New Roman"/>
          <w:bCs w:val="0"/>
          <w:color w:val="3A3A3A"/>
          <w:sz w:val="24"/>
          <w:szCs w:val="24"/>
        </w:rPr>
        <w:t xml:space="preserve">товленности учащихся </w:t>
      </w:r>
      <w:r w:rsidRPr="00C670B5">
        <w:rPr>
          <w:rFonts w:ascii="Times New Roman" w:hAnsi="Times New Roman" w:cs="Times New Roman"/>
          <w:bCs w:val="0"/>
          <w:color w:val="3A3A3A"/>
          <w:sz w:val="24"/>
          <w:szCs w:val="24"/>
        </w:rPr>
        <w:t xml:space="preserve"> (7–8 лет)</w:t>
      </w:r>
    </w:p>
    <w:tbl>
      <w:tblPr>
        <w:tblW w:w="15500" w:type="dxa"/>
        <w:tblCellSpacing w:w="15" w:type="dxa"/>
        <w:tblBorders>
          <w:top w:val="single" w:sz="8" w:space="0" w:color="auto"/>
          <w:left w:val="single" w:sz="8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7"/>
        <w:gridCol w:w="1663"/>
        <w:gridCol w:w="1624"/>
        <w:gridCol w:w="1537"/>
        <w:gridCol w:w="1663"/>
        <w:gridCol w:w="1624"/>
        <w:gridCol w:w="1552"/>
      </w:tblGrid>
      <w:tr w:rsidR="00233C3A" w:rsidRPr="00C670B5" w14:paraId="0699DF75" w14:textId="77777777" w:rsidTr="00317734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803B787" w14:textId="77777777" w:rsidR="00233C3A" w:rsidRPr="00C670B5" w:rsidRDefault="00233C3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Style w:val="ab"/>
                <w:rFonts w:ascii="Times New Roman" w:hAnsi="Times New Roman"/>
                <w:color w:val="3A3A3A"/>
                <w:sz w:val="24"/>
                <w:szCs w:val="24"/>
                <w:bdr w:val="none" w:sz="0" w:space="0" w:color="auto" w:frame="1"/>
              </w:rPr>
              <w:t>Контрольные упражнения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1A466AD" w14:textId="77777777" w:rsidR="00233C3A" w:rsidRPr="00C670B5" w:rsidRDefault="00233C3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Style w:val="ab"/>
                <w:rFonts w:ascii="Times New Roman" w:hAnsi="Times New Roman"/>
                <w:color w:val="3A3A3A"/>
                <w:sz w:val="24"/>
                <w:szCs w:val="24"/>
                <w:bdr w:val="none" w:sz="0" w:space="0" w:color="auto" w:frame="1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B03A9E6" w14:textId="77777777" w:rsidR="00233C3A" w:rsidRPr="00C670B5" w:rsidRDefault="00233C3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Style w:val="ab"/>
                <w:rFonts w:ascii="Times New Roman" w:hAnsi="Times New Roman"/>
                <w:color w:val="3A3A3A"/>
                <w:sz w:val="24"/>
                <w:szCs w:val="24"/>
                <w:bdr w:val="none" w:sz="0" w:space="0" w:color="auto" w:frame="1"/>
              </w:rPr>
              <w:t>Девочки</w:t>
            </w:r>
          </w:p>
        </w:tc>
      </w:tr>
      <w:tr w:rsidR="00233C3A" w:rsidRPr="00C670B5" w14:paraId="5CAA07D1" w14:textId="77777777" w:rsidTr="00317734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1E4B91" w14:textId="77777777" w:rsidR="00233C3A" w:rsidRPr="00C670B5" w:rsidRDefault="00233C3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D45DF22" w14:textId="77777777" w:rsidR="00233C3A" w:rsidRPr="00C670B5" w:rsidRDefault="00233C3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Style w:val="ab"/>
                <w:rFonts w:ascii="Times New Roman" w:hAnsi="Times New Roman"/>
                <w:color w:val="3A3A3A"/>
                <w:sz w:val="24"/>
                <w:szCs w:val="24"/>
                <w:bdr w:val="none" w:sz="0" w:space="0" w:color="auto" w:frame="1"/>
              </w:rPr>
              <w:t>Высокий уровень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C8DCC95" w14:textId="77777777" w:rsidR="00233C3A" w:rsidRPr="00C670B5" w:rsidRDefault="00233C3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Style w:val="ab"/>
                <w:rFonts w:ascii="Times New Roman" w:hAnsi="Times New Roman"/>
                <w:color w:val="3A3A3A"/>
                <w:sz w:val="24"/>
                <w:szCs w:val="24"/>
                <w:bdr w:val="none" w:sz="0" w:space="0" w:color="auto" w:frame="1"/>
              </w:rPr>
              <w:t>Средний уровень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6EE3092" w14:textId="77777777" w:rsidR="00233C3A" w:rsidRPr="00C670B5" w:rsidRDefault="00233C3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Style w:val="ab"/>
                <w:rFonts w:ascii="Times New Roman" w:hAnsi="Times New Roman"/>
                <w:color w:val="3A3A3A"/>
                <w:sz w:val="24"/>
                <w:szCs w:val="24"/>
                <w:bdr w:val="none" w:sz="0" w:space="0" w:color="auto" w:frame="1"/>
              </w:rPr>
              <w:t>Низкий уровень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ACA0C9B" w14:textId="77777777" w:rsidR="00233C3A" w:rsidRPr="00C670B5" w:rsidRDefault="00233C3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Style w:val="ab"/>
                <w:rFonts w:ascii="Times New Roman" w:hAnsi="Times New Roman"/>
                <w:color w:val="3A3A3A"/>
                <w:sz w:val="24"/>
                <w:szCs w:val="24"/>
                <w:bdr w:val="none" w:sz="0" w:space="0" w:color="auto" w:frame="1"/>
              </w:rPr>
              <w:t>Высокий уровень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4527FA9" w14:textId="77777777" w:rsidR="00233C3A" w:rsidRPr="00C670B5" w:rsidRDefault="00233C3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Style w:val="ab"/>
                <w:rFonts w:ascii="Times New Roman" w:hAnsi="Times New Roman"/>
                <w:color w:val="3A3A3A"/>
                <w:sz w:val="24"/>
                <w:szCs w:val="24"/>
                <w:bdr w:val="none" w:sz="0" w:space="0" w:color="auto" w:frame="1"/>
              </w:rPr>
              <w:t>Средний уровень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BF838DB" w14:textId="77777777" w:rsidR="00233C3A" w:rsidRPr="00C670B5" w:rsidRDefault="00233C3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Style w:val="ab"/>
                <w:rFonts w:ascii="Times New Roman" w:hAnsi="Times New Roman"/>
                <w:color w:val="3A3A3A"/>
                <w:sz w:val="24"/>
                <w:szCs w:val="24"/>
                <w:bdr w:val="none" w:sz="0" w:space="0" w:color="auto" w:frame="1"/>
              </w:rPr>
              <w:t>Низкий уровень</w:t>
            </w:r>
          </w:p>
        </w:tc>
      </w:tr>
      <w:tr w:rsidR="00233C3A" w:rsidRPr="00C670B5" w14:paraId="6E857B14" w14:textId="77777777" w:rsidTr="0031773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1FACA1A" w14:textId="77777777" w:rsidR="00233C3A" w:rsidRPr="00C670B5" w:rsidRDefault="00233C3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Бег на 30 м, сек.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D27ED83" w14:textId="77777777" w:rsidR="00233C3A" w:rsidRPr="00C670B5" w:rsidRDefault="00233C3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5,7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FCF788F" w14:textId="77777777" w:rsidR="00233C3A" w:rsidRPr="00C670B5" w:rsidRDefault="00233C3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6,3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550D8BC" w14:textId="77777777" w:rsidR="00233C3A" w:rsidRPr="00C670B5" w:rsidRDefault="00233C3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9978A32" w14:textId="77777777" w:rsidR="00233C3A" w:rsidRPr="00C670B5" w:rsidRDefault="00233C3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5,9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59DA190" w14:textId="77777777" w:rsidR="00233C3A" w:rsidRPr="00C670B5" w:rsidRDefault="00233C3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6,5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B4C05C0" w14:textId="77777777" w:rsidR="00233C3A" w:rsidRPr="00C670B5" w:rsidRDefault="00233C3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7,2</w:t>
            </w:r>
          </w:p>
        </w:tc>
      </w:tr>
      <w:tr w:rsidR="00233C3A" w:rsidRPr="00C670B5" w14:paraId="40B87799" w14:textId="77777777" w:rsidTr="0031773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1CF906D" w14:textId="77777777" w:rsidR="00233C3A" w:rsidRPr="00C670B5" w:rsidRDefault="00233C3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Челночный бег 3×10 м, сек.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2E45746" w14:textId="77777777" w:rsidR="00233C3A" w:rsidRPr="00C670B5" w:rsidRDefault="00233C3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9,8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CF502AD" w14:textId="77777777" w:rsidR="00233C3A" w:rsidRPr="00C670B5" w:rsidRDefault="00233C3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10,4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E74966B" w14:textId="77777777" w:rsidR="00233C3A" w:rsidRPr="00C670B5" w:rsidRDefault="00233C3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11,0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9BB4C2E" w14:textId="77777777" w:rsidR="00233C3A" w:rsidRPr="00C670B5" w:rsidRDefault="00233C3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10,0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1665B3A" w14:textId="77777777" w:rsidR="00233C3A" w:rsidRPr="00C670B5" w:rsidRDefault="00233C3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10,6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EC683BC" w14:textId="77777777" w:rsidR="00233C3A" w:rsidRPr="00C670B5" w:rsidRDefault="00233C3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11,2</w:t>
            </w:r>
          </w:p>
        </w:tc>
      </w:tr>
      <w:tr w:rsidR="00233C3A" w:rsidRPr="00C670B5" w14:paraId="171866BA" w14:textId="77777777" w:rsidTr="0031773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FD0FA2D" w14:textId="77777777" w:rsidR="00233C3A" w:rsidRPr="00C670B5" w:rsidRDefault="00233C3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Прыжок в длину с места,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F1A8923" w14:textId="77777777" w:rsidR="00233C3A" w:rsidRPr="00C670B5" w:rsidRDefault="00233C3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140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80BAFB4" w14:textId="77777777" w:rsidR="00233C3A" w:rsidRPr="00C670B5" w:rsidRDefault="00233C3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3603168" w14:textId="77777777" w:rsidR="00233C3A" w:rsidRPr="00C670B5" w:rsidRDefault="00233C3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115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C543247" w14:textId="77777777" w:rsidR="00233C3A" w:rsidRPr="00C670B5" w:rsidRDefault="00233C3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519C348" w14:textId="77777777" w:rsidR="00233C3A" w:rsidRPr="00C670B5" w:rsidRDefault="00233C3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86573CD" w14:textId="77777777" w:rsidR="00233C3A" w:rsidRPr="00C670B5" w:rsidRDefault="00233C3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105</w:t>
            </w:r>
          </w:p>
        </w:tc>
      </w:tr>
      <w:tr w:rsidR="00233C3A" w:rsidRPr="00C670B5" w14:paraId="4C13BE07" w14:textId="77777777" w:rsidTr="0031773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E29AC96" w14:textId="77777777" w:rsidR="00233C3A" w:rsidRPr="00C670B5" w:rsidRDefault="00233C3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Подтягивание на высокой перекладине (мальчики), кол-во раз</w:t>
            </w:r>
            <w:r>
              <w:rPr>
                <w:rFonts w:ascii="Times New Roman" w:hAnsi="Times New Roman"/>
                <w:color w:val="3A3A3A"/>
                <w:sz w:val="24"/>
                <w:szCs w:val="24"/>
              </w:rPr>
              <w:t xml:space="preserve">. </w:t>
            </w: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Подтягивание на низкой перекладине в висе лежа (девочки), кол-во раз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FCEC71E" w14:textId="77777777" w:rsidR="00233C3A" w:rsidRPr="00C670B5" w:rsidRDefault="00233C3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AB98E74" w14:textId="77777777" w:rsidR="00233C3A" w:rsidRPr="00C670B5" w:rsidRDefault="00233C3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B9B0010" w14:textId="77777777" w:rsidR="00233C3A" w:rsidRPr="00C670B5" w:rsidRDefault="00233C3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45E2C78" w14:textId="77777777" w:rsidR="00233C3A" w:rsidRPr="00C670B5" w:rsidRDefault="00233C3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BDCDC72" w14:textId="77777777" w:rsidR="00233C3A" w:rsidRPr="00C670B5" w:rsidRDefault="00233C3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301EDFD" w14:textId="77777777" w:rsidR="00233C3A" w:rsidRPr="00C670B5" w:rsidRDefault="00233C3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5</w:t>
            </w:r>
          </w:p>
        </w:tc>
      </w:tr>
      <w:tr w:rsidR="00233C3A" w:rsidRPr="00C670B5" w14:paraId="21FC7E38" w14:textId="77777777" w:rsidTr="0031773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C6DF872" w14:textId="77777777" w:rsidR="00233C3A" w:rsidRPr="00C670B5" w:rsidRDefault="00233C3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Поднимание туловища в положении лежа на спине за 30 сек., кол-во раз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1E10874" w14:textId="77777777" w:rsidR="00233C3A" w:rsidRPr="00C670B5" w:rsidRDefault="00233C3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10E1838" w14:textId="77777777" w:rsidR="00233C3A" w:rsidRPr="00C670B5" w:rsidRDefault="00233C3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4C3DA2A" w14:textId="77777777" w:rsidR="00233C3A" w:rsidRPr="00C670B5" w:rsidRDefault="00233C3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8952B1E" w14:textId="77777777" w:rsidR="00233C3A" w:rsidRPr="00C670B5" w:rsidRDefault="00233C3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DA3E32B" w14:textId="77777777" w:rsidR="00233C3A" w:rsidRPr="00C670B5" w:rsidRDefault="00233C3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34ED2DF" w14:textId="77777777" w:rsidR="00233C3A" w:rsidRPr="00C670B5" w:rsidRDefault="00233C3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9</w:t>
            </w:r>
          </w:p>
        </w:tc>
      </w:tr>
    </w:tbl>
    <w:p w14:paraId="6E82EF93" w14:textId="77777777" w:rsidR="00EF7CBA" w:rsidRPr="00C670B5" w:rsidRDefault="00EF7CBA" w:rsidP="00EF7CBA">
      <w:pPr>
        <w:pStyle w:val="2"/>
        <w:shd w:val="clear" w:color="auto" w:fill="FFFFFF"/>
        <w:spacing w:before="0" w:after="400" w:line="288" w:lineRule="atLeast"/>
        <w:jc w:val="center"/>
        <w:rPr>
          <w:rFonts w:ascii="Times New Roman" w:hAnsi="Times New Roman" w:cs="Times New Roman"/>
          <w:bCs w:val="0"/>
          <w:i/>
          <w:color w:val="3A3A3A"/>
          <w:sz w:val="24"/>
          <w:szCs w:val="24"/>
        </w:rPr>
      </w:pPr>
      <w:r w:rsidRPr="00C670B5">
        <w:rPr>
          <w:rFonts w:ascii="Times New Roman" w:hAnsi="Times New Roman" w:cs="Times New Roman"/>
          <w:bCs w:val="0"/>
          <w:color w:val="3A3A3A"/>
          <w:sz w:val="24"/>
          <w:szCs w:val="24"/>
        </w:rPr>
        <w:lastRenderedPageBreak/>
        <w:t>Примерные показатели уровня физической подго</w:t>
      </w:r>
      <w:r>
        <w:rPr>
          <w:rFonts w:ascii="Times New Roman" w:hAnsi="Times New Roman" w:cs="Times New Roman"/>
          <w:bCs w:val="0"/>
          <w:color w:val="3A3A3A"/>
          <w:sz w:val="24"/>
          <w:szCs w:val="24"/>
        </w:rPr>
        <w:t xml:space="preserve">товленности учащихся </w:t>
      </w:r>
      <w:r w:rsidRPr="00C670B5">
        <w:rPr>
          <w:rFonts w:ascii="Times New Roman" w:hAnsi="Times New Roman" w:cs="Times New Roman"/>
          <w:bCs w:val="0"/>
          <w:color w:val="3A3A3A"/>
          <w:sz w:val="24"/>
          <w:szCs w:val="24"/>
        </w:rPr>
        <w:t xml:space="preserve"> (8–9 лет)</w:t>
      </w:r>
    </w:p>
    <w:tbl>
      <w:tblPr>
        <w:tblW w:w="15500" w:type="dxa"/>
        <w:tblCellSpacing w:w="15" w:type="dxa"/>
        <w:tblBorders>
          <w:top w:val="single" w:sz="8" w:space="0" w:color="auto"/>
          <w:left w:val="single" w:sz="8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8"/>
        <w:gridCol w:w="1679"/>
        <w:gridCol w:w="1641"/>
        <w:gridCol w:w="1553"/>
        <w:gridCol w:w="1680"/>
        <w:gridCol w:w="1641"/>
        <w:gridCol w:w="1568"/>
      </w:tblGrid>
      <w:tr w:rsidR="00EF7CBA" w:rsidRPr="00C670B5" w14:paraId="64D8B17C" w14:textId="77777777" w:rsidTr="00317734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02DD450" w14:textId="77777777" w:rsidR="00EF7CBA" w:rsidRPr="00C670B5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Style w:val="ab"/>
                <w:rFonts w:ascii="Times New Roman" w:hAnsi="Times New Roman"/>
                <w:color w:val="3A3A3A"/>
                <w:sz w:val="24"/>
                <w:szCs w:val="24"/>
                <w:bdr w:val="none" w:sz="0" w:space="0" w:color="auto" w:frame="1"/>
              </w:rPr>
              <w:t>Контрольные упражнения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936C8EB" w14:textId="77777777" w:rsidR="00EF7CBA" w:rsidRPr="00C670B5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Style w:val="ab"/>
                <w:rFonts w:ascii="Times New Roman" w:hAnsi="Times New Roman"/>
                <w:color w:val="3A3A3A"/>
                <w:sz w:val="24"/>
                <w:szCs w:val="24"/>
                <w:bdr w:val="none" w:sz="0" w:space="0" w:color="auto" w:frame="1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5C6C0A0" w14:textId="77777777" w:rsidR="00EF7CBA" w:rsidRPr="00C670B5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Style w:val="ab"/>
                <w:rFonts w:ascii="Times New Roman" w:hAnsi="Times New Roman"/>
                <w:color w:val="3A3A3A"/>
                <w:sz w:val="24"/>
                <w:szCs w:val="24"/>
                <w:bdr w:val="none" w:sz="0" w:space="0" w:color="auto" w:frame="1"/>
              </w:rPr>
              <w:t>Девочки</w:t>
            </w:r>
          </w:p>
        </w:tc>
      </w:tr>
      <w:tr w:rsidR="00EF7CBA" w:rsidRPr="00C670B5" w14:paraId="2946FDED" w14:textId="77777777" w:rsidTr="00317734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1DC985" w14:textId="77777777" w:rsidR="00EF7CBA" w:rsidRPr="00C670B5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9C8ED99" w14:textId="77777777" w:rsidR="00EF7CBA" w:rsidRPr="00C670B5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Style w:val="ab"/>
                <w:rFonts w:ascii="Times New Roman" w:hAnsi="Times New Roman"/>
                <w:color w:val="3A3A3A"/>
                <w:sz w:val="24"/>
                <w:szCs w:val="24"/>
                <w:bdr w:val="none" w:sz="0" w:space="0" w:color="auto" w:frame="1"/>
              </w:rPr>
              <w:t>Высокий уровень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C4FF135" w14:textId="77777777" w:rsidR="00EF7CBA" w:rsidRPr="00C670B5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Style w:val="ab"/>
                <w:rFonts w:ascii="Times New Roman" w:hAnsi="Times New Roman"/>
                <w:color w:val="3A3A3A"/>
                <w:sz w:val="24"/>
                <w:szCs w:val="24"/>
                <w:bdr w:val="none" w:sz="0" w:space="0" w:color="auto" w:frame="1"/>
              </w:rPr>
              <w:t>Средний уровень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1E543EF" w14:textId="77777777" w:rsidR="00EF7CBA" w:rsidRPr="00C670B5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Style w:val="ab"/>
                <w:rFonts w:ascii="Times New Roman" w:hAnsi="Times New Roman"/>
                <w:color w:val="3A3A3A"/>
                <w:sz w:val="24"/>
                <w:szCs w:val="24"/>
                <w:bdr w:val="none" w:sz="0" w:space="0" w:color="auto" w:frame="1"/>
              </w:rPr>
              <w:t>Низкий уровень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36C252F" w14:textId="77777777" w:rsidR="00EF7CBA" w:rsidRPr="00C670B5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Style w:val="ab"/>
                <w:rFonts w:ascii="Times New Roman" w:hAnsi="Times New Roman"/>
                <w:color w:val="3A3A3A"/>
                <w:sz w:val="24"/>
                <w:szCs w:val="24"/>
                <w:bdr w:val="none" w:sz="0" w:space="0" w:color="auto" w:frame="1"/>
              </w:rPr>
              <w:t>Высокий уровень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6DB2B34" w14:textId="77777777" w:rsidR="00EF7CBA" w:rsidRPr="00C670B5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Style w:val="ab"/>
                <w:rFonts w:ascii="Times New Roman" w:hAnsi="Times New Roman"/>
                <w:color w:val="3A3A3A"/>
                <w:sz w:val="24"/>
                <w:szCs w:val="24"/>
                <w:bdr w:val="none" w:sz="0" w:space="0" w:color="auto" w:frame="1"/>
              </w:rPr>
              <w:t>Средний уровень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1154D66" w14:textId="77777777" w:rsidR="00EF7CBA" w:rsidRPr="00C670B5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Style w:val="ab"/>
                <w:rFonts w:ascii="Times New Roman" w:hAnsi="Times New Roman"/>
                <w:color w:val="3A3A3A"/>
                <w:sz w:val="24"/>
                <w:szCs w:val="24"/>
                <w:bdr w:val="none" w:sz="0" w:space="0" w:color="auto" w:frame="1"/>
              </w:rPr>
              <w:t>Низкий уровень</w:t>
            </w:r>
          </w:p>
        </w:tc>
      </w:tr>
      <w:tr w:rsidR="00EF7CBA" w:rsidRPr="00C670B5" w14:paraId="09635B58" w14:textId="77777777" w:rsidTr="0031773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3882599" w14:textId="77777777" w:rsidR="00EF7CBA" w:rsidRPr="00C670B5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Бег на 30 м, сек.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9171BE9" w14:textId="77777777" w:rsidR="00EF7CBA" w:rsidRPr="00C670B5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5,5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6969A1D" w14:textId="77777777" w:rsidR="00EF7CBA" w:rsidRPr="00C670B5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AA3323D" w14:textId="77777777" w:rsidR="00EF7CBA" w:rsidRPr="00C670B5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6,5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1CB10A0" w14:textId="77777777" w:rsidR="00EF7CBA" w:rsidRPr="00C670B5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5,7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6498205" w14:textId="77777777" w:rsidR="00EF7CBA" w:rsidRPr="00C670B5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6,2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D0DE6FE" w14:textId="77777777" w:rsidR="00EF7CBA" w:rsidRPr="00C670B5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6,7</w:t>
            </w:r>
          </w:p>
        </w:tc>
      </w:tr>
      <w:tr w:rsidR="00EF7CBA" w:rsidRPr="00C670B5" w14:paraId="7CAE2B4C" w14:textId="77777777" w:rsidTr="0031773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3B3F3DE" w14:textId="77777777" w:rsidR="00EF7CBA" w:rsidRPr="00C670B5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Челночный бег 3×10 м, сек.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99F6EA0" w14:textId="77777777" w:rsidR="00EF7CBA" w:rsidRPr="00C670B5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9,2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463EE4E" w14:textId="77777777" w:rsidR="00EF7CBA" w:rsidRPr="00C670B5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9,7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8B9FBAE" w14:textId="77777777" w:rsidR="00EF7CBA" w:rsidRPr="00C670B5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10,2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1F917C8" w14:textId="77777777" w:rsidR="00EF7CBA" w:rsidRPr="00C670B5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9,7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C1217C4" w14:textId="77777777" w:rsidR="00EF7CBA" w:rsidRPr="00C670B5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10,2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D269850" w14:textId="77777777" w:rsidR="00EF7CBA" w:rsidRPr="00C670B5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10,7</w:t>
            </w:r>
          </w:p>
        </w:tc>
      </w:tr>
      <w:tr w:rsidR="00EF7CBA" w:rsidRPr="00C670B5" w14:paraId="7E205B13" w14:textId="77777777" w:rsidTr="0031773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0BFF4BA" w14:textId="77777777" w:rsidR="00EF7CBA" w:rsidRPr="00C670B5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Прыжок в длину с места,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F1C4FA0" w14:textId="77777777" w:rsidR="00EF7CBA" w:rsidRPr="00C670B5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145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C276E9D" w14:textId="77777777" w:rsidR="00EF7CBA" w:rsidRPr="00C670B5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135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FCB4D6F" w14:textId="77777777" w:rsidR="00EF7CBA" w:rsidRPr="00C670B5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125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5667158" w14:textId="77777777" w:rsidR="00EF7CBA" w:rsidRPr="00C670B5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135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6170486" w14:textId="77777777" w:rsidR="00EF7CBA" w:rsidRPr="00C670B5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125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C15746E" w14:textId="77777777" w:rsidR="00EF7CBA" w:rsidRPr="00C670B5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115</w:t>
            </w:r>
          </w:p>
        </w:tc>
      </w:tr>
      <w:tr w:rsidR="00EF7CBA" w:rsidRPr="00C670B5" w14:paraId="4DB94D3D" w14:textId="77777777" w:rsidTr="0031773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A52F42B" w14:textId="77777777" w:rsidR="00EF7CBA" w:rsidRPr="00C670B5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Подтягивание на перекладине (мальчики), кол-во раз</w:t>
            </w:r>
            <w:r>
              <w:rPr>
                <w:rFonts w:ascii="Times New Roman" w:hAnsi="Times New Roman"/>
                <w:color w:val="3A3A3A"/>
                <w:sz w:val="24"/>
                <w:szCs w:val="24"/>
              </w:rPr>
              <w:t xml:space="preserve">. </w:t>
            </w: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Подтягивание на низкой перекладине в висе лежа (девочки), кол-во раз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B6DF0A9" w14:textId="77777777" w:rsidR="00EF7CBA" w:rsidRPr="00C670B5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3B65178" w14:textId="77777777" w:rsidR="00EF7CBA" w:rsidRPr="00C670B5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4604CC5" w14:textId="77777777" w:rsidR="00EF7CBA" w:rsidRPr="00C670B5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D6E1C26" w14:textId="77777777" w:rsidR="00EF7CBA" w:rsidRPr="00C670B5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43ABDF0" w14:textId="77777777" w:rsidR="00EF7CBA" w:rsidRPr="00C670B5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C957BC0" w14:textId="77777777" w:rsidR="00EF7CBA" w:rsidRPr="00C670B5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7</w:t>
            </w:r>
          </w:p>
        </w:tc>
      </w:tr>
      <w:tr w:rsidR="00EF7CBA" w:rsidRPr="00C670B5" w14:paraId="43A949B7" w14:textId="77777777" w:rsidTr="0031773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8D50ADB" w14:textId="77777777" w:rsidR="00EF7CBA" w:rsidRPr="00C670B5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Поднимание туловища в положении лежа на спине за 30 сек., кол-во раз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00E4A68" w14:textId="77777777" w:rsidR="00EF7CBA" w:rsidRPr="00C670B5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F4918E6" w14:textId="77777777" w:rsidR="00EF7CBA" w:rsidRPr="00C670B5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24D1455" w14:textId="77777777" w:rsidR="00EF7CBA" w:rsidRPr="00C670B5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211F41F" w14:textId="77777777" w:rsidR="00EF7CBA" w:rsidRPr="00C670B5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5CF0AD3" w14:textId="77777777" w:rsidR="00EF7CBA" w:rsidRPr="00C670B5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2DF1806" w14:textId="77777777" w:rsidR="00EF7CBA" w:rsidRPr="00C670B5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C670B5">
              <w:rPr>
                <w:rFonts w:ascii="Times New Roman" w:hAnsi="Times New Roman"/>
                <w:color w:val="3A3A3A"/>
                <w:sz w:val="24"/>
                <w:szCs w:val="24"/>
              </w:rPr>
              <w:t>10</w:t>
            </w:r>
          </w:p>
        </w:tc>
      </w:tr>
    </w:tbl>
    <w:p w14:paraId="507DB96A" w14:textId="77777777" w:rsidR="00EF7CBA" w:rsidRPr="006B4BDB" w:rsidRDefault="00EF7CBA" w:rsidP="00EF7CBA">
      <w:pPr>
        <w:pStyle w:val="2"/>
        <w:shd w:val="clear" w:color="auto" w:fill="FFFFFF"/>
        <w:spacing w:before="0" w:after="400" w:line="288" w:lineRule="atLeast"/>
        <w:jc w:val="center"/>
        <w:rPr>
          <w:rFonts w:ascii="Times New Roman" w:hAnsi="Times New Roman" w:cs="Times New Roman"/>
          <w:bCs w:val="0"/>
          <w:i/>
          <w:color w:val="3A3A3A"/>
        </w:rPr>
      </w:pPr>
      <w:r w:rsidRPr="006B4BDB">
        <w:rPr>
          <w:rFonts w:ascii="Times New Roman" w:hAnsi="Times New Roman" w:cs="Times New Roman"/>
          <w:bCs w:val="0"/>
          <w:color w:val="3A3A3A"/>
        </w:rPr>
        <w:lastRenderedPageBreak/>
        <w:t>Примерные показатели уровня физической подго</w:t>
      </w:r>
      <w:r>
        <w:rPr>
          <w:rFonts w:ascii="Times New Roman" w:hAnsi="Times New Roman" w:cs="Times New Roman"/>
          <w:bCs w:val="0"/>
          <w:color w:val="3A3A3A"/>
        </w:rPr>
        <w:t xml:space="preserve">товленности учащихся   </w:t>
      </w:r>
      <w:r w:rsidRPr="006B4BDB">
        <w:rPr>
          <w:rFonts w:ascii="Times New Roman" w:hAnsi="Times New Roman" w:cs="Times New Roman"/>
          <w:bCs w:val="0"/>
          <w:color w:val="3A3A3A"/>
        </w:rPr>
        <w:t xml:space="preserve"> (9–10 лет)</w:t>
      </w:r>
    </w:p>
    <w:tbl>
      <w:tblPr>
        <w:tblW w:w="15500" w:type="dxa"/>
        <w:tblCellSpacing w:w="15" w:type="dxa"/>
        <w:tblBorders>
          <w:top w:val="single" w:sz="8" w:space="0" w:color="auto"/>
          <w:left w:val="single" w:sz="8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8"/>
        <w:gridCol w:w="1672"/>
        <w:gridCol w:w="1632"/>
        <w:gridCol w:w="1545"/>
        <w:gridCol w:w="1671"/>
        <w:gridCol w:w="1632"/>
        <w:gridCol w:w="1560"/>
      </w:tblGrid>
      <w:tr w:rsidR="00EF7CBA" w14:paraId="7B707EB4" w14:textId="77777777" w:rsidTr="00317734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23EF060" w14:textId="77777777" w:rsidR="00EF7CBA" w:rsidRPr="00952AC6" w:rsidRDefault="00EF7CBA" w:rsidP="00317734">
            <w:pPr>
              <w:rPr>
                <w:rFonts w:ascii="Times New Roman" w:hAnsi="Times New Roman"/>
                <w:color w:val="3A3A3A"/>
                <w:sz w:val="28"/>
                <w:szCs w:val="28"/>
              </w:rPr>
            </w:pPr>
            <w:r w:rsidRPr="00952AC6">
              <w:rPr>
                <w:rStyle w:val="ab"/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Контрольные упражнения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39856AF" w14:textId="77777777" w:rsidR="00EF7CBA" w:rsidRPr="006B4BDB" w:rsidRDefault="00EF7CBA" w:rsidP="00317734">
            <w:pPr>
              <w:jc w:val="center"/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6B4BDB">
              <w:rPr>
                <w:rStyle w:val="ab"/>
                <w:rFonts w:ascii="Times New Roman" w:hAnsi="Times New Roman"/>
                <w:color w:val="3A3A3A"/>
                <w:sz w:val="24"/>
                <w:szCs w:val="24"/>
                <w:bdr w:val="none" w:sz="0" w:space="0" w:color="auto" w:frame="1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642602D" w14:textId="77777777" w:rsidR="00EF7CBA" w:rsidRPr="006B4BDB" w:rsidRDefault="00EF7CBA" w:rsidP="00317734">
            <w:pPr>
              <w:jc w:val="center"/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6B4BDB">
              <w:rPr>
                <w:rStyle w:val="ab"/>
                <w:rFonts w:ascii="Times New Roman" w:hAnsi="Times New Roman"/>
                <w:color w:val="3A3A3A"/>
                <w:sz w:val="24"/>
                <w:szCs w:val="24"/>
                <w:bdr w:val="none" w:sz="0" w:space="0" w:color="auto" w:frame="1"/>
              </w:rPr>
              <w:t>Девочки</w:t>
            </w:r>
          </w:p>
        </w:tc>
      </w:tr>
      <w:tr w:rsidR="00EF7CBA" w14:paraId="2D1286F6" w14:textId="77777777" w:rsidTr="00317734">
        <w:trPr>
          <w:trHeight w:val="803"/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B9AFDC" w14:textId="77777777" w:rsidR="00EF7CBA" w:rsidRPr="006B4BDB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F9C571F" w14:textId="77777777" w:rsidR="00EF7CBA" w:rsidRPr="006B4BDB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6B4BDB">
              <w:rPr>
                <w:rStyle w:val="ab"/>
                <w:rFonts w:ascii="Times New Roman" w:hAnsi="Times New Roman"/>
                <w:color w:val="3A3A3A"/>
                <w:sz w:val="24"/>
                <w:szCs w:val="24"/>
                <w:bdr w:val="none" w:sz="0" w:space="0" w:color="auto" w:frame="1"/>
              </w:rPr>
              <w:t>Высокий уровень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BC7360D" w14:textId="77777777" w:rsidR="00EF7CBA" w:rsidRPr="006B4BDB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6B4BDB">
              <w:rPr>
                <w:rStyle w:val="ab"/>
                <w:rFonts w:ascii="Times New Roman" w:hAnsi="Times New Roman"/>
                <w:color w:val="3A3A3A"/>
                <w:sz w:val="24"/>
                <w:szCs w:val="24"/>
                <w:bdr w:val="none" w:sz="0" w:space="0" w:color="auto" w:frame="1"/>
              </w:rPr>
              <w:t>Средний уровень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47158E0" w14:textId="77777777" w:rsidR="00EF7CBA" w:rsidRPr="006B4BDB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6B4BDB">
              <w:rPr>
                <w:rStyle w:val="ab"/>
                <w:rFonts w:ascii="Times New Roman" w:hAnsi="Times New Roman"/>
                <w:color w:val="3A3A3A"/>
                <w:sz w:val="24"/>
                <w:szCs w:val="24"/>
                <w:bdr w:val="none" w:sz="0" w:space="0" w:color="auto" w:frame="1"/>
              </w:rPr>
              <w:t>Низкий уровень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B6B8682" w14:textId="77777777" w:rsidR="00EF7CBA" w:rsidRPr="006B4BDB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6B4BDB">
              <w:rPr>
                <w:rStyle w:val="ab"/>
                <w:rFonts w:ascii="Times New Roman" w:hAnsi="Times New Roman"/>
                <w:color w:val="3A3A3A"/>
                <w:sz w:val="24"/>
                <w:szCs w:val="24"/>
                <w:bdr w:val="none" w:sz="0" w:space="0" w:color="auto" w:frame="1"/>
              </w:rPr>
              <w:t>Высокий уровень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713E9E4" w14:textId="77777777" w:rsidR="00EF7CBA" w:rsidRPr="006B4BDB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6B4BDB">
              <w:rPr>
                <w:rStyle w:val="ab"/>
                <w:rFonts w:ascii="Times New Roman" w:hAnsi="Times New Roman"/>
                <w:color w:val="3A3A3A"/>
                <w:sz w:val="24"/>
                <w:szCs w:val="24"/>
                <w:bdr w:val="none" w:sz="0" w:space="0" w:color="auto" w:frame="1"/>
              </w:rPr>
              <w:t>Средний уровень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200A04D" w14:textId="77777777" w:rsidR="00EF7CBA" w:rsidRPr="006B4BDB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6B4BDB">
              <w:rPr>
                <w:rStyle w:val="ab"/>
                <w:rFonts w:ascii="Times New Roman" w:hAnsi="Times New Roman"/>
                <w:color w:val="3A3A3A"/>
                <w:sz w:val="24"/>
                <w:szCs w:val="24"/>
                <w:bdr w:val="none" w:sz="0" w:space="0" w:color="auto" w:frame="1"/>
              </w:rPr>
              <w:t>Низкий уровень</w:t>
            </w:r>
          </w:p>
        </w:tc>
      </w:tr>
      <w:tr w:rsidR="00EF7CBA" w14:paraId="6877BD9D" w14:textId="77777777" w:rsidTr="0031773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AD04ECE" w14:textId="77777777" w:rsidR="00EF7CBA" w:rsidRPr="006B4BDB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6B4BDB">
              <w:rPr>
                <w:rFonts w:ascii="Times New Roman" w:hAnsi="Times New Roman"/>
                <w:color w:val="3A3A3A"/>
                <w:sz w:val="24"/>
                <w:szCs w:val="24"/>
              </w:rPr>
              <w:t>Бег на 30 м, сек.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46BFA98" w14:textId="77777777" w:rsidR="00EF7CBA" w:rsidRPr="006B4BDB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6B4BDB">
              <w:rPr>
                <w:rFonts w:ascii="Times New Roman" w:hAnsi="Times New Roman"/>
                <w:color w:val="3A3A3A"/>
                <w:sz w:val="24"/>
                <w:szCs w:val="24"/>
              </w:rPr>
              <w:t>5,3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D79772E" w14:textId="77777777" w:rsidR="00EF7CBA" w:rsidRPr="006B4BDB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6B4BDB">
              <w:rPr>
                <w:rFonts w:ascii="Times New Roman" w:hAnsi="Times New Roman"/>
                <w:color w:val="3A3A3A"/>
                <w:sz w:val="24"/>
                <w:szCs w:val="24"/>
              </w:rPr>
              <w:t>5,8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7DDF102" w14:textId="77777777" w:rsidR="00EF7CBA" w:rsidRPr="006B4BDB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6B4BDB">
              <w:rPr>
                <w:rFonts w:ascii="Times New Roman" w:hAnsi="Times New Roman"/>
                <w:color w:val="3A3A3A"/>
                <w:sz w:val="24"/>
                <w:szCs w:val="24"/>
              </w:rPr>
              <w:t>6,3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873B6A2" w14:textId="77777777" w:rsidR="00EF7CBA" w:rsidRPr="006B4BDB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6B4BDB">
              <w:rPr>
                <w:rFonts w:ascii="Times New Roman" w:hAnsi="Times New Roman"/>
                <w:color w:val="3A3A3A"/>
                <w:sz w:val="24"/>
                <w:szCs w:val="24"/>
              </w:rPr>
              <w:t>5,5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A326E0D" w14:textId="77777777" w:rsidR="00EF7CBA" w:rsidRPr="006B4BDB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6B4BDB">
              <w:rPr>
                <w:rFonts w:ascii="Times New Roman" w:hAnsi="Times New Roman"/>
                <w:color w:val="3A3A3A"/>
                <w:sz w:val="24"/>
                <w:szCs w:val="24"/>
              </w:rPr>
              <w:t>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BB48C50" w14:textId="77777777" w:rsidR="00EF7CBA" w:rsidRPr="006B4BDB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6B4BDB">
              <w:rPr>
                <w:rFonts w:ascii="Times New Roman" w:hAnsi="Times New Roman"/>
                <w:color w:val="3A3A3A"/>
                <w:sz w:val="24"/>
                <w:szCs w:val="24"/>
              </w:rPr>
              <w:t>6,5</w:t>
            </w:r>
          </w:p>
        </w:tc>
      </w:tr>
      <w:tr w:rsidR="00EF7CBA" w14:paraId="67788CCA" w14:textId="77777777" w:rsidTr="0031773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4B22718" w14:textId="77777777" w:rsidR="00EF7CBA" w:rsidRPr="006B4BDB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6B4BDB">
              <w:rPr>
                <w:rFonts w:ascii="Times New Roman" w:hAnsi="Times New Roman"/>
                <w:color w:val="3A3A3A"/>
                <w:sz w:val="24"/>
                <w:szCs w:val="24"/>
              </w:rPr>
              <w:t>Челночный бег 3×10 м, сек.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192B59C" w14:textId="77777777" w:rsidR="00EF7CBA" w:rsidRPr="006B4BDB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6B4BDB">
              <w:rPr>
                <w:rFonts w:ascii="Times New Roman" w:hAnsi="Times New Roman"/>
                <w:color w:val="3A3A3A"/>
                <w:sz w:val="24"/>
                <w:szCs w:val="24"/>
              </w:rPr>
              <w:t>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44DFF1D" w14:textId="77777777" w:rsidR="00EF7CBA" w:rsidRPr="006B4BDB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6B4BDB">
              <w:rPr>
                <w:rFonts w:ascii="Times New Roman" w:hAnsi="Times New Roman"/>
                <w:color w:val="3A3A3A"/>
                <w:sz w:val="24"/>
                <w:szCs w:val="24"/>
              </w:rPr>
              <w:t>9,5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F409C0E" w14:textId="77777777" w:rsidR="00EF7CBA" w:rsidRPr="006B4BDB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6B4BDB">
              <w:rPr>
                <w:rFonts w:ascii="Times New Roman" w:hAnsi="Times New Roman"/>
                <w:color w:val="3A3A3A"/>
                <w:sz w:val="24"/>
                <w:szCs w:val="24"/>
              </w:rPr>
              <w:t>10,0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CAF987C" w14:textId="77777777" w:rsidR="00EF7CBA" w:rsidRPr="006B4BDB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6B4BDB">
              <w:rPr>
                <w:rFonts w:ascii="Times New Roman" w:hAnsi="Times New Roman"/>
                <w:color w:val="3A3A3A"/>
                <w:sz w:val="24"/>
                <w:szCs w:val="24"/>
              </w:rPr>
              <w:t>9,5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77986E4" w14:textId="77777777" w:rsidR="00EF7CBA" w:rsidRPr="006B4BDB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6B4BDB">
              <w:rPr>
                <w:rFonts w:ascii="Times New Roman" w:hAnsi="Times New Roman"/>
                <w:color w:val="3A3A3A"/>
                <w:sz w:val="24"/>
                <w:szCs w:val="24"/>
              </w:rPr>
              <w:t>10,0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C38BB5C" w14:textId="77777777" w:rsidR="00EF7CBA" w:rsidRPr="006B4BDB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6B4BDB">
              <w:rPr>
                <w:rFonts w:ascii="Times New Roman" w:hAnsi="Times New Roman"/>
                <w:color w:val="3A3A3A"/>
                <w:sz w:val="24"/>
                <w:szCs w:val="24"/>
              </w:rPr>
              <w:t>10,5</w:t>
            </w:r>
          </w:p>
        </w:tc>
      </w:tr>
      <w:tr w:rsidR="00EF7CBA" w14:paraId="4014C152" w14:textId="77777777" w:rsidTr="0031773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6BE0F75" w14:textId="77777777" w:rsidR="00EF7CBA" w:rsidRPr="006B4BDB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6B4BDB">
              <w:rPr>
                <w:rFonts w:ascii="Times New Roman" w:hAnsi="Times New Roman"/>
                <w:color w:val="3A3A3A"/>
                <w:sz w:val="24"/>
                <w:szCs w:val="24"/>
              </w:rPr>
              <w:t>Прыжок в длину с места,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463A877" w14:textId="77777777" w:rsidR="00EF7CBA" w:rsidRPr="006B4BDB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6B4BDB">
              <w:rPr>
                <w:rFonts w:ascii="Times New Roman" w:hAnsi="Times New Roman"/>
                <w:color w:val="3A3A3A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E42901B" w14:textId="77777777" w:rsidR="00EF7CBA" w:rsidRPr="006B4BDB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6B4BDB">
              <w:rPr>
                <w:rFonts w:ascii="Times New Roman" w:hAnsi="Times New Roman"/>
                <w:color w:val="3A3A3A"/>
                <w:sz w:val="24"/>
                <w:szCs w:val="24"/>
              </w:rPr>
              <w:t>140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A9F4275" w14:textId="77777777" w:rsidR="00EF7CBA" w:rsidRPr="006B4BDB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6B4BDB">
              <w:rPr>
                <w:rFonts w:ascii="Times New Roman" w:hAnsi="Times New Roman"/>
                <w:color w:val="3A3A3A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AC57CDC" w14:textId="77777777" w:rsidR="00EF7CBA" w:rsidRPr="006B4BDB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6B4BDB">
              <w:rPr>
                <w:rFonts w:ascii="Times New Roman" w:hAnsi="Times New Roman"/>
                <w:color w:val="3A3A3A"/>
                <w:sz w:val="24"/>
                <w:szCs w:val="24"/>
              </w:rPr>
              <w:t>140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553F584" w14:textId="77777777" w:rsidR="00EF7CBA" w:rsidRPr="006B4BDB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6B4BDB">
              <w:rPr>
                <w:rFonts w:ascii="Times New Roman" w:hAnsi="Times New Roman"/>
                <w:color w:val="3A3A3A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0FE8A85" w14:textId="77777777" w:rsidR="00EF7CBA" w:rsidRPr="006B4BDB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6B4BDB">
              <w:rPr>
                <w:rFonts w:ascii="Times New Roman" w:hAnsi="Times New Roman"/>
                <w:color w:val="3A3A3A"/>
                <w:sz w:val="24"/>
                <w:szCs w:val="24"/>
              </w:rPr>
              <w:t>120</w:t>
            </w:r>
          </w:p>
        </w:tc>
      </w:tr>
      <w:tr w:rsidR="00EF7CBA" w14:paraId="1AB3AA4E" w14:textId="77777777" w:rsidTr="0031773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74938AF" w14:textId="77777777" w:rsidR="00EF7CBA" w:rsidRPr="006B4BDB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6B4BDB">
              <w:rPr>
                <w:rFonts w:ascii="Times New Roman" w:hAnsi="Times New Roman"/>
                <w:color w:val="3A3A3A"/>
                <w:sz w:val="24"/>
                <w:szCs w:val="24"/>
              </w:rPr>
              <w:t>Подтягивание на перекладине (мальчики), кол-во раз Подтягивание на низкой перекладине в висе лежа (девочки), кол-во раз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F108B55" w14:textId="77777777" w:rsidR="00EF7CBA" w:rsidRPr="006B4BDB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6B4BDB">
              <w:rPr>
                <w:rFonts w:ascii="Times New Roman" w:hAnsi="Times New Roman"/>
                <w:color w:val="3A3A3A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8BE1C29" w14:textId="77777777" w:rsidR="00EF7CBA" w:rsidRPr="006B4BDB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6B4BDB">
              <w:rPr>
                <w:rFonts w:ascii="Times New Roman" w:hAnsi="Times New Roman"/>
                <w:color w:val="3A3A3A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04B3A65" w14:textId="77777777" w:rsidR="00EF7CBA" w:rsidRPr="006B4BDB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6B4BDB">
              <w:rPr>
                <w:rFonts w:ascii="Times New Roman" w:hAnsi="Times New Roman"/>
                <w:color w:val="3A3A3A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10C04F1" w14:textId="77777777" w:rsidR="00EF7CBA" w:rsidRPr="006B4BDB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6B4BDB">
              <w:rPr>
                <w:rFonts w:ascii="Times New Roman" w:hAnsi="Times New Roman"/>
                <w:color w:val="3A3A3A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52659A1" w14:textId="77777777" w:rsidR="00EF7CBA" w:rsidRPr="006B4BDB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6B4BDB">
              <w:rPr>
                <w:rFonts w:ascii="Times New Roman" w:hAnsi="Times New Roman"/>
                <w:color w:val="3A3A3A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B496BA7" w14:textId="77777777" w:rsidR="00EF7CBA" w:rsidRPr="006B4BDB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6B4BDB">
              <w:rPr>
                <w:rFonts w:ascii="Times New Roman" w:hAnsi="Times New Roman"/>
                <w:color w:val="3A3A3A"/>
                <w:sz w:val="24"/>
                <w:szCs w:val="24"/>
              </w:rPr>
              <w:t>8</w:t>
            </w:r>
          </w:p>
        </w:tc>
      </w:tr>
      <w:tr w:rsidR="00EF7CBA" w14:paraId="56F86235" w14:textId="77777777" w:rsidTr="0031773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999347F" w14:textId="77777777" w:rsidR="00EF7CBA" w:rsidRPr="006B4BDB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6B4BDB">
              <w:rPr>
                <w:rFonts w:ascii="Times New Roman" w:hAnsi="Times New Roman"/>
                <w:color w:val="3A3A3A"/>
                <w:sz w:val="24"/>
                <w:szCs w:val="24"/>
              </w:rPr>
              <w:t>Поднимание туловища в положении лежа на спине за 30 сек., кол-во раз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57FD4E4" w14:textId="77777777" w:rsidR="00EF7CBA" w:rsidRPr="006B4BDB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6B4BDB">
              <w:rPr>
                <w:rFonts w:ascii="Times New Roman" w:hAnsi="Times New Roman"/>
                <w:color w:val="3A3A3A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416DFE9" w14:textId="77777777" w:rsidR="00EF7CBA" w:rsidRPr="006B4BDB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6B4BDB">
              <w:rPr>
                <w:rFonts w:ascii="Times New Roman" w:hAnsi="Times New Roman"/>
                <w:color w:val="3A3A3A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C98A025" w14:textId="77777777" w:rsidR="00EF7CBA" w:rsidRPr="006B4BDB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6B4BDB">
              <w:rPr>
                <w:rFonts w:ascii="Times New Roman" w:hAnsi="Times New Roman"/>
                <w:color w:val="3A3A3A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644959E" w14:textId="77777777" w:rsidR="00EF7CBA" w:rsidRPr="006B4BDB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6B4BDB">
              <w:rPr>
                <w:rFonts w:ascii="Times New Roman" w:hAnsi="Times New Roman"/>
                <w:color w:val="3A3A3A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02C90A2" w14:textId="77777777" w:rsidR="00EF7CBA" w:rsidRPr="006B4BDB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6B4BDB">
              <w:rPr>
                <w:rFonts w:ascii="Times New Roman" w:hAnsi="Times New Roman"/>
                <w:color w:val="3A3A3A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8B58692" w14:textId="77777777" w:rsidR="00EF7CBA" w:rsidRPr="006B4BDB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6B4BDB">
              <w:rPr>
                <w:rFonts w:ascii="Times New Roman" w:hAnsi="Times New Roman"/>
                <w:color w:val="3A3A3A"/>
                <w:sz w:val="24"/>
                <w:szCs w:val="24"/>
              </w:rPr>
              <w:t>11</w:t>
            </w:r>
          </w:p>
        </w:tc>
      </w:tr>
      <w:tr w:rsidR="00EF7CBA" w14:paraId="7C484E66" w14:textId="77777777" w:rsidTr="0031773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1DC7CEC" w14:textId="77777777" w:rsidR="00EF7CBA" w:rsidRPr="006B4BDB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6B4BDB">
              <w:rPr>
                <w:rFonts w:ascii="Times New Roman" w:hAnsi="Times New Roman"/>
                <w:color w:val="3A3A3A"/>
                <w:sz w:val="24"/>
                <w:szCs w:val="24"/>
              </w:rPr>
              <w:t>Бег на 1000 м, мин., сек.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2B13244" w14:textId="77777777" w:rsidR="00EF7CBA" w:rsidRPr="006B4BDB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6B4BDB">
              <w:rPr>
                <w:rFonts w:ascii="Times New Roman" w:hAnsi="Times New Roman"/>
                <w:color w:val="3A3A3A"/>
                <w:sz w:val="24"/>
                <w:szCs w:val="24"/>
              </w:rPr>
              <w:t>5.40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2E22DF2" w14:textId="77777777" w:rsidR="00EF7CBA" w:rsidRPr="006B4BDB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6B4BDB">
              <w:rPr>
                <w:rFonts w:ascii="Times New Roman" w:hAnsi="Times New Roman"/>
                <w:color w:val="3A3A3A"/>
                <w:sz w:val="24"/>
                <w:szCs w:val="24"/>
              </w:rPr>
              <w:t>5.55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A09958C" w14:textId="77777777" w:rsidR="00EF7CBA" w:rsidRPr="006B4BDB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6B4BDB">
              <w:rPr>
                <w:rFonts w:ascii="Times New Roman" w:hAnsi="Times New Roman"/>
                <w:color w:val="3A3A3A"/>
                <w:sz w:val="24"/>
                <w:szCs w:val="24"/>
              </w:rPr>
              <w:t>6.15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CBB06C9" w14:textId="77777777" w:rsidR="00EF7CBA" w:rsidRPr="006B4BDB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6B4BDB">
              <w:rPr>
                <w:rFonts w:ascii="Times New Roman" w:hAnsi="Times New Roman"/>
                <w:color w:val="3A3A3A"/>
                <w:sz w:val="24"/>
                <w:szCs w:val="24"/>
              </w:rPr>
              <w:t>6.00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E000836" w14:textId="77777777" w:rsidR="00EF7CBA" w:rsidRPr="006B4BDB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6B4BDB">
              <w:rPr>
                <w:rFonts w:ascii="Times New Roman" w:hAnsi="Times New Roman"/>
                <w:color w:val="3A3A3A"/>
                <w:sz w:val="24"/>
                <w:szCs w:val="24"/>
              </w:rPr>
              <w:t>6.15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247EC7C" w14:textId="77777777" w:rsidR="00EF7CBA" w:rsidRPr="006B4BDB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6B4BDB">
              <w:rPr>
                <w:rFonts w:ascii="Times New Roman" w:hAnsi="Times New Roman"/>
                <w:color w:val="3A3A3A"/>
                <w:sz w:val="24"/>
                <w:szCs w:val="24"/>
              </w:rPr>
              <w:t>6.30</w:t>
            </w:r>
          </w:p>
        </w:tc>
      </w:tr>
    </w:tbl>
    <w:p w14:paraId="7CF49AD5" w14:textId="77777777" w:rsidR="00EF7CBA" w:rsidRPr="00952AC6" w:rsidRDefault="00EF7CBA" w:rsidP="00EF7CBA">
      <w:pPr>
        <w:pStyle w:val="2"/>
        <w:shd w:val="clear" w:color="auto" w:fill="FFFFFF"/>
        <w:spacing w:before="0" w:after="400" w:line="288" w:lineRule="atLeast"/>
        <w:jc w:val="center"/>
        <w:rPr>
          <w:rFonts w:ascii="Times New Roman" w:hAnsi="Times New Roman" w:cs="Times New Roman"/>
          <w:bCs w:val="0"/>
          <w:i/>
          <w:color w:val="3A3A3A"/>
        </w:rPr>
      </w:pPr>
      <w:r w:rsidRPr="00952AC6">
        <w:rPr>
          <w:rFonts w:ascii="Times New Roman" w:hAnsi="Times New Roman" w:cs="Times New Roman"/>
          <w:bCs w:val="0"/>
          <w:color w:val="3A3A3A"/>
        </w:rPr>
        <w:lastRenderedPageBreak/>
        <w:t>Примерные показатели уровня физической подго</w:t>
      </w:r>
      <w:r>
        <w:rPr>
          <w:rFonts w:ascii="Times New Roman" w:hAnsi="Times New Roman" w:cs="Times New Roman"/>
          <w:bCs w:val="0"/>
          <w:color w:val="3A3A3A"/>
        </w:rPr>
        <w:t xml:space="preserve">товленности учащихся </w:t>
      </w:r>
      <w:r w:rsidRPr="00952AC6">
        <w:rPr>
          <w:rFonts w:ascii="Times New Roman" w:hAnsi="Times New Roman" w:cs="Times New Roman"/>
          <w:bCs w:val="0"/>
          <w:color w:val="3A3A3A"/>
        </w:rPr>
        <w:t xml:space="preserve"> (10–11 лет)</w:t>
      </w:r>
    </w:p>
    <w:tbl>
      <w:tblPr>
        <w:tblW w:w="15500" w:type="dxa"/>
        <w:tblCellSpacing w:w="15" w:type="dxa"/>
        <w:tblBorders>
          <w:top w:val="single" w:sz="8" w:space="0" w:color="auto"/>
          <w:left w:val="single" w:sz="8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8"/>
        <w:gridCol w:w="1679"/>
        <w:gridCol w:w="1641"/>
        <w:gridCol w:w="1553"/>
        <w:gridCol w:w="1680"/>
        <w:gridCol w:w="1641"/>
        <w:gridCol w:w="1568"/>
      </w:tblGrid>
      <w:tr w:rsidR="00EF7CBA" w:rsidRPr="006B4BDB" w14:paraId="3092A8B4" w14:textId="77777777" w:rsidTr="00317734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EE4E047" w14:textId="77777777" w:rsidR="00EF7CBA" w:rsidRPr="00952AC6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952AC6">
              <w:rPr>
                <w:rStyle w:val="ab"/>
                <w:rFonts w:ascii="Times New Roman" w:hAnsi="Times New Roman"/>
                <w:color w:val="3A3A3A"/>
                <w:sz w:val="24"/>
                <w:szCs w:val="24"/>
                <w:bdr w:val="none" w:sz="0" w:space="0" w:color="auto" w:frame="1"/>
              </w:rPr>
              <w:t>Контрольные упражнения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D7CEA38" w14:textId="77777777" w:rsidR="00EF7CBA" w:rsidRPr="00952AC6" w:rsidRDefault="00EF7CBA" w:rsidP="00317734">
            <w:pPr>
              <w:jc w:val="center"/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952AC6">
              <w:rPr>
                <w:rStyle w:val="ab"/>
                <w:rFonts w:ascii="Times New Roman" w:hAnsi="Times New Roman"/>
                <w:color w:val="3A3A3A"/>
                <w:sz w:val="24"/>
                <w:szCs w:val="24"/>
                <w:bdr w:val="none" w:sz="0" w:space="0" w:color="auto" w:frame="1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C324BCB" w14:textId="77777777" w:rsidR="00EF7CBA" w:rsidRPr="00952AC6" w:rsidRDefault="00EF7CBA" w:rsidP="00317734">
            <w:pPr>
              <w:jc w:val="center"/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952AC6">
              <w:rPr>
                <w:rStyle w:val="ab"/>
                <w:rFonts w:ascii="Times New Roman" w:hAnsi="Times New Roman"/>
                <w:color w:val="3A3A3A"/>
                <w:sz w:val="24"/>
                <w:szCs w:val="24"/>
                <w:bdr w:val="none" w:sz="0" w:space="0" w:color="auto" w:frame="1"/>
              </w:rPr>
              <w:t>Девочки</w:t>
            </w:r>
          </w:p>
        </w:tc>
      </w:tr>
      <w:tr w:rsidR="00EF7CBA" w:rsidRPr="006B4BDB" w14:paraId="062D0E3E" w14:textId="77777777" w:rsidTr="00317734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5EC1E8" w14:textId="77777777" w:rsidR="00EF7CBA" w:rsidRPr="00952AC6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F41A3D2" w14:textId="77777777" w:rsidR="00EF7CBA" w:rsidRPr="00952AC6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952AC6">
              <w:rPr>
                <w:rStyle w:val="ab"/>
                <w:rFonts w:ascii="Times New Roman" w:hAnsi="Times New Roman"/>
                <w:color w:val="3A3A3A"/>
                <w:sz w:val="24"/>
                <w:szCs w:val="24"/>
                <w:bdr w:val="none" w:sz="0" w:space="0" w:color="auto" w:frame="1"/>
              </w:rPr>
              <w:t>Высокий уровень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4366E28" w14:textId="77777777" w:rsidR="00EF7CBA" w:rsidRPr="00952AC6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952AC6">
              <w:rPr>
                <w:rStyle w:val="ab"/>
                <w:rFonts w:ascii="Times New Roman" w:hAnsi="Times New Roman"/>
                <w:color w:val="3A3A3A"/>
                <w:sz w:val="24"/>
                <w:szCs w:val="24"/>
                <w:bdr w:val="none" w:sz="0" w:space="0" w:color="auto" w:frame="1"/>
              </w:rPr>
              <w:t>Средний уровень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72CB738" w14:textId="77777777" w:rsidR="00EF7CBA" w:rsidRPr="00952AC6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952AC6">
              <w:rPr>
                <w:rStyle w:val="ab"/>
                <w:rFonts w:ascii="Times New Roman" w:hAnsi="Times New Roman"/>
                <w:color w:val="3A3A3A"/>
                <w:sz w:val="24"/>
                <w:szCs w:val="24"/>
                <w:bdr w:val="none" w:sz="0" w:space="0" w:color="auto" w:frame="1"/>
              </w:rPr>
              <w:t>Низкий уровень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97DAC24" w14:textId="77777777" w:rsidR="00EF7CBA" w:rsidRPr="00952AC6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952AC6">
              <w:rPr>
                <w:rStyle w:val="ab"/>
                <w:rFonts w:ascii="Times New Roman" w:hAnsi="Times New Roman"/>
                <w:color w:val="3A3A3A"/>
                <w:sz w:val="24"/>
                <w:szCs w:val="24"/>
                <w:bdr w:val="none" w:sz="0" w:space="0" w:color="auto" w:frame="1"/>
              </w:rPr>
              <w:t>Высокий уровень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541E83F" w14:textId="77777777" w:rsidR="00EF7CBA" w:rsidRPr="00952AC6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952AC6">
              <w:rPr>
                <w:rStyle w:val="ab"/>
                <w:rFonts w:ascii="Times New Roman" w:hAnsi="Times New Roman"/>
                <w:color w:val="3A3A3A"/>
                <w:sz w:val="24"/>
                <w:szCs w:val="24"/>
                <w:bdr w:val="none" w:sz="0" w:space="0" w:color="auto" w:frame="1"/>
              </w:rPr>
              <w:t>Средний уровень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C77ACCD" w14:textId="77777777" w:rsidR="00EF7CBA" w:rsidRPr="00952AC6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952AC6">
              <w:rPr>
                <w:rStyle w:val="ab"/>
                <w:rFonts w:ascii="Times New Roman" w:hAnsi="Times New Roman"/>
                <w:color w:val="3A3A3A"/>
                <w:sz w:val="24"/>
                <w:szCs w:val="24"/>
                <w:bdr w:val="none" w:sz="0" w:space="0" w:color="auto" w:frame="1"/>
              </w:rPr>
              <w:t>Низкий уровень</w:t>
            </w:r>
          </w:p>
        </w:tc>
      </w:tr>
      <w:tr w:rsidR="00EF7CBA" w:rsidRPr="006B4BDB" w14:paraId="65E75EF0" w14:textId="77777777" w:rsidTr="0031773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98804DE" w14:textId="77777777" w:rsidR="00EF7CBA" w:rsidRPr="00952AC6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952AC6">
              <w:rPr>
                <w:rFonts w:ascii="Times New Roman" w:hAnsi="Times New Roman"/>
                <w:color w:val="3A3A3A"/>
                <w:sz w:val="24"/>
                <w:szCs w:val="24"/>
              </w:rPr>
              <w:t>Бег на 30 м, сек.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22F6FCC" w14:textId="77777777" w:rsidR="00EF7CBA" w:rsidRPr="00952AC6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952AC6">
              <w:rPr>
                <w:rFonts w:ascii="Times New Roman" w:hAnsi="Times New Roman"/>
                <w:color w:val="3A3A3A"/>
                <w:sz w:val="24"/>
                <w:szCs w:val="24"/>
              </w:rPr>
              <w:t>5,1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0E0B2F6" w14:textId="77777777" w:rsidR="00EF7CBA" w:rsidRPr="00952AC6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952AC6">
              <w:rPr>
                <w:rFonts w:ascii="Times New Roman" w:hAnsi="Times New Roman"/>
                <w:color w:val="3A3A3A"/>
                <w:sz w:val="24"/>
                <w:szCs w:val="24"/>
              </w:rPr>
              <w:t>5,7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73E56A4" w14:textId="77777777" w:rsidR="00EF7CBA" w:rsidRPr="00952AC6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952AC6">
              <w:rPr>
                <w:rFonts w:ascii="Times New Roman" w:hAnsi="Times New Roman"/>
                <w:color w:val="3A3A3A"/>
                <w:sz w:val="24"/>
                <w:szCs w:val="24"/>
              </w:rPr>
              <w:t>6,2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D8EB229" w14:textId="77777777" w:rsidR="00EF7CBA" w:rsidRPr="00952AC6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952AC6">
              <w:rPr>
                <w:rFonts w:ascii="Times New Roman" w:hAnsi="Times New Roman"/>
                <w:color w:val="3A3A3A"/>
                <w:sz w:val="24"/>
                <w:szCs w:val="24"/>
              </w:rPr>
              <w:t>5,3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655ADE8" w14:textId="77777777" w:rsidR="00EF7CBA" w:rsidRPr="00952AC6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952AC6">
              <w:rPr>
                <w:rFonts w:ascii="Times New Roman" w:hAnsi="Times New Roman"/>
                <w:color w:val="3A3A3A"/>
                <w:sz w:val="24"/>
                <w:szCs w:val="24"/>
              </w:rPr>
              <w:t>5,8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FFD5D0B" w14:textId="77777777" w:rsidR="00EF7CBA" w:rsidRPr="00952AC6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952AC6">
              <w:rPr>
                <w:rFonts w:ascii="Times New Roman" w:hAnsi="Times New Roman"/>
                <w:color w:val="3A3A3A"/>
                <w:sz w:val="24"/>
                <w:szCs w:val="24"/>
              </w:rPr>
              <w:t>6,3</w:t>
            </w:r>
          </w:p>
        </w:tc>
      </w:tr>
      <w:tr w:rsidR="00EF7CBA" w:rsidRPr="006B4BDB" w14:paraId="2052D108" w14:textId="77777777" w:rsidTr="0031773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8320569" w14:textId="77777777" w:rsidR="00EF7CBA" w:rsidRPr="00952AC6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952AC6">
              <w:rPr>
                <w:rFonts w:ascii="Times New Roman" w:hAnsi="Times New Roman"/>
                <w:color w:val="3A3A3A"/>
                <w:sz w:val="24"/>
                <w:szCs w:val="24"/>
              </w:rPr>
              <w:t>Челночный бег 3×10 м, сек.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2068063" w14:textId="77777777" w:rsidR="00EF7CBA" w:rsidRPr="00952AC6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952AC6">
              <w:rPr>
                <w:rFonts w:ascii="Times New Roman" w:hAnsi="Times New Roman"/>
                <w:color w:val="3A3A3A"/>
                <w:sz w:val="24"/>
                <w:szCs w:val="24"/>
              </w:rPr>
              <w:t>8,8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E781787" w14:textId="77777777" w:rsidR="00EF7CBA" w:rsidRPr="00952AC6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952AC6">
              <w:rPr>
                <w:rFonts w:ascii="Times New Roman" w:hAnsi="Times New Roman"/>
                <w:color w:val="3A3A3A"/>
                <w:sz w:val="24"/>
                <w:szCs w:val="24"/>
              </w:rPr>
              <w:t>9,3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02B6D69" w14:textId="77777777" w:rsidR="00EF7CBA" w:rsidRPr="00952AC6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952AC6">
              <w:rPr>
                <w:rFonts w:ascii="Times New Roman" w:hAnsi="Times New Roman"/>
                <w:color w:val="3A3A3A"/>
                <w:sz w:val="24"/>
                <w:szCs w:val="24"/>
              </w:rPr>
              <w:t>9,8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D11270B" w14:textId="77777777" w:rsidR="00EF7CBA" w:rsidRPr="00952AC6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952AC6">
              <w:rPr>
                <w:rFonts w:ascii="Times New Roman" w:hAnsi="Times New Roman"/>
                <w:color w:val="3A3A3A"/>
                <w:sz w:val="24"/>
                <w:szCs w:val="24"/>
              </w:rPr>
              <w:t>9,3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61398ED" w14:textId="77777777" w:rsidR="00EF7CBA" w:rsidRPr="00952AC6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952AC6">
              <w:rPr>
                <w:rFonts w:ascii="Times New Roman" w:hAnsi="Times New Roman"/>
                <w:color w:val="3A3A3A"/>
                <w:sz w:val="24"/>
                <w:szCs w:val="24"/>
              </w:rPr>
              <w:t>9,8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8DEA453" w14:textId="77777777" w:rsidR="00EF7CBA" w:rsidRPr="00952AC6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952AC6">
              <w:rPr>
                <w:rFonts w:ascii="Times New Roman" w:hAnsi="Times New Roman"/>
                <w:color w:val="3A3A3A"/>
                <w:sz w:val="24"/>
                <w:szCs w:val="24"/>
              </w:rPr>
              <w:t>10,3</w:t>
            </w:r>
          </w:p>
        </w:tc>
      </w:tr>
      <w:tr w:rsidR="00EF7CBA" w:rsidRPr="006B4BDB" w14:paraId="092B114C" w14:textId="77777777" w:rsidTr="0031773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429E152" w14:textId="77777777" w:rsidR="00EF7CBA" w:rsidRPr="00952AC6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952AC6">
              <w:rPr>
                <w:rFonts w:ascii="Times New Roman" w:hAnsi="Times New Roman"/>
                <w:color w:val="3A3A3A"/>
                <w:sz w:val="24"/>
                <w:szCs w:val="24"/>
              </w:rPr>
              <w:t>Прыжок в длину с места,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5B5D037" w14:textId="77777777" w:rsidR="00EF7CBA" w:rsidRPr="00952AC6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952AC6">
              <w:rPr>
                <w:rFonts w:ascii="Times New Roman" w:hAnsi="Times New Roman"/>
                <w:color w:val="3A3A3A"/>
                <w:sz w:val="24"/>
                <w:szCs w:val="24"/>
              </w:rPr>
              <w:t>160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B01CE7B" w14:textId="77777777" w:rsidR="00EF7CBA" w:rsidRPr="00952AC6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952AC6">
              <w:rPr>
                <w:rFonts w:ascii="Times New Roman" w:hAnsi="Times New Roman"/>
                <w:color w:val="3A3A3A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F5B324D" w14:textId="77777777" w:rsidR="00EF7CBA" w:rsidRPr="00952AC6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952AC6">
              <w:rPr>
                <w:rFonts w:ascii="Times New Roman" w:hAnsi="Times New Roman"/>
                <w:color w:val="3A3A3A"/>
                <w:sz w:val="24"/>
                <w:szCs w:val="24"/>
              </w:rPr>
              <w:t>140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8A5AA36" w14:textId="77777777" w:rsidR="00EF7CBA" w:rsidRPr="00952AC6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952AC6">
              <w:rPr>
                <w:rFonts w:ascii="Times New Roman" w:hAnsi="Times New Roman"/>
                <w:color w:val="3A3A3A"/>
                <w:sz w:val="24"/>
                <w:szCs w:val="24"/>
              </w:rPr>
              <w:t>155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67FA55F" w14:textId="77777777" w:rsidR="00EF7CBA" w:rsidRPr="00952AC6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952AC6">
              <w:rPr>
                <w:rFonts w:ascii="Times New Roman" w:hAnsi="Times New Roman"/>
                <w:color w:val="3A3A3A"/>
                <w:sz w:val="24"/>
                <w:szCs w:val="24"/>
              </w:rPr>
              <w:t>145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9F7F97E" w14:textId="77777777" w:rsidR="00EF7CBA" w:rsidRPr="00952AC6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952AC6">
              <w:rPr>
                <w:rFonts w:ascii="Times New Roman" w:hAnsi="Times New Roman"/>
                <w:color w:val="3A3A3A"/>
                <w:sz w:val="24"/>
                <w:szCs w:val="24"/>
              </w:rPr>
              <w:t>130</w:t>
            </w:r>
          </w:p>
        </w:tc>
      </w:tr>
      <w:tr w:rsidR="00EF7CBA" w:rsidRPr="006B4BDB" w14:paraId="451E97AC" w14:textId="77777777" w:rsidTr="0031773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4433EC4" w14:textId="77777777" w:rsidR="00EF7CBA" w:rsidRPr="00952AC6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952AC6">
              <w:rPr>
                <w:rFonts w:ascii="Times New Roman" w:hAnsi="Times New Roman"/>
                <w:color w:val="3A3A3A"/>
                <w:sz w:val="24"/>
                <w:szCs w:val="24"/>
              </w:rPr>
              <w:t>Подтягивание на перекладине (мальчики), кол-во раз. Подтягивание на низкой перекладине в висе лежа (девочки), кол-во раз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2CBBAD9" w14:textId="77777777" w:rsidR="00EF7CBA" w:rsidRPr="00952AC6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952AC6">
              <w:rPr>
                <w:rFonts w:ascii="Times New Roman" w:hAnsi="Times New Roman"/>
                <w:color w:val="3A3A3A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CCBE1E9" w14:textId="77777777" w:rsidR="00EF7CBA" w:rsidRPr="00952AC6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952AC6">
              <w:rPr>
                <w:rFonts w:ascii="Times New Roman" w:hAnsi="Times New Roman"/>
                <w:color w:val="3A3A3A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4A681A2" w14:textId="77777777" w:rsidR="00EF7CBA" w:rsidRPr="00952AC6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952AC6">
              <w:rPr>
                <w:rFonts w:ascii="Times New Roman" w:hAnsi="Times New Roman"/>
                <w:color w:val="3A3A3A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2C80376" w14:textId="77777777" w:rsidR="00EF7CBA" w:rsidRPr="00952AC6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952AC6">
              <w:rPr>
                <w:rFonts w:ascii="Times New Roman" w:hAnsi="Times New Roman"/>
                <w:color w:val="3A3A3A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E399705" w14:textId="77777777" w:rsidR="00EF7CBA" w:rsidRPr="00952AC6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952AC6">
              <w:rPr>
                <w:rFonts w:ascii="Times New Roman" w:hAnsi="Times New Roman"/>
                <w:color w:val="3A3A3A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263436D" w14:textId="77777777" w:rsidR="00EF7CBA" w:rsidRPr="00952AC6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952AC6">
              <w:rPr>
                <w:rFonts w:ascii="Times New Roman" w:hAnsi="Times New Roman"/>
                <w:color w:val="3A3A3A"/>
                <w:sz w:val="24"/>
                <w:szCs w:val="24"/>
              </w:rPr>
              <w:t>10</w:t>
            </w:r>
          </w:p>
        </w:tc>
      </w:tr>
      <w:tr w:rsidR="00EF7CBA" w:rsidRPr="006B4BDB" w14:paraId="5812465C" w14:textId="77777777" w:rsidTr="0031773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1AD6A9D" w14:textId="77777777" w:rsidR="00EF7CBA" w:rsidRPr="00952AC6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952AC6">
              <w:rPr>
                <w:rFonts w:ascii="Times New Roman" w:hAnsi="Times New Roman"/>
                <w:color w:val="3A3A3A"/>
                <w:sz w:val="24"/>
                <w:szCs w:val="24"/>
              </w:rPr>
              <w:t>Поднимание туловища в положении лежа на спине за 30 сек., кол-во раз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4DFEDAA" w14:textId="77777777" w:rsidR="00EF7CBA" w:rsidRPr="00952AC6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952AC6">
              <w:rPr>
                <w:rFonts w:ascii="Times New Roman" w:hAnsi="Times New Roman"/>
                <w:color w:val="3A3A3A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DAD6A6D" w14:textId="77777777" w:rsidR="00EF7CBA" w:rsidRPr="00952AC6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952AC6">
              <w:rPr>
                <w:rFonts w:ascii="Times New Roman" w:hAnsi="Times New Roman"/>
                <w:color w:val="3A3A3A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0D89F01" w14:textId="77777777" w:rsidR="00EF7CBA" w:rsidRPr="00952AC6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952AC6">
              <w:rPr>
                <w:rFonts w:ascii="Times New Roman" w:hAnsi="Times New Roman"/>
                <w:color w:val="3A3A3A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158C72D" w14:textId="77777777" w:rsidR="00EF7CBA" w:rsidRPr="00952AC6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952AC6">
              <w:rPr>
                <w:rFonts w:ascii="Times New Roman" w:hAnsi="Times New Roman"/>
                <w:color w:val="3A3A3A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5DDCCB5" w14:textId="77777777" w:rsidR="00EF7CBA" w:rsidRPr="00952AC6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952AC6">
              <w:rPr>
                <w:rFonts w:ascii="Times New Roman" w:hAnsi="Times New Roman"/>
                <w:color w:val="3A3A3A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90320E9" w14:textId="77777777" w:rsidR="00EF7CBA" w:rsidRPr="00952AC6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952AC6">
              <w:rPr>
                <w:rFonts w:ascii="Times New Roman" w:hAnsi="Times New Roman"/>
                <w:color w:val="3A3A3A"/>
                <w:sz w:val="24"/>
                <w:szCs w:val="24"/>
              </w:rPr>
              <w:t>12</w:t>
            </w:r>
          </w:p>
        </w:tc>
      </w:tr>
      <w:tr w:rsidR="00EF7CBA" w:rsidRPr="006B4BDB" w14:paraId="07A29BA2" w14:textId="77777777" w:rsidTr="0031773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0222EB5" w14:textId="77777777" w:rsidR="00EF7CBA" w:rsidRPr="00952AC6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952AC6">
              <w:rPr>
                <w:rFonts w:ascii="Times New Roman" w:hAnsi="Times New Roman"/>
                <w:color w:val="3A3A3A"/>
                <w:sz w:val="24"/>
                <w:szCs w:val="24"/>
              </w:rPr>
              <w:t>Бег на 1000 м, мин., сек.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A66B630" w14:textId="77777777" w:rsidR="00EF7CBA" w:rsidRPr="00952AC6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952AC6">
              <w:rPr>
                <w:rFonts w:ascii="Times New Roman" w:hAnsi="Times New Roman"/>
                <w:color w:val="3A3A3A"/>
                <w:sz w:val="24"/>
                <w:szCs w:val="24"/>
              </w:rPr>
              <w:t>5.20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1682082" w14:textId="77777777" w:rsidR="00EF7CBA" w:rsidRPr="00952AC6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952AC6">
              <w:rPr>
                <w:rFonts w:ascii="Times New Roman" w:hAnsi="Times New Roman"/>
                <w:color w:val="3A3A3A"/>
                <w:sz w:val="24"/>
                <w:szCs w:val="24"/>
              </w:rPr>
              <w:t>5.30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2B40998" w14:textId="77777777" w:rsidR="00EF7CBA" w:rsidRPr="00952AC6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952AC6">
              <w:rPr>
                <w:rFonts w:ascii="Times New Roman" w:hAnsi="Times New Roman"/>
                <w:color w:val="3A3A3A"/>
                <w:sz w:val="24"/>
                <w:szCs w:val="24"/>
              </w:rPr>
              <w:t>5.45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FE0FB69" w14:textId="77777777" w:rsidR="00EF7CBA" w:rsidRPr="00952AC6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952AC6">
              <w:rPr>
                <w:rFonts w:ascii="Times New Roman" w:hAnsi="Times New Roman"/>
                <w:color w:val="3A3A3A"/>
                <w:sz w:val="24"/>
                <w:szCs w:val="24"/>
              </w:rPr>
              <w:t>5.50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519DA43" w14:textId="77777777" w:rsidR="00EF7CBA" w:rsidRPr="00952AC6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952AC6">
              <w:rPr>
                <w:rFonts w:ascii="Times New Roman" w:hAnsi="Times New Roman"/>
                <w:color w:val="3A3A3A"/>
                <w:sz w:val="24"/>
                <w:szCs w:val="24"/>
              </w:rPr>
              <w:t>6.00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BD72490" w14:textId="77777777" w:rsidR="00EF7CBA" w:rsidRPr="00952AC6" w:rsidRDefault="00EF7CBA" w:rsidP="00317734">
            <w:pPr>
              <w:rPr>
                <w:rFonts w:ascii="Times New Roman" w:hAnsi="Times New Roman"/>
                <w:color w:val="3A3A3A"/>
                <w:sz w:val="24"/>
                <w:szCs w:val="24"/>
              </w:rPr>
            </w:pPr>
            <w:r w:rsidRPr="00952AC6">
              <w:rPr>
                <w:rFonts w:ascii="Times New Roman" w:hAnsi="Times New Roman"/>
                <w:color w:val="3A3A3A"/>
                <w:sz w:val="24"/>
                <w:szCs w:val="24"/>
              </w:rPr>
              <w:t>6.15</w:t>
            </w:r>
          </w:p>
        </w:tc>
      </w:tr>
    </w:tbl>
    <w:p w14:paraId="043937F3" w14:textId="77777777" w:rsidR="003A47E9" w:rsidRPr="00F964D8" w:rsidRDefault="003A47E9" w:rsidP="003A47E9">
      <w:pPr>
        <w:pStyle w:val="a8"/>
        <w:shd w:val="clear" w:color="auto" w:fill="FFFFFF"/>
        <w:jc w:val="center"/>
        <w:rPr>
          <w:b/>
          <w:color w:val="000000"/>
        </w:rPr>
      </w:pPr>
    </w:p>
    <w:p w14:paraId="22240B31" w14:textId="77777777" w:rsidR="00EF7CBA" w:rsidRDefault="00EF7CB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5BCE2D31" w14:textId="77777777" w:rsidR="003C3F48" w:rsidRDefault="003C3F48" w:rsidP="00BA732C">
      <w:pPr>
        <w:spacing w:line="100" w:lineRule="atLeast"/>
        <w:ind w:right="-284" w:firstLine="708"/>
        <w:jc w:val="center"/>
        <w:rPr>
          <w:rFonts w:ascii="Times New Roman" w:hAnsi="Times New Roman"/>
          <w:b/>
        </w:rPr>
      </w:pPr>
    </w:p>
    <w:p w14:paraId="0FA89B34" w14:textId="77777777" w:rsidR="003C3F48" w:rsidRDefault="003C3F48" w:rsidP="00BA732C">
      <w:pPr>
        <w:spacing w:line="100" w:lineRule="atLeast"/>
        <w:ind w:right="-284" w:firstLine="708"/>
        <w:jc w:val="center"/>
        <w:rPr>
          <w:rFonts w:ascii="Times New Roman" w:hAnsi="Times New Roman"/>
          <w:b/>
        </w:rPr>
      </w:pPr>
    </w:p>
    <w:p w14:paraId="5256CAAB" w14:textId="77777777" w:rsidR="003C3F48" w:rsidRDefault="003C3F48" w:rsidP="00BA732C">
      <w:pPr>
        <w:spacing w:line="100" w:lineRule="atLeast"/>
        <w:ind w:right="-284" w:firstLine="708"/>
        <w:jc w:val="center"/>
        <w:rPr>
          <w:rFonts w:ascii="Times New Roman" w:hAnsi="Times New Roman"/>
          <w:b/>
        </w:rPr>
      </w:pPr>
    </w:p>
    <w:p w14:paraId="66A9E579" w14:textId="77777777" w:rsidR="003C3F48" w:rsidRDefault="003C3F48" w:rsidP="00BA732C">
      <w:pPr>
        <w:spacing w:line="100" w:lineRule="atLeast"/>
        <w:ind w:right="-284" w:firstLine="708"/>
        <w:jc w:val="center"/>
        <w:rPr>
          <w:rFonts w:ascii="Times New Roman" w:hAnsi="Times New Roman"/>
          <w:b/>
        </w:rPr>
      </w:pPr>
    </w:p>
    <w:p w14:paraId="1ED54D9E" w14:textId="77777777" w:rsidR="003C3F48" w:rsidRDefault="003C3F48" w:rsidP="00BA732C">
      <w:pPr>
        <w:spacing w:line="100" w:lineRule="atLeast"/>
        <w:ind w:right="-284" w:firstLine="708"/>
        <w:jc w:val="center"/>
        <w:rPr>
          <w:rFonts w:ascii="Times New Roman" w:hAnsi="Times New Roman"/>
          <w:b/>
        </w:rPr>
      </w:pPr>
    </w:p>
    <w:p w14:paraId="780F6722" w14:textId="77777777" w:rsidR="003C3F48" w:rsidRDefault="003C3F48" w:rsidP="00BA732C">
      <w:pPr>
        <w:spacing w:line="100" w:lineRule="atLeast"/>
        <w:ind w:right="-284" w:firstLine="708"/>
        <w:jc w:val="center"/>
        <w:rPr>
          <w:rFonts w:ascii="Times New Roman" w:hAnsi="Times New Roman"/>
          <w:b/>
        </w:rPr>
      </w:pPr>
    </w:p>
    <w:p w14:paraId="01F48129" w14:textId="77777777" w:rsidR="003C3F48" w:rsidRDefault="003C3F48" w:rsidP="00BA732C">
      <w:pPr>
        <w:spacing w:line="100" w:lineRule="atLeast"/>
        <w:ind w:right="-284" w:firstLine="708"/>
        <w:jc w:val="center"/>
        <w:rPr>
          <w:rFonts w:ascii="Times New Roman" w:hAnsi="Times New Roman"/>
          <w:b/>
        </w:rPr>
      </w:pPr>
    </w:p>
    <w:p w14:paraId="1C0BB479" w14:textId="77777777" w:rsidR="003C3F48" w:rsidRDefault="003C3F48" w:rsidP="00BA732C">
      <w:pPr>
        <w:spacing w:line="100" w:lineRule="atLeast"/>
        <w:ind w:right="-284" w:firstLine="708"/>
        <w:jc w:val="center"/>
        <w:rPr>
          <w:rFonts w:ascii="Times New Roman" w:hAnsi="Times New Roman"/>
          <w:b/>
        </w:rPr>
      </w:pPr>
    </w:p>
    <w:p w14:paraId="081750BE" w14:textId="77777777" w:rsidR="003C3F48" w:rsidRDefault="003C3F48" w:rsidP="00BA732C">
      <w:pPr>
        <w:spacing w:line="100" w:lineRule="atLeast"/>
        <w:ind w:right="-284" w:firstLine="708"/>
        <w:jc w:val="center"/>
        <w:rPr>
          <w:rFonts w:ascii="Times New Roman" w:hAnsi="Times New Roman"/>
          <w:b/>
        </w:rPr>
      </w:pPr>
    </w:p>
    <w:p w14:paraId="018137C8" w14:textId="77777777" w:rsidR="003C3F48" w:rsidRDefault="003C3F48" w:rsidP="00BA732C">
      <w:pPr>
        <w:spacing w:line="100" w:lineRule="atLeast"/>
        <w:ind w:right="-284" w:firstLine="708"/>
        <w:jc w:val="center"/>
        <w:rPr>
          <w:rFonts w:ascii="Times New Roman" w:hAnsi="Times New Roman"/>
          <w:b/>
        </w:rPr>
      </w:pPr>
    </w:p>
    <w:p w14:paraId="5545B452" w14:textId="77777777" w:rsidR="003C3F48" w:rsidRDefault="003C3F48" w:rsidP="00BA732C">
      <w:pPr>
        <w:spacing w:line="100" w:lineRule="atLeast"/>
        <w:ind w:right="-284" w:firstLine="708"/>
        <w:jc w:val="center"/>
        <w:rPr>
          <w:rFonts w:ascii="Times New Roman" w:hAnsi="Times New Roman"/>
          <w:b/>
        </w:rPr>
      </w:pPr>
    </w:p>
    <w:p w14:paraId="6E237E43" w14:textId="77777777" w:rsidR="003C3F48" w:rsidRDefault="003C3F48" w:rsidP="00BA732C">
      <w:pPr>
        <w:spacing w:line="100" w:lineRule="atLeast"/>
        <w:ind w:right="-284" w:firstLine="708"/>
        <w:jc w:val="center"/>
        <w:rPr>
          <w:rFonts w:ascii="Times New Roman" w:hAnsi="Times New Roman"/>
          <w:b/>
        </w:rPr>
      </w:pPr>
    </w:p>
    <w:p w14:paraId="62AFB8CA" w14:textId="77777777" w:rsidR="003C3F48" w:rsidRDefault="003C3F48" w:rsidP="00BA732C">
      <w:pPr>
        <w:spacing w:line="100" w:lineRule="atLeast"/>
        <w:ind w:right="-284" w:firstLine="708"/>
        <w:jc w:val="center"/>
        <w:rPr>
          <w:rFonts w:ascii="Times New Roman" w:hAnsi="Times New Roman"/>
          <w:b/>
        </w:rPr>
      </w:pPr>
    </w:p>
    <w:p w14:paraId="0A50FF51" w14:textId="77777777" w:rsidR="003C3F48" w:rsidRDefault="003C3F48" w:rsidP="00BA732C">
      <w:pPr>
        <w:spacing w:line="100" w:lineRule="atLeast"/>
        <w:ind w:right="-284" w:firstLine="708"/>
        <w:jc w:val="center"/>
        <w:rPr>
          <w:rFonts w:ascii="Times New Roman" w:hAnsi="Times New Roman"/>
          <w:b/>
        </w:rPr>
      </w:pPr>
    </w:p>
    <w:p w14:paraId="605F8969" w14:textId="77777777" w:rsidR="003C3F48" w:rsidRDefault="003C3F48" w:rsidP="00BA732C">
      <w:pPr>
        <w:spacing w:line="100" w:lineRule="atLeast"/>
        <w:ind w:right="-284" w:firstLine="708"/>
        <w:jc w:val="center"/>
        <w:rPr>
          <w:rFonts w:ascii="Times New Roman" w:hAnsi="Times New Roman"/>
          <w:b/>
        </w:rPr>
      </w:pPr>
    </w:p>
    <w:p w14:paraId="4C2769D2" w14:textId="77777777" w:rsidR="003C3F48" w:rsidRDefault="003C3F48" w:rsidP="00BA732C">
      <w:pPr>
        <w:spacing w:line="100" w:lineRule="atLeast"/>
        <w:ind w:right="-284" w:firstLine="708"/>
        <w:jc w:val="center"/>
        <w:rPr>
          <w:rFonts w:ascii="Times New Roman" w:hAnsi="Times New Roman"/>
          <w:b/>
        </w:rPr>
      </w:pPr>
    </w:p>
    <w:p w14:paraId="1F136D9D" w14:textId="77777777" w:rsidR="003C3F48" w:rsidRDefault="003C3F48" w:rsidP="00BA732C">
      <w:pPr>
        <w:spacing w:line="100" w:lineRule="atLeast"/>
        <w:ind w:right="-284" w:firstLine="708"/>
        <w:jc w:val="center"/>
        <w:rPr>
          <w:rFonts w:ascii="Times New Roman" w:hAnsi="Times New Roman"/>
          <w:b/>
        </w:rPr>
      </w:pPr>
    </w:p>
    <w:p w14:paraId="4760EF16" w14:textId="77777777" w:rsidR="003C3F48" w:rsidRDefault="003C3F48" w:rsidP="00BA732C">
      <w:pPr>
        <w:spacing w:line="100" w:lineRule="atLeast"/>
        <w:ind w:right="-284" w:firstLine="708"/>
        <w:jc w:val="center"/>
        <w:rPr>
          <w:rFonts w:ascii="Times New Roman" w:hAnsi="Times New Roman"/>
          <w:b/>
        </w:rPr>
      </w:pPr>
    </w:p>
    <w:p w14:paraId="6CC0EAAB" w14:textId="77777777" w:rsidR="00505E43" w:rsidRDefault="00505E43" w:rsidP="0033067D">
      <w:pPr>
        <w:shd w:val="clear" w:color="auto" w:fill="FFFFFF"/>
        <w:spacing w:after="150" w:line="240" w:lineRule="auto"/>
        <w:ind w:left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3FF78D7E" w14:textId="77777777" w:rsidR="00505E43" w:rsidRDefault="00505E43" w:rsidP="0033067D">
      <w:pPr>
        <w:shd w:val="clear" w:color="auto" w:fill="FFFFFF"/>
        <w:spacing w:after="150" w:line="240" w:lineRule="auto"/>
        <w:ind w:left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16FBFFDB" w14:textId="77777777" w:rsidR="00614163" w:rsidRDefault="00614163" w:rsidP="001A28BF">
      <w:pPr>
        <w:pStyle w:val="c9"/>
        <w:jc w:val="center"/>
        <w:rPr>
          <w:b/>
        </w:rPr>
      </w:pPr>
    </w:p>
    <w:p w14:paraId="5C93294F" w14:textId="77777777" w:rsidR="00614163" w:rsidRDefault="00614163" w:rsidP="001A28BF">
      <w:pPr>
        <w:pStyle w:val="c9"/>
        <w:jc w:val="center"/>
        <w:rPr>
          <w:b/>
        </w:rPr>
      </w:pPr>
    </w:p>
    <w:p w14:paraId="14A490BF" w14:textId="77777777" w:rsidR="00614163" w:rsidRDefault="00614163" w:rsidP="001A28BF">
      <w:pPr>
        <w:pStyle w:val="c9"/>
        <w:jc w:val="center"/>
        <w:rPr>
          <w:b/>
        </w:rPr>
      </w:pPr>
    </w:p>
    <w:p w14:paraId="0851A916" w14:textId="77777777" w:rsidR="00614163" w:rsidRDefault="00614163" w:rsidP="001A28BF">
      <w:pPr>
        <w:pStyle w:val="c9"/>
        <w:jc w:val="center"/>
        <w:rPr>
          <w:b/>
        </w:rPr>
      </w:pPr>
    </w:p>
    <w:p w14:paraId="3FD05F39" w14:textId="77777777" w:rsidR="00614163" w:rsidRDefault="00614163" w:rsidP="001A28BF">
      <w:pPr>
        <w:pStyle w:val="c9"/>
        <w:jc w:val="center"/>
        <w:rPr>
          <w:b/>
        </w:rPr>
      </w:pPr>
    </w:p>
    <w:p w14:paraId="37E1EA52" w14:textId="77777777" w:rsidR="00614163" w:rsidRDefault="00614163" w:rsidP="001A28BF">
      <w:pPr>
        <w:pStyle w:val="c9"/>
        <w:jc w:val="center"/>
        <w:rPr>
          <w:b/>
        </w:rPr>
      </w:pPr>
    </w:p>
    <w:p w14:paraId="70E712BE" w14:textId="77777777" w:rsidR="00614163" w:rsidRDefault="00614163" w:rsidP="001A28BF">
      <w:pPr>
        <w:pStyle w:val="c9"/>
        <w:jc w:val="center"/>
        <w:rPr>
          <w:b/>
        </w:rPr>
      </w:pPr>
    </w:p>
    <w:p w14:paraId="6BC703BF" w14:textId="77777777" w:rsidR="00614163" w:rsidRDefault="00614163" w:rsidP="001A28BF">
      <w:pPr>
        <w:pStyle w:val="c9"/>
        <w:jc w:val="center"/>
        <w:rPr>
          <w:b/>
        </w:rPr>
      </w:pPr>
    </w:p>
    <w:p w14:paraId="4CE7B8FC" w14:textId="77777777" w:rsidR="002B6CFA" w:rsidRPr="004F726D" w:rsidRDefault="002B6CFA" w:rsidP="002B6CFA">
      <w:pPr>
        <w:pStyle w:val="a3"/>
        <w:jc w:val="center"/>
        <w:rPr>
          <w:rFonts w:ascii="Times New Roman" w:hAnsi="Times New Roman"/>
          <w:b/>
          <w:sz w:val="24"/>
          <w:szCs w:val="32"/>
        </w:rPr>
      </w:pPr>
    </w:p>
    <w:p w14:paraId="70B08C76" w14:textId="77777777" w:rsidR="002B6CFA" w:rsidRPr="004F726D" w:rsidRDefault="002B6CFA" w:rsidP="002B6CFA">
      <w:pPr>
        <w:pStyle w:val="a3"/>
        <w:jc w:val="both"/>
        <w:rPr>
          <w:rFonts w:ascii="Times New Roman" w:hAnsi="Times New Roman"/>
          <w:sz w:val="32"/>
          <w:szCs w:val="32"/>
        </w:rPr>
      </w:pPr>
    </w:p>
    <w:p w14:paraId="400980CE" w14:textId="77777777" w:rsidR="002B6CFA" w:rsidRPr="004F726D" w:rsidRDefault="002B6CFA" w:rsidP="002B6CFA">
      <w:pPr>
        <w:pStyle w:val="a3"/>
        <w:rPr>
          <w:rFonts w:ascii="Times New Roman" w:hAnsi="Times New Roman"/>
          <w:sz w:val="32"/>
          <w:szCs w:val="32"/>
        </w:rPr>
      </w:pPr>
    </w:p>
    <w:p w14:paraId="479F3514" w14:textId="77777777" w:rsidR="002B6CFA" w:rsidRPr="004F726D" w:rsidRDefault="002B6CFA" w:rsidP="002B6CFA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14:paraId="41C41CBA" w14:textId="77777777" w:rsidR="002B6CFA" w:rsidRPr="004F726D" w:rsidRDefault="002B6CFA" w:rsidP="002B6CFA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14:paraId="1B8EEAF5" w14:textId="77777777" w:rsidR="002B6CFA" w:rsidRPr="004F726D" w:rsidRDefault="002B6CFA" w:rsidP="002B6CFA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14:paraId="54D8753F" w14:textId="77777777" w:rsidR="002B6CFA" w:rsidRPr="004F726D" w:rsidRDefault="002B6CFA" w:rsidP="002B6CFA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14:paraId="0F16CD3A" w14:textId="77777777" w:rsidR="002B6CFA" w:rsidRPr="004F726D" w:rsidRDefault="002B6CFA" w:rsidP="002B6CFA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14:paraId="78CBEDA7" w14:textId="77777777" w:rsidR="002B6CFA" w:rsidRPr="004F726D" w:rsidRDefault="002B6CFA" w:rsidP="002B6CFA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14:paraId="426919BA" w14:textId="77777777" w:rsidR="002B6CFA" w:rsidRPr="004F726D" w:rsidRDefault="002B6CFA" w:rsidP="002B6CFA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14:paraId="550CCA5D" w14:textId="77777777" w:rsidR="002B6CFA" w:rsidRPr="004F726D" w:rsidRDefault="002B6CFA" w:rsidP="002B6CFA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14:paraId="66BC2ACC" w14:textId="77777777" w:rsidR="002B6CFA" w:rsidRPr="004F726D" w:rsidRDefault="002B6CFA" w:rsidP="002B6CFA">
      <w:pPr>
        <w:spacing w:after="0" w:line="447" w:lineRule="atLeast"/>
        <w:rPr>
          <w:rFonts w:ascii="Times New Roman" w:hAnsi="Times New Roman"/>
          <w:b/>
          <w:bCs/>
          <w:color w:val="262626"/>
          <w:sz w:val="24"/>
          <w:szCs w:val="24"/>
          <w:lang w:eastAsia="ru-RU"/>
        </w:rPr>
      </w:pPr>
    </w:p>
    <w:p w14:paraId="5BC2CC38" w14:textId="77777777" w:rsidR="00F964D8" w:rsidRDefault="00F964D8" w:rsidP="005B744F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5B2160B3" w14:textId="77777777" w:rsidR="00F964D8" w:rsidRDefault="00F964D8" w:rsidP="005B744F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2A87A37F" w14:textId="77777777" w:rsidR="00F964D8" w:rsidRDefault="00F964D8" w:rsidP="005B744F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30980B44" w14:textId="77777777" w:rsidR="00F964D8" w:rsidRDefault="00F964D8" w:rsidP="005B744F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53F4F828" w14:textId="77777777" w:rsidR="00F964D8" w:rsidRDefault="00F964D8" w:rsidP="005B744F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77E1092B" w14:textId="77777777" w:rsidR="00F964D8" w:rsidRDefault="00F964D8" w:rsidP="005B744F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0F29B361" w14:textId="77777777" w:rsidR="00F964D8" w:rsidRDefault="00F964D8" w:rsidP="005B744F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4DD35459" w14:textId="77777777" w:rsidR="00F964D8" w:rsidRDefault="00F964D8" w:rsidP="005B744F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3F57B871" w14:textId="77777777" w:rsidR="00F964D8" w:rsidRDefault="00F964D8" w:rsidP="005B744F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234BA649" w14:textId="77777777" w:rsidR="00F964D8" w:rsidRDefault="00F964D8" w:rsidP="005B744F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28371331" w14:textId="77777777" w:rsidR="00F964D8" w:rsidRDefault="00F964D8" w:rsidP="005B744F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63E7FC04" w14:textId="77777777" w:rsidR="00F964D8" w:rsidRDefault="00F964D8" w:rsidP="005B744F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55BC0EA7" w14:textId="77777777" w:rsidR="00F964D8" w:rsidRDefault="00F964D8" w:rsidP="005B744F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2A8AF768" w14:textId="77777777" w:rsidR="00F964D8" w:rsidRDefault="00F964D8" w:rsidP="005B744F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30422959" w14:textId="77777777" w:rsidR="00F964D8" w:rsidRDefault="00F964D8" w:rsidP="005B744F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753909A1" w14:textId="77777777" w:rsidR="00F964D8" w:rsidRPr="00F964D8" w:rsidRDefault="00F964D8" w:rsidP="005B744F">
      <w:pPr>
        <w:pStyle w:val="a8"/>
        <w:shd w:val="clear" w:color="auto" w:fill="FFFFFF"/>
        <w:jc w:val="center"/>
        <w:rPr>
          <w:b/>
          <w:color w:val="000000"/>
        </w:rPr>
      </w:pPr>
    </w:p>
    <w:p w14:paraId="28335E93" w14:textId="77777777" w:rsidR="00F964D8" w:rsidRPr="00F964D8" w:rsidRDefault="00F964D8" w:rsidP="005B744F">
      <w:pPr>
        <w:pStyle w:val="a8"/>
        <w:shd w:val="clear" w:color="auto" w:fill="FFFFFF"/>
        <w:jc w:val="center"/>
        <w:rPr>
          <w:b/>
          <w:color w:val="000000"/>
        </w:rPr>
      </w:pPr>
    </w:p>
    <w:p w14:paraId="55BFF542" w14:textId="77777777" w:rsidR="00F964D8" w:rsidRPr="00F964D8" w:rsidRDefault="00F964D8" w:rsidP="005B744F">
      <w:pPr>
        <w:pStyle w:val="a8"/>
        <w:shd w:val="clear" w:color="auto" w:fill="FFFFFF"/>
        <w:jc w:val="center"/>
        <w:rPr>
          <w:b/>
          <w:color w:val="000000"/>
        </w:rPr>
      </w:pPr>
    </w:p>
    <w:p w14:paraId="4030C63C" w14:textId="77777777" w:rsidR="00F964D8" w:rsidRPr="00F964D8" w:rsidRDefault="00F964D8" w:rsidP="005B744F">
      <w:pPr>
        <w:pStyle w:val="a8"/>
        <w:shd w:val="clear" w:color="auto" w:fill="FFFFFF"/>
        <w:jc w:val="center"/>
        <w:rPr>
          <w:b/>
          <w:color w:val="000000"/>
        </w:rPr>
      </w:pPr>
    </w:p>
    <w:p w14:paraId="2A31BCCC" w14:textId="77777777" w:rsidR="00F964D8" w:rsidRDefault="00F964D8" w:rsidP="005B744F">
      <w:pPr>
        <w:pStyle w:val="a8"/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51249F25" w14:textId="77777777" w:rsidR="00F964D8" w:rsidRDefault="00F964D8" w:rsidP="005B744F">
      <w:pPr>
        <w:pStyle w:val="a8"/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04FA41C3" w14:textId="77777777" w:rsidR="00F964D8" w:rsidRDefault="00F964D8" w:rsidP="005B744F">
      <w:pPr>
        <w:pStyle w:val="a8"/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0FB977DC" w14:textId="77777777" w:rsidR="00F964D8" w:rsidRDefault="00F964D8" w:rsidP="005B744F">
      <w:pPr>
        <w:pStyle w:val="a8"/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5937F83B" w14:textId="77777777" w:rsidR="00F964D8" w:rsidRDefault="00F964D8" w:rsidP="005B744F">
      <w:pPr>
        <w:pStyle w:val="a8"/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533AC9F2" w14:textId="77777777" w:rsidR="00F964D8" w:rsidRDefault="00F964D8" w:rsidP="005B744F">
      <w:pPr>
        <w:pStyle w:val="a8"/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116232F1" w14:textId="77777777" w:rsidR="00F964D8" w:rsidRDefault="00F964D8" w:rsidP="005B744F">
      <w:pPr>
        <w:pStyle w:val="a8"/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7F48FBD9" w14:textId="77777777" w:rsidR="00F964D8" w:rsidRDefault="00F964D8" w:rsidP="005B744F">
      <w:pPr>
        <w:pStyle w:val="a8"/>
        <w:shd w:val="clear" w:color="auto" w:fill="FFFFFF"/>
        <w:jc w:val="center"/>
        <w:rPr>
          <w:b/>
          <w:color w:val="000000"/>
        </w:rPr>
      </w:pPr>
    </w:p>
    <w:p w14:paraId="2DF2ABCB" w14:textId="77777777" w:rsidR="00F964D8" w:rsidRDefault="00F964D8" w:rsidP="005B744F">
      <w:pPr>
        <w:pStyle w:val="a8"/>
        <w:shd w:val="clear" w:color="auto" w:fill="FFFFFF"/>
        <w:jc w:val="center"/>
        <w:rPr>
          <w:b/>
          <w:color w:val="000000"/>
        </w:rPr>
      </w:pPr>
    </w:p>
    <w:p w14:paraId="51B55D3E" w14:textId="77777777" w:rsidR="00F964D8" w:rsidRDefault="00F964D8" w:rsidP="005B744F">
      <w:pPr>
        <w:pStyle w:val="a8"/>
        <w:shd w:val="clear" w:color="auto" w:fill="FFFFFF"/>
        <w:jc w:val="center"/>
        <w:rPr>
          <w:b/>
          <w:color w:val="000000"/>
        </w:rPr>
      </w:pPr>
    </w:p>
    <w:p w14:paraId="35C6ECD7" w14:textId="77777777" w:rsidR="00F964D8" w:rsidRDefault="00F964D8" w:rsidP="005B744F">
      <w:pPr>
        <w:pStyle w:val="a8"/>
        <w:shd w:val="clear" w:color="auto" w:fill="FFFFFF"/>
        <w:jc w:val="center"/>
        <w:rPr>
          <w:b/>
          <w:color w:val="000000"/>
        </w:rPr>
      </w:pPr>
    </w:p>
    <w:p w14:paraId="2B78BB5D" w14:textId="77777777" w:rsidR="00F964D8" w:rsidRDefault="00F964D8" w:rsidP="005B744F">
      <w:pPr>
        <w:pStyle w:val="a8"/>
        <w:shd w:val="clear" w:color="auto" w:fill="FFFFFF"/>
        <w:jc w:val="center"/>
        <w:rPr>
          <w:b/>
          <w:color w:val="000000"/>
        </w:rPr>
      </w:pPr>
    </w:p>
    <w:p w14:paraId="51B8AEA8" w14:textId="77777777" w:rsidR="00F964D8" w:rsidRDefault="00F964D8" w:rsidP="005B744F">
      <w:pPr>
        <w:pStyle w:val="a8"/>
        <w:shd w:val="clear" w:color="auto" w:fill="FFFFFF"/>
        <w:jc w:val="center"/>
        <w:rPr>
          <w:b/>
          <w:color w:val="000000"/>
        </w:rPr>
      </w:pPr>
    </w:p>
    <w:p w14:paraId="35115500" w14:textId="77777777" w:rsidR="005B744F" w:rsidRDefault="005B744F" w:rsidP="005B744F">
      <w:pPr>
        <w:spacing w:before="28" w:after="28" w:line="100" w:lineRule="atLeast"/>
      </w:pPr>
    </w:p>
    <w:p w14:paraId="74F69F0A" w14:textId="77777777" w:rsidR="005B744F" w:rsidRDefault="005B744F" w:rsidP="005B744F">
      <w:pPr>
        <w:spacing w:before="28" w:after="28" w:line="100" w:lineRule="atLeast"/>
      </w:pPr>
    </w:p>
    <w:p w14:paraId="34402BC2" w14:textId="77777777" w:rsidR="005B744F" w:rsidRDefault="005B744F" w:rsidP="005B744F">
      <w:pPr>
        <w:spacing w:before="28" w:after="28" w:line="100" w:lineRule="atLeast"/>
      </w:pPr>
    </w:p>
    <w:p w14:paraId="1CDB8553" w14:textId="77777777" w:rsidR="00744243" w:rsidRDefault="00744243" w:rsidP="005B744F">
      <w:pPr>
        <w:spacing w:before="28" w:after="28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2C967E72" w14:textId="77777777" w:rsidR="00744243" w:rsidRDefault="00744243" w:rsidP="005B744F">
      <w:pPr>
        <w:spacing w:before="28" w:after="28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247DA538" w14:textId="77777777" w:rsidR="00744243" w:rsidRDefault="00744243" w:rsidP="005B744F">
      <w:pPr>
        <w:spacing w:before="28" w:after="28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03382BF7" w14:textId="77777777" w:rsidR="00744243" w:rsidRDefault="00744243" w:rsidP="005B744F">
      <w:pPr>
        <w:spacing w:before="28" w:after="28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1CFB554F" w14:textId="77777777" w:rsidR="00744243" w:rsidRDefault="00744243" w:rsidP="005B744F">
      <w:pPr>
        <w:spacing w:before="28" w:after="28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7104827A" w14:textId="77777777" w:rsidR="00744243" w:rsidRDefault="00744243" w:rsidP="005B744F">
      <w:pPr>
        <w:spacing w:before="28" w:after="28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550E7DCD" w14:textId="77777777" w:rsidR="00744243" w:rsidRDefault="00744243" w:rsidP="005B744F">
      <w:pPr>
        <w:spacing w:before="28" w:after="28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27FD0880" w14:textId="77777777" w:rsidR="00744243" w:rsidRDefault="00744243" w:rsidP="005B744F">
      <w:pPr>
        <w:spacing w:before="28" w:after="28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313BE6F9" w14:textId="77777777" w:rsidR="00744243" w:rsidRDefault="00744243" w:rsidP="005B744F">
      <w:pPr>
        <w:spacing w:before="28" w:after="28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6218BB71" w14:textId="77777777" w:rsidR="00744243" w:rsidRDefault="00744243" w:rsidP="005B744F">
      <w:pPr>
        <w:spacing w:before="28" w:after="28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sectPr w:rsidR="00744243" w:rsidSect="00EF7CB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37223"/>
    <w:multiLevelType w:val="multilevel"/>
    <w:tmpl w:val="E5BE7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123EB"/>
    <w:multiLevelType w:val="multilevel"/>
    <w:tmpl w:val="54E6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502BF"/>
    <w:multiLevelType w:val="multilevel"/>
    <w:tmpl w:val="F33AA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1F5224"/>
    <w:multiLevelType w:val="multilevel"/>
    <w:tmpl w:val="F1A63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0C7923"/>
    <w:multiLevelType w:val="multilevel"/>
    <w:tmpl w:val="F68C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563F2"/>
    <w:multiLevelType w:val="multilevel"/>
    <w:tmpl w:val="F732D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E11B72"/>
    <w:multiLevelType w:val="multilevel"/>
    <w:tmpl w:val="34D40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BF4778"/>
    <w:multiLevelType w:val="multilevel"/>
    <w:tmpl w:val="286E4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A73D7F"/>
    <w:multiLevelType w:val="multilevel"/>
    <w:tmpl w:val="DCF4F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EE1911"/>
    <w:multiLevelType w:val="multilevel"/>
    <w:tmpl w:val="D0B0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2549B6"/>
    <w:multiLevelType w:val="multilevel"/>
    <w:tmpl w:val="F8847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5F7872"/>
    <w:multiLevelType w:val="multilevel"/>
    <w:tmpl w:val="FD60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894B51"/>
    <w:multiLevelType w:val="multilevel"/>
    <w:tmpl w:val="6F4E8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816D44"/>
    <w:multiLevelType w:val="multilevel"/>
    <w:tmpl w:val="1E481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48051B"/>
    <w:multiLevelType w:val="multilevel"/>
    <w:tmpl w:val="30ACB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4129F8"/>
    <w:multiLevelType w:val="multilevel"/>
    <w:tmpl w:val="A1E0A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325585"/>
    <w:multiLevelType w:val="multilevel"/>
    <w:tmpl w:val="1A02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020B73"/>
    <w:multiLevelType w:val="multilevel"/>
    <w:tmpl w:val="EA94F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4E3649"/>
    <w:multiLevelType w:val="hybridMultilevel"/>
    <w:tmpl w:val="4D8C7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1B07B52"/>
    <w:multiLevelType w:val="multilevel"/>
    <w:tmpl w:val="A3BCE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B5182D"/>
    <w:multiLevelType w:val="multilevel"/>
    <w:tmpl w:val="69626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DC6E63"/>
    <w:multiLevelType w:val="multilevel"/>
    <w:tmpl w:val="351CD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410F1F"/>
    <w:multiLevelType w:val="multilevel"/>
    <w:tmpl w:val="A79A5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301348"/>
    <w:multiLevelType w:val="multilevel"/>
    <w:tmpl w:val="D3B6A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061001"/>
    <w:multiLevelType w:val="multilevel"/>
    <w:tmpl w:val="4914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C10F01"/>
    <w:multiLevelType w:val="multilevel"/>
    <w:tmpl w:val="BD70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AE05CD"/>
    <w:multiLevelType w:val="multilevel"/>
    <w:tmpl w:val="591A9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B15BF6"/>
    <w:multiLevelType w:val="multilevel"/>
    <w:tmpl w:val="71DE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990EB4"/>
    <w:multiLevelType w:val="multilevel"/>
    <w:tmpl w:val="949EF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C13A13"/>
    <w:multiLevelType w:val="multilevel"/>
    <w:tmpl w:val="7A685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7"/>
  </w:num>
  <w:num w:numId="3">
    <w:abstractNumId w:val="10"/>
  </w:num>
  <w:num w:numId="4">
    <w:abstractNumId w:val="0"/>
  </w:num>
  <w:num w:numId="5">
    <w:abstractNumId w:val="29"/>
  </w:num>
  <w:num w:numId="6">
    <w:abstractNumId w:val="16"/>
  </w:num>
  <w:num w:numId="7">
    <w:abstractNumId w:val="1"/>
  </w:num>
  <w:num w:numId="8">
    <w:abstractNumId w:val="7"/>
  </w:num>
  <w:num w:numId="9">
    <w:abstractNumId w:val="11"/>
  </w:num>
  <w:num w:numId="10">
    <w:abstractNumId w:val="3"/>
  </w:num>
  <w:num w:numId="11">
    <w:abstractNumId w:val="9"/>
  </w:num>
  <w:num w:numId="12">
    <w:abstractNumId w:val="27"/>
  </w:num>
  <w:num w:numId="13">
    <w:abstractNumId w:val="22"/>
  </w:num>
  <w:num w:numId="14">
    <w:abstractNumId w:val="21"/>
  </w:num>
  <w:num w:numId="15">
    <w:abstractNumId w:val="14"/>
  </w:num>
  <w:num w:numId="16">
    <w:abstractNumId w:val="26"/>
  </w:num>
  <w:num w:numId="17">
    <w:abstractNumId w:val="15"/>
  </w:num>
  <w:num w:numId="18">
    <w:abstractNumId w:val="28"/>
  </w:num>
  <w:num w:numId="19">
    <w:abstractNumId w:val="19"/>
  </w:num>
  <w:num w:numId="20">
    <w:abstractNumId w:val="20"/>
  </w:num>
  <w:num w:numId="21">
    <w:abstractNumId w:val="23"/>
  </w:num>
  <w:num w:numId="22">
    <w:abstractNumId w:val="5"/>
  </w:num>
  <w:num w:numId="23">
    <w:abstractNumId w:val="6"/>
  </w:num>
  <w:num w:numId="24">
    <w:abstractNumId w:val="4"/>
  </w:num>
  <w:num w:numId="25">
    <w:abstractNumId w:val="8"/>
  </w:num>
  <w:num w:numId="26">
    <w:abstractNumId w:val="2"/>
  </w:num>
  <w:num w:numId="27">
    <w:abstractNumId w:val="12"/>
  </w:num>
  <w:num w:numId="28">
    <w:abstractNumId w:val="13"/>
  </w:num>
  <w:num w:numId="29">
    <w:abstractNumId w:val="24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B6CFA"/>
    <w:rsid w:val="000170EB"/>
    <w:rsid w:val="000907A2"/>
    <w:rsid w:val="000C25B1"/>
    <w:rsid w:val="000C6BD8"/>
    <w:rsid w:val="000D014C"/>
    <w:rsid w:val="000D4AF3"/>
    <w:rsid w:val="00194CF2"/>
    <w:rsid w:val="00197859"/>
    <w:rsid w:val="001A28BF"/>
    <w:rsid w:val="002212FB"/>
    <w:rsid w:val="00233C3A"/>
    <w:rsid w:val="002B6CFA"/>
    <w:rsid w:val="002F403D"/>
    <w:rsid w:val="0031317C"/>
    <w:rsid w:val="00317734"/>
    <w:rsid w:val="0033067D"/>
    <w:rsid w:val="00343ACA"/>
    <w:rsid w:val="00387119"/>
    <w:rsid w:val="00392E6F"/>
    <w:rsid w:val="003A47E9"/>
    <w:rsid w:val="003C3F48"/>
    <w:rsid w:val="003D1F2F"/>
    <w:rsid w:val="003F7EA0"/>
    <w:rsid w:val="0046785B"/>
    <w:rsid w:val="00493CF2"/>
    <w:rsid w:val="00505E43"/>
    <w:rsid w:val="00536B33"/>
    <w:rsid w:val="00545847"/>
    <w:rsid w:val="005A4896"/>
    <w:rsid w:val="005B744F"/>
    <w:rsid w:val="005E4EA6"/>
    <w:rsid w:val="00611E19"/>
    <w:rsid w:val="00614163"/>
    <w:rsid w:val="00657EBA"/>
    <w:rsid w:val="0067027D"/>
    <w:rsid w:val="00672FEB"/>
    <w:rsid w:val="00734C26"/>
    <w:rsid w:val="00743EB5"/>
    <w:rsid w:val="00744243"/>
    <w:rsid w:val="0075222B"/>
    <w:rsid w:val="007530BB"/>
    <w:rsid w:val="007846F8"/>
    <w:rsid w:val="007B32C6"/>
    <w:rsid w:val="007B60FE"/>
    <w:rsid w:val="007F063A"/>
    <w:rsid w:val="008036DA"/>
    <w:rsid w:val="0086054D"/>
    <w:rsid w:val="00872A75"/>
    <w:rsid w:val="00886F94"/>
    <w:rsid w:val="008E3BB8"/>
    <w:rsid w:val="00917916"/>
    <w:rsid w:val="00926385"/>
    <w:rsid w:val="00932645"/>
    <w:rsid w:val="009431CC"/>
    <w:rsid w:val="0095734F"/>
    <w:rsid w:val="009846CB"/>
    <w:rsid w:val="009B0727"/>
    <w:rsid w:val="009D1595"/>
    <w:rsid w:val="00A201DE"/>
    <w:rsid w:val="00A350D6"/>
    <w:rsid w:val="00A9301F"/>
    <w:rsid w:val="00AB2D06"/>
    <w:rsid w:val="00AC26E6"/>
    <w:rsid w:val="00AD6FC7"/>
    <w:rsid w:val="00BA14B6"/>
    <w:rsid w:val="00BA265F"/>
    <w:rsid w:val="00BA732C"/>
    <w:rsid w:val="00BE07ED"/>
    <w:rsid w:val="00C12538"/>
    <w:rsid w:val="00C155E5"/>
    <w:rsid w:val="00C50B5F"/>
    <w:rsid w:val="00D34549"/>
    <w:rsid w:val="00D55895"/>
    <w:rsid w:val="00D71097"/>
    <w:rsid w:val="00D81DAC"/>
    <w:rsid w:val="00DB26FC"/>
    <w:rsid w:val="00DD5B00"/>
    <w:rsid w:val="00E03730"/>
    <w:rsid w:val="00EB1856"/>
    <w:rsid w:val="00EB20C3"/>
    <w:rsid w:val="00EC145A"/>
    <w:rsid w:val="00EE1DB9"/>
    <w:rsid w:val="00EF7CBA"/>
    <w:rsid w:val="00F12C49"/>
    <w:rsid w:val="00F70116"/>
    <w:rsid w:val="00F70A58"/>
    <w:rsid w:val="00F7424B"/>
    <w:rsid w:val="00F9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8EBBF4"/>
  <w15:docId w15:val="{8B862183-79BC-41FB-B5B8-3F2BE34F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CFA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0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D15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B6CF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99"/>
    <w:locked/>
    <w:rsid w:val="002B6CFA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rsid w:val="002B6C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2B6CFA"/>
    <w:pPr>
      <w:ind w:left="720"/>
      <w:contextualSpacing/>
    </w:pPr>
    <w:rPr>
      <w:rFonts w:eastAsia="Times New Roman"/>
    </w:rPr>
  </w:style>
  <w:style w:type="paragraph" w:styleId="a6">
    <w:name w:val="Balloon Text"/>
    <w:basedOn w:val="a"/>
    <w:link w:val="a7"/>
    <w:uiPriority w:val="99"/>
    <w:semiHidden/>
    <w:unhideWhenUsed/>
    <w:rsid w:val="00943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31CC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qFormat/>
    <w:rsid w:val="002F403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"/>
    <w:rsid w:val="001A28BF"/>
    <w:pPr>
      <w:suppressAutoHyphens/>
      <w:spacing w:before="28" w:after="28" w:line="100" w:lineRule="atLeast"/>
    </w:pPr>
    <w:rPr>
      <w:rFonts w:ascii="Times New Roman" w:eastAsia="Times New Roman" w:hAnsi="Times New Roman"/>
      <w:color w:val="00000A"/>
      <w:sz w:val="24"/>
      <w:szCs w:val="24"/>
      <w:lang w:eastAsia="ru-RU"/>
    </w:rPr>
  </w:style>
  <w:style w:type="character" w:customStyle="1" w:styleId="c5">
    <w:name w:val="c5"/>
    <w:basedOn w:val="a0"/>
    <w:rsid w:val="001A28BF"/>
  </w:style>
  <w:style w:type="paragraph" w:customStyle="1" w:styleId="a9">
    <w:name w:val="Содержимое таблицы"/>
    <w:basedOn w:val="a"/>
    <w:rsid w:val="001A28BF"/>
    <w:pPr>
      <w:suppressAutoHyphens/>
    </w:pPr>
    <w:rPr>
      <w:rFonts w:eastAsia="SimSun" w:cs="Calibri"/>
      <w:color w:val="00000A"/>
    </w:rPr>
  </w:style>
  <w:style w:type="character" w:customStyle="1" w:styleId="c15">
    <w:name w:val="c15"/>
    <w:basedOn w:val="a0"/>
    <w:rsid w:val="00917916"/>
  </w:style>
  <w:style w:type="character" w:customStyle="1" w:styleId="-">
    <w:name w:val="Интернет-ссылка"/>
    <w:rsid w:val="005B744F"/>
    <w:rPr>
      <w:color w:val="000080"/>
      <w:u w:val="single"/>
    </w:rPr>
  </w:style>
  <w:style w:type="table" w:customStyle="1" w:styleId="10">
    <w:name w:val="Сетка таблицы1"/>
    <w:basedOn w:val="a1"/>
    <w:uiPriority w:val="59"/>
    <w:rsid w:val="00F70A5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F70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6">
    <w:name w:val="c6"/>
    <w:basedOn w:val="a0"/>
    <w:rsid w:val="00BE07ED"/>
  </w:style>
  <w:style w:type="character" w:styleId="ab">
    <w:name w:val="Strong"/>
    <w:basedOn w:val="a0"/>
    <w:uiPriority w:val="22"/>
    <w:qFormat/>
    <w:rsid w:val="00D55895"/>
    <w:rPr>
      <w:b/>
      <w:bCs/>
    </w:rPr>
  </w:style>
  <w:style w:type="character" w:styleId="ac">
    <w:name w:val="Emphasis"/>
    <w:basedOn w:val="a0"/>
    <w:uiPriority w:val="99"/>
    <w:qFormat/>
    <w:rsid w:val="00D55895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D15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710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5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769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9132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1002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4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tekar.ru/" TargetMode="External"/><Relationship Id="rId13" Type="http://schemas.openxmlformats.org/officeDocument/2006/relationships/hyperlink" Target="http://ballplay.narod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t-n.ru/" TargetMode="External"/><Relationship Id="rId12" Type="http://schemas.openxmlformats.org/officeDocument/2006/relationships/hyperlink" Target="http://www.uchporta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openclass.ru/sub/&#1060;&#1080;&#1079;&#1080;&#1095;&#1077;&#1089;&#1082;&#1072;&#1103;&#1082;&#1091;&#1083;&#1100;&#1090;&#1091;&#1088;&#1072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t-n.ru/communities.aspx?cat_no=22924&amp;tmpl=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savefrom.ne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B26C9-9E13-4F12-A0E3-2A6EE8934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32</Pages>
  <Words>6041</Words>
  <Characters>34434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User</cp:lastModifiedBy>
  <cp:revision>22</cp:revision>
  <cp:lastPrinted>2025-09-02T11:09:00Z</cp:lastPrinted>
  <dcterms:created xsi:type="dcterms:W3CDTF">2021-09-26T17:43:00Z</dcterms:created>
  <dcterms:modified xsi:type="dcterms:W3CDTF">2025-10-29T04:53:00Z</dcterms:modified>
</cp:coreProperties>
</file>