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C5B45" w14:textId="42110E12" w:rsidR="000C1CA3" w:rsidRDefault="000C1CA3" w:rsidP="00C71B3A">
      <w:pPr>
        <w:spacing w:after="0"/>
        <w:rPr>
          <w:rFonts w:ascii="Times New Roman" w:hAnsi="Times New Roman"/>
          <w:color w:val="808080"/>
          <w:sz w:val="24"/>
          <w:szCs w:val="24"/>
        </w:rPr>
      </w:pPr>
      <w:bookmarkStart w:id="0" w:name="_Toc28167399"/>
      <w:bookmarkStart w:id="1" w:name="_Toc403318794"/>
      <w:r>
        <w:rPr>
          <w:noProof/>
          <w:lang w:eastAsia="ru-RU"/>
        </w:rPr>
        <w:drawing>
          <wp:inline distT="0" distB="0" distL="0" distR="0" wp14:anchorId="2211F0D5" wp14:editId="2B1DCD49">
            <wp:extent cx="5760720" cy="791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603D4EA9" w14:textId="77777777" w:rsidR="00C71B3A" w:rsidRDefault="00C71B3A" w:rsidP="00C71B3A">
      <w:pPr>
        <w:spacing w:after="0"/>
        <w:rPr>
          <w:rFonts w:ascii="Times New Roman" w:hAnsi="Times New Roman"/>
          <w:color w:val="808080"/>
          <w:sz w:val="24"/>
          <w:szCs w:val="24"/>
        </w:rPr>
      </w:pPr>
    </w:p>
    <w:p w14:paraId="440A852D" w14:textId="77777777" w:rsidR="000C1CA3" w:rsidRDefault="000C1CA3" w:rsidP="00C71B3A">
      <w:pPr>
        <w:pStyle w:val="1"/>
        <w:tabs>
          <w:tab w:val="right" w:leader="dot" w:pos="10065"/>
        </w:tabs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_Toc28169271"/>
      <w:bookmarkEnd w:id="0"/>
      <w:bookmarkEnd w:id="1"/>
    </w:p>
    <w:p w14:paraId="479FAC4E" w14:textId="77777777" w:rsidR="000C1CA3" w:rsidRDefault="000C1CA3" w:rsidP="00C71B3A">
      <w:pPr>
        <w:pStyle w:val="1"/>
        <w:tabs>
          <w:tab w:val="right" w:leader="dot" w:pos="10065"/>
        </w:tabs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35A523" w14:textId="77777777" w:rsidR="000C1CA3" w:rsidRDefault="000C1CA3" w:rsidP="00C71B3A">
      <w:pPr>
        <w:pStyle w:val="1"/>
        <w:tabs>
          <w:tab w:val="right" w:leader="dot" w:pos="10065"/>
        </w:tabs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DC4755" w14:textId="77777777" w:rsidR="000C1CA3" w:rsidRDefault="000C1CA3" w:rsidP="00C71B3A">
      <w:pPr>
        <w:pStyle w:val="1"/>
        <w:tabs>
          <w:tab w:val="right" w:leader="dot" w:pos="10065"/>
        </w:tabs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F3E899" w14:textId="6A0CDF38" w:rsidR="00D134C4" w:rsidRPr="00A27137" w:rsidRDefault="00C71B3A" w:rsidP="00C71B3A">
      <w:pPr>
        <w:pStyle w:val="1"/>
        <w:tabs>
          <w:tab w:val="right" w:leader="dot" w:pos="10065"/>
        </w:tabs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134C4" w:rsidRPr="00A2713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Основные характеристики </w:t>
      </w:r>
      <w:r w:rsidR="00D134C4" w:rsidRPr="00A27137">
        <w:rPr>
          <w:rFonts w:ascii="Times New Roman" w:hAnsi="Times New Roman"/>
          <w:sz w:val="24"/>
          <w:szCs w:val="24"/>
        </w:rPr>
        <w:t>программы»</w:t>
      </w:r>
      <w:bookmarkStart w:id="4" w:name="_Toc459902424"/>
      <w:bookmarkStart w:id="5" w:name="_Toc28169272"/>
      <w:bookmarkEnd w:id="3"/>
    </w:p>
    <w:p w14:paraId="412F1677" w14:textId="69F37D1E" w:rsidR="00D134C4" w:rsidRPr="00A27137" w:rsidRDefault="00C71B3A" w:rsidP="00D134C4">
      <w:pPr>
        <w:pStyle w:val="Heading21"/>
        <w:suppressAutoHyphens/>
        <w:spacing w:line="240" w:lineRule="auto"/>
        <w:outlineLvl w:val="1"/>
        <w:rPr>
          <w:szCs w:val="24"/>
        </w:rPr>
      </w:pPr>
      <w:r>
        <w:rPr>
          <w:szCs w:val="24"/>
        </w:rPr>
        <w:t>2</w:t>
      </w:r>
      <w:r w:rsidR="00D134C4" w:rsidRPr="00A27137">
        <w:rPr>
          <w:szCs w:val="24"/>
        </w:rPr>
        <w:t>.1. Пояснительная записка</w:t>
      </w:r>
      <w:bookmarkEnd w:id="4"/>
      <w:bookmarkEnd w:id="5"/>
    </w:p>
    <w:p w14:paraId="467DA7D3" w14:textId="111A5A29" w:rsidR="00D134C4" w:rsidRPr="00D134C4" w:rsidRDefault="00D76D52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программы «</w:t>
      </w:r>
      <w:r w:rsidR="00D134C4" w:rsidRPr="00D134C4">
        <w:rPr>
          <w:rFonts w:ascii="Times New Roman" w:hAnsi="Times New Roman" w:cs="Times New Roman"/>
          <w:sz w:val="24"/>
          <w:szCs w:val="24"/>
        </w:rPr>
        <w:t xml:space="preserve">Баскетбол» </w:t>
      </w:r>
    </w:p>
    <w:p w14:paraId="5D9C2643" w14:textId="77777777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разработана на основе следующих нормативно-правовых документов:</w:t>
      </w:r>
    </w:p>
    <w:p w14:paraId="4A74C5A9" w14:textId="77777777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1.  Федерального закона от 29.12.2012 № 273-ФЗ «Об образовании в Российской</w:t>
      </w:r>
    </w:p>
    <w:p w14:paraId="7CCFBEC1" w14:textId="6106AD3C" w:rsidR="00D134C4" w:rsidRPr="00D134C4" w:rsidRDefault="00D76D52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Федерации» с изменениями на 30.12.2021</w:t>
      </w:r>
      <w:proofErr w:type="gramStart"/>
      <w:r w:rsidR="00D134C4" w:rsidRPr="00D134C4">
        <w:rPr>
          <w:rFonts w:ascii="Times New Roman" w:hAnsi="Times New Roman" w:cs="Times New Roman"/>
          <w:sz w:val="24"/>
          <w:szCs w:val="24"/>
        </w:rPr>
        <w:t>,  (</w:t>
      </w:r>
      <w:proofErr w:type="gramEnd"/>
      <w:r w:rsidR="00D134C4" w:rsidRPr="00D134C4">
        <w:rPr>
          <w:rFonts w:ascii="Times New Roman" w:hAnsi="Times New Roman" w:cs="Times New Roman"/>
          <w:sz w:val="24"/>
          <w:szCs w:val="24"/>
        </w:rPr>
        <w:t>редакция,  действующая  с  01.01.2023)</w:t>
      </w:r>
    </w:p>
    <w:p w14:paraId="48D5F490" w14:textId="77777777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(далее – ФЗ).</w:t>
      </w:r>
    </w:p>
    <w:p w14:paraId="53141B4B" w14:textId="77777777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Федерального  закона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РФ  от  24.07.1998  №  124-ФЗ  «Об  основных  гарантиях</w:t>
      </w:r>
    </w:p>
    <w:p w14:paraId="4567E410" w14:textId="77777777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прав ребенка в Российской Федерации».</w:t>
      </w:r>
    </w:p>
    <w:p w14:paraId="0043471B" w14:textId="2009458F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3.  Стратегии развития воспитания в РФ на период до 2025 года (распоряжение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Правительства РФ от 29.05.2015 № 996-р).</w:t>
      </w:r>
    </w:p>
    <w:p w14:paraId="428349B3" w14:textId="1EBE3DF7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Постановления  Правительства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РФ  от  26.12.2017  № 1642  (ред.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от  24.12.2021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>) «Об  утверждении  государственной  программы  Российской  Федерации  «Развитие</w:t>
      </w:r>
    </w:p>
    <w:p w14:paraId="41AF1F49" w14:textId="77777777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образования» (с изм. и доп., вступ. в силу с 06.01.2022).</w:t>
      </w:r>
    </w:p>
    <w:p w14:paraId="76500364" w14:textId="77777777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Распоряжения  Правительства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РФ  от  31.03.2022  №  678-р  «Об  утверждении</w:t>
      </w:r>
    </w:p>
    <w:p w14:paraId="769F054B" w14:textId="77777777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Концепции развития дополнительного образования детей до 2030 года».</w:t>
      </w:r>
    </w:p>
    <w:p w14:paraId="4C5E9360" w14:textId="7B13509D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Постановления  Главного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государственного  санитарного  врача  РФ  от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28.09.2020 № 28 «Об утверждении санитарных правил СП 2.4.3648-20 «</w:t>
      </w:r>
      <w:proofErr w:type="spellStart"/>
      <w:r w:rsidRPr="00D134C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D134C4">
        <w:rPr>
          <w:rFonts w:ascii="Times New Roman" w:hAnsi="Times New Roman" w:cs="Times New Roman"/>
          <w:sz w:val="24"/>
          <w:szCs w:val="24"/>
        </w:rPr>
        <w:t xml:space="preserve"> -эпидемиологические требования к организациям воспитания и обучения, отдыха и</w:t>
      </w:r>
    </w:p>
    <w:p w14:paraId="6348A07E" w14:textId="77777777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оздоровления детей и молодежи».</w:t>
      </w:r>
    </w:p>
    <w:p w14:paraId="10978061" w14:textId="0BB40F85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7.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Постановления  Главного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государственного  санитарного  врача  РФ  от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28.01.2021  № 2  «Об  утверждении  санитарных  правил  и  норм  СанПиН  1.2.3685-21 «Гигиенические  нормативы  и  требования  к  обеспечению  безопасности  и  (или)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безвредности  для  человека  факторов  среды  обитания»  (рзд.VI.  Гигиенические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нормативы по устройству, содержанию и режиму работы организаций воспитания и обучения, отдыха и оздоровления детей и молодежи»).</w:t>
      </w:r>
    </w:p>
    <w:p w14:paraId="3C45AF6D" w14:textId="10E54194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Паспорта  федерального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проекта  «Успех  каждого  ребенка»  (утвержден  на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заседании  проектного  комитета  по  национальному  проекту  «Образование»07.12.2018, протокол № 3).</w:t>
      </w:r>
    </w:p>
    <w:p w14:paraId="7C529209" w14:textId="2537BA31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9.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Приказа  Министерства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образования  и  науки  Российской  Федерации  от</w:t>
      </w:r>
      <w:r w:rsidR="0064632A">
        <w:rPr>
          <w:rFonts w:ascii="Times New Roman" w:hAnsi="Times New Roman" w:cs="Times New Roman"/>
          <w:sz w:val="24"/>
          <w:szCs w:val="24"/>
        </w:rPr>
        <w:t xml:space="preserve">  </w:t>
      </w:r>
      <w:r w:rsidRPr="00D134C4">
        <w:rPr>
          <w:rFonts w:ascii="Times New Roman" w:hAnsi="Times New Roman" w:cs="Times New Roman"/>
          <w:sz w:val="24"/>
          <w:szCs w:val="24"/>
        </w:rPr>
        <w:t>23.08.2017  №  816  «Об  утверждении  Порядка  применения  организациями,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осуществляющими  образовательную  деятельность,  электронного  обучения,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дистанционных  образовательных  технологий  при  реализации  образовательных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программ».</w:t>
      </w:r>
    </w:p>
    <w:p w14:paraId="1EA5BD69" w14:textId="172727C3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10. Приказа Министерства науки и высшего образования Российской Федерации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и  Министерства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просвещения  Российской  Федерации  от  05.08.2020  №  882/391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«Об  организации  и  осуществлении  образовательной  деятельности  по  сетевой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форме реализации образовательных программ».</w:t>
      </w:r>
    </w:p>
    <w:p w14:paraId="1C8D4252" w14:textId="63627363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Приказа  Министерства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просвещения  Российской  Федерации  от  03.09.2019 №  467  «Об  утверждении  Целевой  модели  развития  региональных  систем дополнительного образования детей».</w:t>
      </w:r>
    </w:p>
    <w:p w14:paraId="6F5D2A95" w14:textId="1AF60C3A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Приказа  Министерства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просвещения  Российской  Федерации  от  27.17.2022 №  629  «Об  утверждении  Порядка  организации  и  осуществления  образовательной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деятельности  по  дополнительным  общеобразовательным  программам»  (далее  –Порядок).</w:t>
      </w:r>
    </w:p>
    <w:p w14:paraId="140E7D7C" w14:textId="35B76E30" w:rsidR="00D134C4" w:rsidRPr="00D134C4" w:rsidRDefault="00D134C4" w:rsidP="006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Приказа  Министерства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просвещения  Российской  Федерации  от  13.03.2019 №  114  «Об  утверждении  показателей,  характеризующих  общие  критерии  оценки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качества  условий  осуществления  образовательной  деятельности  организациями,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осуществляющими  образовательную  деятельность  по  основным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общеобразовательным  программам,  образовательным  программам  среднего профессионального  образования,  основным  программам  профессионального</w:t>
      </w:r>
    </w:p>
    <w:p w14:paraId="0AF0C6BB" w14:textId="77777777" w:rsidR="00D134C4" w:rsidRPr="00D134C4" w:rsidRDefault="00D134C4" w:rsidP="00D13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обучения, дополнительным общеобразовательным программам».</w:t>
      </w:r>
    </w:p>
    <w:p w14:paraId="5204AEC0" w14:textId="77777777" w:rsidR="00D134C4" w:rsidRPr="00D134C4" w:rsidRDefault="00D134C4" w:rsidP="00D13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Приказа  Министерства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труда  и  социальной  защиты  Российской  Федерации</w:t>
      </w:r>
    </w:p>
    <w:p w14:paraId="18B0EC25" w14:textId="77777777" w:rsidR="00D134C4" w:rsidRPr="00D134C4" w:rsidRDefault="00D134C4" w:rsidP="00D134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134C4">
        <w:rPr>
          <w:rFonts w:ascii="Times New Roman" w:hAnsi="Times New Roman" w:cs="Times New Roman"/>
          <w:sz w:val="24"/>
          <w:szCs w:val="24"/>
        </w:rPr>
        <w:t>от  22.09.2021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№  652н  «Об  утверждении  профессионального  стандарта  «Педагог</w:t>
      </w:r>
    </w:p>
    <w:p w14:paraId="56600C99" w14:textId="77777777" w:rsidR="00D134C4" w:rsidRPr="00D134C4" w:rsidRDefault="00D134C4" w:rsidP="00D13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дополнительного образования детей и взрослых».</w:t>
      </w:r>
    </w:p>
    <w:p w14:paraId="6274B281" w14:textId="370F8751" w:rsidR="00D134C4" w:rsidRPr="00D134C4" w:rsidRDefault="00D134C4" w:rsidP="00C71B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B6F9E" w14:textId="5F89F056" w:rsidR="008248CC" w:rsidRPr="0086320B" w:rsidRDefault="00315180" w:rsidP="00315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71B3A">
        <w:rPr>
          <w:rFonts w:ascii="Times New Roman" w:hAnsi="Times New Roman" w:cs="Times New Roman"/>
          <w:b/>
          <w:sz w:val="24"/>
          <w:szCs w:val="24"/>
        </w:rPr>
        <w:t xml:space="preserve">2.1.1. </w:t>
      </w:r>
      <w:r w:rsidR="00D134C4" w:rsidRPr="0086320B"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  <w:r w:rsidR="008248CC">
        <w:rPr>
          <w:rFonts w:ascii="Times New Roman" w:hAnsi="Times New Roman" w:cs="Times New Roman"/>
          <w:b/>
          <w:sz w:val="24"/>
          <w:szCs w:val="24"/>
        </w:rPr>
        <w:t xml:space="preserve">общеразвивающей </w:t>
      </w:r>
      <w:r w:rsidR="00D134C4" w:rsidRPr="0086320B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8248CC" w:rsidRPr="0082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48CC" w:rsidRPr="0082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 спортивная.</w:t>
      </w:r>
    </w:p>
    <w:p w14:paraId="60A90D79" w14:textId="44DE591C" w:rsidR="00D134C4" w:rsidRPr="003B754F" w:rsidRDefault="00D134C4" w:rsidP="00315180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4C4">
        <w:rPr>
          <w:rFonts w:ascii="Times New Roman" w:hAnsi="Times New Roman" w:cs="Times New Roman"/>
          <w:sz w:val="24"/>
          <w:szCs w:val="24"/>
        </w:rPr>
        <w:t>Дополнительная  общеобразовательная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общеразвивающая  программа «Баскетбол</w:t>
      </w:r>
      <w:r w:rsidR="003B754F">
        <w:rPr>
          <w:rFonts w:ascii="Times New Roman" w:hAnsi="Times New Roman" w:cs="Times New Roman"/>
          <w:sz w:val="24"/>
          <w:szCs w:val="24"/>
        </w:rPr>
        <w:t xml:space="preserve"> </w:t>
      </w:r>
      <w:r w:rsidR="003B754F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315180">
        <w:rPr>
          <w:rFonts w:ascii="Times New Roman" w:hAnsi="Times New Roman" w:cs="Times New Roman"/>
          <w:sz w:val="24"/>
          <w:szCs w:val="24"/>
        </w:rPr>
        <w:t>»</w:t>
      </w:r>
      <w:r w:rsidR="003B754F" w:rsidRPr="003B754F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 (далее  –  Программа)  разработана  с  учетом  действующих федеральных, региональных нормативно-правовых документов и локальных актов, имеет  физкультурно-спортивную  направленность  и  предназначена  для углубленного  изучения  раздела  «Баскетбол»  образовательной  программы </w:t>
      </w:r>
      <w:r w:rsidR="003B754F">
        <w:rPr>
          <w:rFonts w:ascii="Times New Roman" w:hAnsi="Times New Roman" w:cs="Times New Roman"/>
          <w:sz w:val="24"/>
          <w:szCs w:val="24"/>
        </w:rPr>
        <w:t>МКОУ СОШ №11.</w:t>
      </w:r>
      <w:r w:rsidRPr="00D134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90DD3" w14:textId="40C679B5" w:rsidR="00D134C4" w:rsidRPr="008248CC" w:rsidRDefault="00D134C4" w:rsidP="008248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Программа  разработана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на  основе  программы  «Внеурочная  деятельность учащихся.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Баскетбол»  авторы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:  Г.А.  </w:t>
      </w:r>
      <w:proofErr w:type="spellStart"/>
      <w:proofErr w:type="gramStart"/>
      <w:r w:rsidRPr="00D134C4"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 w:rsidRPr="00D134C4">
        <w:rPr>
          <w:rFonts w:ascii="Times New Roman" w:hAnsi="Times New Roman" w:cs="Times New Roman"/>
          <w:sz w:val="24"/>
          <w:szCs w:val="24"/>
        </w:rPr>
        <w:t>,  В.С.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Кузнецов,  М.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«Просвещение», 2013 г.</w:t>
      </w:r>
      <w:r w:rsidR="00315180" w:rsidRPr="00315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15180" w:rsidRPr="0031518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</w:t>
      </w:r>
      <w:r w:rsidR="00315180" w:rsidRPr="0031518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Рабочая программа по физической культуре В. И. Лях М. Просвещение, 2011г. </w:t>
      </w:r>
      <w:r w:rsidR="0031518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315180" w:rsidRPr="0031518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 w:rsidR="0031518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9</w:t>
      </w:r>
      <w:r w:rsidR="00315180" w:rsidRPr="0031518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классов</w:t>
      </w:r>
      <w:r w:rsidR="008248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5D86427C" w14:textId="53B46452" w:rsidR="00D134C4" w:rsidRPr="00D134C4" w:rsidRDefault="00315180" w:rsidP="003B754F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2.1.2 </w:t>
      </w:r>
      <w:r w:rsidR="00D134C4" w:rsidRPr="0086320B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="00D134C4" w:rsidRPr="00D134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134C4" w:rsidRPr="00D134C4">
        <w:rPr>
          <w:rFonts w:ascii="Times New Roman" w:hAnsi="Times New Roman" w:cs="Times New Roman"/>
          <w:sz w:val="24"/>
          <w:szCs w:val="24"/>
        </w:rPr>
        <w:t>Интерес  к</w:t>
      </w:r>
      <w:proofErr w:type="gramEnd"/>
      <w:r w:rsidR="00D134C4" w:rsidRPr="00D134C4">
        <w:rPr>
          <w:rFonts w:ascii="Times New Roman" w:hAnsi="Times New Roman" w:cs="Times New Roman"/>
          <w:sz w:val="24"/>
          <w:szCs w:val="24"/>
        </w:rPr>
        <w:t xml:space="preserve">  баскетболу  с  каждым  годом  растет,  поэтому  по массовости и популярности он опережает многие виды спорта. У баскетбола есть </w:t>
      </w:r>
      <w:proofErr w:type="gramStart"/>
      <w:r w:rsidR="00D134C4" w:rsidRPr="00D134C4">
        <w:rPr>
          <w:rFonts w:ascii="Times New Roman" w:hAnsi="Times New Roman" w:cs="Times New Roman"/>
          <w:sz w:val="24"/>
          <w:szCs w:val="24"/>
        </w:rPr>
        <w:t>ещё  одно</w:t>
      </w:r>
      <w:proofErr w:type="gramEnd"/>
      <w:r w:rsidR="00D134C4" w:rsidRPr="00D134C4">
        <w:rPr>
          <w:rFonts w:ascii="Times New Roman" w:hAnsi="Times New Roman" w:cs="Times New Roman"/>
          <w:sz w:val="24"/>
          <w:szCs w:val="24"/>
        </w:rPr>
        <w:t xml:space="preserve">  ценное  качество  –  он  универсален.  </w:t>
      </w:r>
      <w:proofErr w:type="gramStart"/>
      <w:r w:rsidR="00D134C4" w:rsidRPr="00D134C4">
        <w:rPr>
          <w:rFonts w:ascii="Times New Roman" w:hAnsi="Times New Roman" w:cs="Times New Roman"/>
          <w:sz w:val="24"/>
          <w:szCs w:val="24"/>
        </w:rPr>
        <w:t>Так,  систематические</w:t>
      </w:r>
      <w:proofErr w:type="gramEnd"/>
      <w:r w:rsidR="00D134C4" w:rsidRPr="00D134C4">
        <w:rPr>
          <w:rFonts w:ascii="Times New Roman" w:hAnsi="Times New Roman" w:cs="Times New Roman"/>
          <w:sz w:val="24"/>
          <w:szCs w:val="24"/>
        </w:rPr>
        <w:t xml:space="preserve">  занятия баскетболом  оказывают  на  организм  школьников  всестороннее  развитие, повышают  общий  уровень  двигательной  активности,  совершенствуют функциональную  деятельность  организма,  обеспечивая  правильное  физическое развитие.  </w:t>
      </w:r>
      <w:proofErr w:type="gramStart"/>
      <w:r w:rsidR="00D134C4" w:rsidRPr="00D134C4">
        <w:rPr>
          <w:rFonts w:ascii="Times New Roman" w:hAnsi="Times New Roman" w:cs="Times New Roman"/>
          <w:sz w:val="24"/>
          <w:szCs w:val="24"/>
        </w:rPr>
        <w:t>Баскетбол  -</w:t>
      </w:r>
      <w:proofErr w:type="gramEnd"/>
      <w:r w:rsidR="00D134C4" w:rsidRPr="00D134C4">
        <w:rPr>
          <w:rFonts w:ascii="Times New Roman" w:hAnsi="Times New Roman" w:cs="Times New Roman"/>
          <w:sz w:val="24"/>
          <w:szCs w:val="24"/>
        </w:rPr>
        <w:t xml:space="preserve">  это  не  только  средство  физической  подготовки,  освоения технической  и  тактической  стороной  игры,  но  и  повышения  умственной работоспособности, снятия утомления учащихся, возникающего в ходе занятий по общеобразовательным дисциплинам.</w:t>
      </w:r>
    </w:p>
    <w:p w14:paraId="7F4F115A" w14:textId="1D228DC6" w:rsidR="00D134C4" w:rsidRPr="00D134C4" w:rsidRDefault="00D134C4" w:rsidP="003B754F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4C4">
        <w:rPr>
          <w:rFonts w:ascii="Times New Roman" w:hAnsi="Times New Roman" w:cs="Times New Roman"/>
          <w:sz w:val="24"/>
          <w:szCs w:val="24"/>
        </w:rPr>
        <w:t>Баскетбол  формирует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такие  положительные  навыки  и  черты  характера,  как умение подчинять личные интересы коллектива, класса, команды, взаимопомощь, чувство долга.</w:t>
      </w:r>
      <w:r w:rsidR="00315180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Польза от занятий баскетболом огромна -  это здоровье детей, это готовность к труду, это подготовка к военной службе.</w:t>
      </w:r>
      <w:r w:rsidR="003151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Важнейшее  требование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к  занятиям  -  дифференцированный  подход  к занимающимся,  учитывая  их  состояние  здоровья,  физическое  развитие, двигательную  подготовленность,  а  также  знание  навыков  для  самостоятельных занятий.</w:t>
      </w:r>
    </w:p>
    <w:p w14:paraId="40C32A17" w14:textId="250E5A86" w:rsidR="00D134C4" w:rsidRPr="00D134C4" w:rsidRDefault="00D134C4" w:rsidP="003B754F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 xml:space="preserve">Воспитательный потенциал программы.  Как известно, игра с давних пор составляет неотъемлемую часть жизни человека. Она занимает досуг, воспитывает,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удовлетворяет  потребность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в  общении,  получении  информации,  дает  приятную физическую  нагрузку.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Кроме  того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,  игра  оказывает  благотворное  влияние  на формирование  творческой  души,  развитие  физической  силы  и  способностей.  В игре растущий человек познает окружающий мир, жизнь, ищет себя. </w:t>
      </w:r>
    </w:p>
    <w:p w14:paraId="1A329C22" w14:textId="77777777" w:rsidR="00D134C4" w:rsidRPr="00D134C4" w:rsidRDefault="00D134C4" w:rsidP="003B754F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 xml:space="preserve">Настоящая программа направлена с одной стороны на занятие баскетболом </w:t>
      </w:r>
    </w:p>
    <w:p w14:paraId="229C8DC9" w14:textId="77777777" w:rsidR="00D134C4" w:rsidRPr="00D134C4" w:rsidRDefault="00D134C4" w:rsidP="003B754F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4C4">
        <w:rPr>
          <w:rFonts w:ascii="Times New Roman" w:hAnsi="Times New Roman" w:cs="Times New Roman"/>
          <w:sz w:val="24"/>
          <w:szCs w:val="24"/>
        </w:rPr>
        <w:t>как  видом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спорта,  с  другой  стороны  –  на  формирование  здорового  образа  жизни </w:t>
      </w:r>
    </w:p>
    <w:p w14:paraId="248DACB5" w14:textId="77777777" w:rsidR="00315180" w:rsidRDefault="00D134C4" w:rsidP="0064632A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 xml:space="preserve">детей и подростков. </w:t>
      </w:r>
    </w:p>
    <w:p w14:paraId="30E4ADA2" w14:textId="2FE2A2D6" w:rsidR="00D134C4" w:rsidRPr="00D134C4" w:rsidRDefault="00D134C4" w:rsidP="0064632A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4C4">
        <w:rPr>
          <w:rFonts w:ascii="Times New Roman" w:hAnsi="Times New Roman" w:cs="Times New Roman"/>
          <w:sz w:val="24"/>
          <w:szCs w:val="24"/>
        </w:rPr>
        <w:lastRenderedPageBreak/>
        <w:t>Она  имеет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направленный  воспитательный,  спортивно-оздоровительный  и обучающий  характер.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Баскетбол  позволяет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решить  проблему  занятости  детей свободного  времени,  пробуждения  интереса  к  определенному  виду  спорта. </w:t>
      </w:r>
    </w:p>
    <w:p w14:paraId="62044BFE" w14:textId="63837CE4" w:rsidR="00D134C4" w:rsidRPr="00D134C4" w:rsidRDefault="00315180" w:rsidP="0064632A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2.1.3. </w:t>
      </w:r>
      <w:proofErr w:type="gramStart"/>
      <w:r w:rsidR="00D134C4" w:rsidRPr="0086320B">
        <w:rPr>
          <w:rFonts w:ascii="Times New Roman" w:hAnsi="Times New Roman" w:cs="Times New Roman"/>
          <w:b/>
          <w:sz w:val="24"/>
          <w:szCs w:val="24"/>
        </w:rPr>
        <w:t>Отличительные  особенности</w:t>
      </w:r>
      <w:proofErr w:type="gramEnd"/>
      <w:r w:rsidR="00D134C4" w:rsidRPr="0086320B">
        <w:rPr>
          <w:rFonts w:ascii="Times New Roman" w:hAnsi="Times New Roman" w:cs="Times New Roman"/>
          <w:b/>
          <w:sz w:val="24"/>
          <w:szCs w:val="24"/>
        </w:rPr>
        <w:t xml:space="preserve">  программы.</w:t>
      </w:r>
      <w:r w:rsidR="00D134C4" w:rsidRPr="00D134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134C4" w:rsidRPr="00D134C4">
        <w:rPr>
          <w:rFonts w:ascii="Times New Roman" w:hAnsi="Times New Roman" w:cs="Times New Roman"/>
          <w:sz w:val="24"/>
          <w:szCs w:val="24"/>
        </w:rPr>
        <w:t>Программа  является</w:t>
      </w:r>
      <w:proofErr w:type="gramEnd"/>
      <w:r w:rsidR="00D134C4" w:rsidRPr="00D134C4">
        <w:rPr>
          <w:rFonts w:ascii="Times New Roman" w:hAnsi="Times New Roman" w:cs="Times New Roman"/>
          <w:sz w:val="24"/>
          <w:szCs w:val="24"/>
        </w:rPr>
        <w:t xml:space="preserve"> </w:t>
      </w:r>
      <w:r w:rsidR="0064632A">
        <w:rPr>
          <w:rFonts w:ascii="Times New Roman" w:hAnsi="Times New Roman" w:cs="Times New Roman"/>
          <w:sz w:val="24"/>
          <w:szCs w:val="24"/>
        </w:rPr>
        <w:t>р</w:t>
      </w:r>
      <w:r w:rsidR="003B754F">
        <w:rPr>
          <w:rFonts w:ascii="Times New Roman" w:hAnsi="Times New Roman" w:cs="Times New Roman"/>
          <w:sz w:val="24"/>
          <w:szCs w:val="24"/>
        </w:rPr>
        <w:t xml:space="preserve">азноуровневой, которая учитывает разный уровень развития и разную степень освоенности </w:t>
      </w:r>
      <w:r w:rsidR="0064632A">
        <w:rPr>
          <w:rFonts w:ascii="Times New Roman" w:hAnsi="Times New Roman" w:cs="Times New Roman"/>
          <w:sz w:val="24"/>
          <w:szCs w:val="24"/>
        </w:rPr>
        <w:t>содержания детьми в рамках одной образовательной программы.</w:t>
      </w:r>
      <w:r w:rsidR="00D134C4" w:rsidRPr="00D134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134C4" w:rsidRPr="00D134C4">
        <w:rPr>
          <w:rFonts w:ascii="Times New Roman" w:hAnsi="Times New Roman" w:cs="Times New Roman"/>
          <w:sz w:val="24"/>
          <w:szCs w:val="24"/>
        </w:rPr>
        <w:t>За  основу</w:t>
      </w:r>
      <w:proofErr w:type="gramEnd"/>
      <w:r w:rsidR="00D134C4" w:rsidRPr="00D134C4">
        <w:rPr>
          <w:rFonts w:ascii="Times New Roman" w:hAnsi="Times New Roman" w:cs="Times New Roman"/>
          <w:sz w:val="24"/>
          <w:szCs w:val="24"/>
        </w:rPr>
        <w:t xml:space="preserve">  взята  типовая  программа  «Баскетбол.  Программа </w:t>
      </w:r>
      <w:proofErr w:type="gramStart"/>
      <w:r w:rsidR="00D134C4" w:rsidRPr="00D134C4">
        <w:rPr>
          <w:rFonts w:ascii="Times New Roman" w:hAnsi="Times New Roman" w:cs="Times New Roman"/>
          <w:sz w:val="24"/>
          <w:szCs w:val="24"/>
        </w:rPr>
        <w:t>спортивной  подготовки</w:t>
      </w:r>
      <w:proofErr w:type="gramEnd"/>
      <w:r w:rsidR="00D134C4" w:rsidRPr="00D134C4">
        <w:rPr>
          <w:rFonts w:ascii="Times New Roman" w:hAnsi="Times New Roman" w:cs="Times New Roman"/>
          <w:sz w:val="24"/>
          <w:szCs w:val="24"/>
        </w:rPr>
        <w:t xml:space="preserve">  для  «ДЮСШ»,  «СДЮШОР»  (Портнов  Ю.М.,  Башкирова В.Г.,  Луничкин  В.Г.,  Духовный  М.И.,  2012  г.).  </w:t>
      </w:r>
    </w:p>
    <w:p w14:paraId="3F1F0701" w14:textId="3D1DB344" w:rsidR="00D134C4" w:rsidRPr="00D134C4" w:rsidRDefault="00D134C4" w:rsidP="0064632A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Педагогические  умения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педагога,  яркий  эмоциональный  фон  способствуют выработке устойчивой внутренней мотивации. Известно, что существуют большое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количество  учащихся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имеющих  слабое  физическое  развитие,  но  желающих заниматься физической культурой и спортом. С каждым годом учебные нагрузки в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школах  возрастают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,  а  возможность  активного  отдыха  ограничена.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Очень  важно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>, чтобы  после  уроков  учащийся  имел  возможность  снять  физическое  утомление  и эмоциональное  напряжение  посредством  занятий  в  спортивном  зале  активными подвижными  и  спортивными  играми.  Баскетбол  является  наиболее  интересной  и физически  разносторонней  игрой,  в  которой  развиваются  все  необходимые  для здорового  образа  жизни  качества  и  способности  (выносливость,  быстрота,  сила, координация движений, ловкость, прыгучесть и др.), а  также  формируются личные качества  ребенка  (общительность,  воля,  целеустремленность,  умение  работать  в команде).</w:t>
      </w:r>
    </w:p>
    <w:p w14:paraId="245C9851" w14:textId="41307BEA" w:rsidR="00D134C4" w:rsidRPr="0086320B" w:rsidRDefault="00315180" w:rsidP="003B754F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2.1.4. </w:t>
      </w:r>
      <w:proofErr w:type="gramStart"/>
      <w:r w:rsidR="00D134C4" w:rsidRPr="0086320B">
        <w:rPr>
          <w:rFonts w:ascii="Times New Roman" w:hAnsi="Times New Roman" w:cs="Times New Roman"/>
          <w:b/>
          <w:sz w:val="24"/>
          <w:szCs w:val="24"/>
        </w:rPr>
        <w:t>Адресат  программы</w:t>
      </w:r>
      <w:proofErr w:type="gramEnd"/>
      <w:r w:rsidR="0086320B">
        <w:rPr>
          <w:rFonts w:ascii="Times New Roman" w:hAnsi="Times New Roman" w:cs="Times New Roman"/>
          <w:b/>
          <w:sz w:val="24"/>
          <w:szCs w:val="24"/>
        </w:rPr>
        <w:t>.</w:t>
      </w:r>
    </w:p>
    <w:p w14:paraId="51EE778E" w14:textId="77777777" w:rsidR="00C53EB7" w:rsidRDefault="00D134C4" w:rsidP="003B754F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4C4">
        <w:rPr>
          <w:rFonts w:ascii="Times New Roman" w:hAnsi="Times New Roman" w:cs="Times New Roman"/>
          <w:sz w:val="24"/>
          <w:szCs w:val="24"/>
        </w:rPr>
        <w:t>Возраст  детей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>,  участвующих  в  реализации  данной  программы  –  11-1</w:t>
      </w:r>
      <w:r w:rsidR="0064632A">
        <w:rPr>
          <w:rFonts w:ascii="Times New Roman" w:hAnsi="Times New Roman" w:cs="Times New Roman"/>
          <w:sz w:val="24"/>
          <w:szCs w:val="24"/>
        </w:rPr>
        <w:t>4</w:t>
      </w:r>
      <w:r w:rsidRPr="00D134C4">
        <w:rPr>
          <w:rFonts w:ascii="Times New Roman" w:hAnsi="Times New Roman" w:cs="Times New Roman"/>
          <w:sz w:val="24"/>
          <w:szCs w:val="24"/>
        </w:rPr>
        <w:t xml:space="preserve">  лет. </w:t>
      </w:r>
    </w:p>
    <w:p w14:paraId="3C715387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 w:rsidRPr="00C53EB7">
        <w:rPr>
          <w:b/>
          <w:bCs/>
          <w:color w:val="000000"/>
        </w:rPr>
        <w:t>Краткая характеристика возрастных особенностей детей 11-14 лет.</w:t>
      </w:r>
    </w:p>
    <w:p w14:paraId="524F10EB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>Под влиянием занятий спортом у подростков и юношей происходит более ускоренное и более адекватное характеру деятельности развитие психических качеств, причем направленность изменений в таких качествах соответствует специфике вида спорта.</w:t>
      </w:r>
    </w:p>
    <w:p w14:paraId="3E48E82E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>Развитие психических качеств юных спортсменов наблюдаются определенные этапы преимущественного развития, характерные для конкретного качества.</w:t>
      </w:r>
    </w:p>
    <w:p w14:paraId="0DFFFA44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>Целью управления процессом формирования мотивов занятий спортом у подростков11-14 лет интересов является правильная организация мотивационных моментов при начальном усвоении вида спорта.</w:t>
      </w:r>
    </w:p>
    <w:p w14:paraId="3030B61B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>Юношеский возраст самый сложный в деле формирования мотивов занятий спортом. Именно в этот период чаще всего происходит «переоценка ценностей», и юноша или девушка покидают спортивную секцию или спортивную школу. Важной причиной ухода юношей и девушек является неудавшаяся «спортивная карьера», отсутствие способностей к достижению высокого спортивного результата.</w:t>
      </w:r>
    </w:p>
    <w:p w14:paraId="57C6F483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 xml:space="preserve">В.А. </w:t>
      </w:r>
      <w:proofErr w:type="spellStart"/>
      <w:r w:rsidRPr="00C53EB7">
        <w:rPr>
          <w:color w:val="000000"/>
        </w:rPr>
        <w:t>Зобков</w:t>
      </w:r>
      <w:proofErr w:type="spellEnd"/>
      <w:r w:rsidRPr="00C53EB7">
        <w:rPr>
          <w:color w:val="000000"/>
        </w:rPr>
        <w:t xml:space="preserve">, изучавший условия формирования мотивационной сферы юных спортсменов, выяснил, что в зависимости от содержательных особенностей доминирующих мотивов занятий спортом их можно разделить на две группы: «спортивно-деловая» и «лично-престижная» мотивация. Для подростков с доминированием спортивно-деловых мотивов характерно стремление к достижению спортивного результата, чувство социальной ответственности, активная жизненная позиция в системе отношений спортивной группы. И, как следствие, более высокая психическая готовность на всех этапах соревновательной борьбы. Общей особенностью спортсменов с доминированием лично-престижных мотивов является стремление к </w:t>
      </w:r>
      <w:r w:rsidRPr="00C53EB7">
        <w:rPr>
          <w:color w:val="000000"/>
        </w:rPr>
        <w:lastRenderedPageBreak/>
        <w:t>личному самоутверждению средствами спорта, желание получить от окружающих положительные оценки в ущерб задачам спортивной деятельности, боязнь поражений и т. д.</w:t>
      </w:r>
    </w:p>
    <w:p w14:paraId="069F231B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>Они отличаются эмоциональной неустойчивостью во время выступления в соревнованиях, что приводит к снижению соревновательной результативности. В этой ситуации тренер может в процессе постановки цели или усилить ориентацию на задачу, либо создать эго-вовлеченную установку. Первая достигается настроем на усилия, на усердную работу и конкретные личные достижения, на разбор ошибок, которые являются частью учебного процесса и на то, чтобы каждому игроку дать почувствовать, что он играет важную роль в команде. Вторая возникает в процессе сосредоточения внимания на том, что надо превзойти своих друзей по команде, невозможностью совершить ошибку и представлением, что только "звезды" вознаграждаются.</w:t>
      </w:r>
    </w:p>
    <w:p w14:paraId="3784B4E2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 xml:space="preserve">Главной целью у детей подросткового периода является достижение более высоких спортивных результатов. На этом этапе развития ребенка тренер-педагог должен уделять большее внимание психологическим особенностям личности. Как упомянуто ранее, частой причиной ухода детей из спорта и дальнейшей </w:t>
      </w:r>
      <w:proofErr w:type="gramStart"/>
      <w:r w:rsidRPr="00C53EB7">
        <w:rPr>
          <w:color w:val="000000"/>
        </w:rPr>
        <w:t>не заинтересованностью</w:t>
      </w:r>
      <w:proofErr w:type="gramEnd"/>
      <w:r w:rsidRPr="00C53EB7">
        <w:rPr>
          <w:color w:val="000000"/>
        </w:rPr>
        <w:t xml:space="preserve"> им является «переоценка ценностей», то есть юный спортсмен в ряду своего возраста может потерять всякий интерес к спорту, например из-за поражения, или неудовлетворённостью своих спортивных результатов.</w:t>
      </w:r>
    </w:p>
    <w:p w14:paraId="43A86256" w14:textId="47B7061D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>Психологическая подготовка - один из аспектов использования научных достижений психологии, реализации ее средств и методов для повышения эффективности спортивной деятельности. В связи с этим психологическая подготовка теснейшим образом связана с повышением психологической культуры спорта, с междисциплинарным взаимодействием наук о спорте. Весьма существенным понятийным компонентом психологической подготовки в спорте является взаимодействие видов подготовки (психологической, физической, специальной. технической, теоретической). Чаше всего психологическая подготовка рассматривается как один из видов подготовки. В этом случае ей, наряду с другими видами, отводится определенная роль в планировании тренировочного и соревновательного процессов, назначаются соответствующие цели, формы и методы. Итак, психологическая подготовка - это формирование, развитие и совершенствование свойств психики, необходимых для успешной деятельности спортсменов и команд.</w:t>
      </w:r>
    </w:p>
    <w:p w14:paraId="0B03CAB1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>Физическое воспитание - это неотъемлемая часть в воспитании ребенка. Родителям следует уделять внимание физическому воспитанию своих детей, для формирования у них тех качеств личности, которые ему пригодятся в повседневной жизни, так же содействовать их гармоничному развитию. Растить детей здоровыми, сильными, жизнерадостными - задача не только родителей, но и каждого учреждения, так как и их дети проводят большую часть дня. С этой целью предусмотрены занятия по физической культуре, которые следует строить в соответствии с психологическими особенностями конкретного возраста, доступности и целесообразности упражнений. Комплексы упражнений должны быть увлекательными, а также предусматривать физиологически и педагогически необходимую и оправданную нагрузку, удовлетворяющую потребность ребенка в движении.</w:t>
      </w:r>
    </w:p>
    <w:p w14:paraId="2B83A5BE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>Правильно организованное физическое воспитание способствует формированию хорошего телосложения, профилактике заболеваний, улучшению деятельности внутренних органов и систем детского организма.</w:t>
      </w:r>
    </w:p>
    <w:p w14:paraId="5CB2C92D" w14:textId="77777777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 xml:space="preserve">Школьный возраст, как и все возрасты, является переломным. Он определяется моментом поступления ребенка в школу. У школьника начинается новая, по-своему содержанию и по всей функции деятельность - деятельность учения. Переход к новому </w:t>
      </w:r>
      <w:r w:rsidRPr="00C53EB7">
        <w:rPr>
          <w:color w:val="000000"/>
        </w:rPr>
        <w:lastRenderedPageBreak/>
        <w:t>положению, отношению с взрослыми и сверстниками, а также в семье определяются, тем как они выполняют свои первые и важные обязанности, и все это ведет к тем проблемам, которые связаны не только с семьей, но и с учебой.</w:t>
      </w:r>
    </w:p>
    <w:p w14:paraId="325FF4B1" w14:textId="6DF4C22C" w:rsidR="00C53EB7" w:rsidRPr="00C53EB7" w:rsidRDefault="00C53EB7" w:rsidP="00C53EB7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53EB7">
        <w:rPr>
          <w:color w:val="000000"/>
        </w:rPr>
        <w:t>Учитель физкультуры должен развивать у учащихся потребность самостоятельно заниматься физической культурой на базе создания у них представления о здоровом образе жизни. Приобретение этих знаний меняет отношение учащихся к физической культуре и спорту, побуждая их стать сильными, хорошо физически развитым.</w:t>
      </w:r>
    </w:p>
    <w:p w14:paraId="2585EA29" w14:textId="4A073961" w:rsidR="00D134C4" w:rsidRDefault="00D134C4" w:rsidP="003B754F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3EB7">
        <w:rPr>
          <w:rFonts w:ascii="Times New Roman" w:hAnsi="Times New Roman" w:cs="Times New Roman"/>
          <w:sz w:val="24"/>
          <w:szCs w:val="24"/>
        </w:rPr>
        <w:t>С</w:t>
      </w:r>
      <w:r w:rsidRPr="00D134C4">
        <w:rPr>
          <w:rFonts w:ascii="Times New Roman" w:hAnsi="Times New Roman" w:cs="Times New Roman"/>
          <w:sz w:val="24"/>
          <w:szCs w:val="24"/>
        </w:rPr>
        <w:t>остав  группы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– </w:t>
      </w:r>
      <w:r w:rsidR="00BC186F">
        <w:rPr>
          <w:rFonts w:ascii="Times New Roman" w:hAnsi="Times New Roman" w:cs="Times New Roman"/>
          <w:sz w:val="24"/>
          <w:szCs w:val="24"/>
        </w:rPr>
        <w:t xml:space="preserve"> от 10 до</w:t>
      </w:r>
      <w:r w:rsidRPr="00D134C4">
        <w:rPr>
          <w:rFonts w:ascii="Times New Roman" w:hAnsi="Times New Roman" w:cs="Times New Roman"/>
          <w:sz w:val="24"/>
          <w:szCs w:val="24"/>
        </w:rPr>
        <w:t xml:space="preserve"> </w:t>
      </w:r>
      <w:r w:rsidR="0086320B">
        <w:rPr>
          <w:rFonts w:ascii="Times New Roman" w:hAnsi="Times New Roman" w:cs="Times New Roman"/>
          <w:sz w:val="24"/>
          <w:szCs w:val="24"/>
        </w:rPr>
        <w:t>15</w:t>
      </w:r>
      <w:r w:rsidRPr="00D134C4">
        <w:rPr>
          <w:rFonts w:ascii="Times New Roman" w:hAnsi="Times New Roman" w:cs="Times New Roman"/>
          <w:sz w:val="24"/>
          <w:szCs w:val="24"/>
        </w:rPr>
        <w:t xml:space="preserve">  человек.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При  наборе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принимаются  все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желающие.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Состав  коллектива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постоянный.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Зачисление  учащихся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в  объединение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>производится по заявлению родителей (законных представителей) в соответствии с</w:t>
      </w:r>
      <w:r w:rsidR="00315180">
        <w:rPr>
          <w:rFonts w:ascii="Times New Roman" w:hAnsi="Times New Roman" w:cs="Times New Roman"/>
          <w:sz w:val="24"/>
          <w:szCs w:val="24"/>
        </w:rPr>
        <w:t>о</w:t>
      </w:r>
      <w:r w:rsidRPr="00D134C4">
        <w:rPr>
          <w:rFonts w:ascii="Times New Roman" w:hAnsi="Times New Roman" w:cs="Times New Roman"/>
          <w:sz w:val="24"/>
          <w:szCs w:val="24"/>
        </w:rPr>
        <w:t xml:space="preserve">действующими  локальными  актами  в  </w:t>
      </w:r>
      <w:r w:rsidR="0086320B">
        <w:rPr>
          <w:rFonts w:ascii="Times New Roman" w:hAnsi="Times New Roman" w:cs="Times New Roman"/>
          <w:sz w:val="24"/>
          <w:szCs w:val="24"/>
        </w:rPr>
        <w:t>школе</w:t>
      </w:r>
      <w:r w:rsidRPr="00D134C4">
        <w:rPr>
          <w:rFonts w:ascii="Times New Roman" w:hAnsi="Times New Roman" w:cs="Times New Roman"/>
          <w:sz w:val="24"/>
          <w:szCs w:val="24"/>
        </w:rPr>
        <w:t>,  при  отсутствии  медицинских</w:t>
      </w:r>
      <w:r w:rsidR="0064632A">
        <w:rPr>
          <w:rFonts w:ascii="Times New Roman" w:hAnsi="Times New Roman" w:cs="Times New Roman"/>
          <w:sz w:val="24"/>
          <w:szCs w:val="24"/>
        </w:rPr>
        <w:t xml:space="preserve"> </w:t>
      </w:r>
      <w:r w:rsidRPr="00D134C4">
        <w:rPr>
          <w:rFonts w:ascii="Times New Roman" w:hAnsi="Times New Roman" w:cs="Times New Roman"/>
          <w:sz w:val="24"/>
          <w:szCs w:val="24"/>
        </w:rPr>
        <w:t xml:space="preserve">противопоказаний  по  состоянию  здоровья.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Наличие  медицинской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справки обязательно.</w:t>
      </w:r>
    </w:p>
    <w:p w14:paraId="57E0EEDF" w14:textId="4CCF3EE1" w:rsidR="00F8215E" w:rsidRPr="00F8215E" w:rsidRDefault="00F8215E" w:rsidP="00F8215E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1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2.1.5. Объём и срок реализации программы:</w:t>
      </w:r>
    </w:p>
    <w:p w14:paraId="6B38C27E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1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Объём программы- </w:t>
      </w:r>
      <w:r w:rsidRPr="00F8215E">
        <w:rPr>
          <w:rFonts w:ascii="Times New Roman" w:eastAsia="Calibri" w:hAnsi="Times New Roman" w:cs="Times New Roman"/>
          <w:sz w:val="24"/>
          <w:szCs w:val="24"/>
        </w:rPr>
        <w:t xml:space="preserve">204 часа. </w:t>
      </w:r>
    </w:p>
    <w:p w14:paraId="7B8A41AC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8215E">
        <w:rPr>
          <w:rFonts w:ascii="Times New Roman" w:eastAsia="Calibri" w:hAnsi="Times New Roman" w:cs="Times New Roman"/>
          <w:sz w:val="24"/>
          <w:szCs w:val="24"/>
        </w:rPr>
        <w:t>Срок реализации программы 3 года.</w:t>
      </w:r>
    </w:p>
    <w:p w14:paraId="020664E4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 год обучения 68 часов;</w:t>
      </w:r>
    </w:p>
    <w:p w14:paraId="4A59269D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 год обучения 68 часов;</w:t>
      </w:r>
    </w:p>
    <w:p w14:paraId="592B402F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 год обучения 68 часов.</w:t>
      </w:r>
    </w:p>
    <w:p w14:paraId="6B4A322C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2.1.6. Особенности организации образовательного процесса</w:t>
      </w:r>
    </w:p>
    <w:p w14:paraId="1873BFCB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15E">
        <w:rPr>
          <w:rFonts w:ascii="Times New Roman" w:eastAsia="Calibri" w:hAnsi="Times New Roman" w:cs="Times New Roman"/>
          <w:sz w:val="24"/>
          <w:szCs w:val="24"/>
        </w:rPr>
        <w:t>Продолжительность одного академического часа-45 мин.</w:t>
      </w:r>
    </w:p>
    <w:p w14:paraId="2B918153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15E">
        <w:rPr>
          <w:rFonts w:ascii="Times New Roman" w:eastAsia="Calibri" w:hAnsi="Times New Roman" w:cs="Times New Roman"/>
          <w:sz w:val="24"/>
          <w:szCs w:val="24"/>
        </w:rPr>
        <w:t>Перерыв между занятиями -10 минут.</w:t>
      </w:r>
    </w:p>
    <w:p w14:paraId="081B17EF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8215E">
        <w:rPr>
          <w:rFonts w:ascii="Times New Roman" w:eastAsia="Calibri" w:hAnsi="Times New Roman" w:cs="Times New Roman"/>
          <w:sz w:val="24"/>
          <w:szCs w:val="24"/>
        </w:rPr>
        <w:t>Общее количество часов 2 часа</w:t>
      </w:r>
    </w:p>
    <w:p w14:paraId="1271E9F1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15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Занятия проводятся</w:t>
      </w:r>
      <w:r w:rsidRPr="00F8215E">
        <w:rPr>
          <w:rFonts w:ascii="Times New Roman" w:eastAsia="Calibri" w:hAnsi="Times New Roman" w:cs="Times New Roman"/>
          <w:sz w:val="24"/>
          <w:szCs w:val="24"/>
        </w:rPr>
        <w:t xml:space="preserve"> - 2 раза в неделю по 1 час.</w:t>
      </w:r>
    </w:p>
    <w:p w14:paraId="37288C48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1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Форма обучения: </w:t>
      </w:r>
      <w:r w:rsidRPr="00F8215E">
        <w:rPr>
          <w:rFonts w:ascii="Times New Roman" w:eastAsia="Calibri" w:hAnsi="Times New Roman" w:cs="Times New Roman"/>
          <w:sz w:val="24"/>
          <w:szCs w:val="24"/>
        </w:rPr>
        <w:t>очная.</w:t>
      </w:r>
    </w:p>
    <w:p w14:paraId="299A75CF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организации образовательного процесса </w:t>
      </w:r>
    </w:p>
    <w:p w14:paraId="25A63CE6" w14:textId="77777777" w:rsidR="00F8215E" w:rsidRPr="00F8215E" w:rsidRDefault="00F821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Фронтальная</w:t>
      </w:r>
      <w:r w:rsidRPr="00F82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(фронтальная работа предусматривает подачу учебного материала всей группе учеников);</w:t>
      </w:r>
    </w:p>
    <w:p w14:paraId="757B0DF5" w14:textId="77777777" w:rsidR="00F8215E" w:rsidRPr="00F8215E" w:rsidRDefault="00F821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2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</w:t>
      </w:r>
      <w:r w:rsidRPr="00F82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proofErr w:type="gramEnd"/>
      <w:r w:rsidRPr="00F82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форма предполагает     самостоятельную работу учащихся);</w:t>
      </w:r>
    </w:p>
    <w:p w14:paraId="0CD35802" w14:textId="77777777" w:rsidR="00F8215E" w:rsidRPr="00F8215E" w:rsidRDefault="00F821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Групповая </w:t>
      </w:r>
      <w:r w:rsidRPr="00F82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ходе групповой работы учащимся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деятельности).</w:t>
      </w:r>
    </w:p>
    <w:p w14:paraId="22E3FCB3" w14:textId="77777777" w:rsidR="00F8215E" w:rsidRPr="00F8215E" w:rsidRDefault="00F8215E" w:rsidP="00F8215E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622CCE" w14:textId="77777777" w:rsidR="00F8215E" w:rsidRPr="00F8215E" w:rsidRDefault="00F8215E" w:rsidP="00F821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206604534"/>
      <w:r w:rsidRPr="00F82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организации образовательной </w:t>
      </w:r>
      <w:bookmarkEnd w:id="6"/>
      <w:proofErr w:type="gramStart"/>
      <w:r w:rsidRPr="00F82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:</w:t>
      </w:r>
      <w:proofErr w:type="gramEnd"/>
      <w:r w:rsidRPr="00F82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5DA325" w14:textId="77777777" w:rsidR="00F8215E" w:rsidRPr="00F8215E" w:rsidRDefault="00F8215E" w:rsidP="00F8215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обучения:</w:t>
      </w:r>
    </w:p>
    <w:p w14:paraId="674880C8" w14:textId="77777777" w:rsidR="00F8215E" w:rsidRPr="00F8215E" w:rsidRDefault="00F8215E" w:rsidP="00F8215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sz w:val="24"/>
          <w:szCs w:val="24"/>
          <w:lang w:eastAsia="ru-RU"/>
        </w:rPr>
        <w:t>-  командная, малыми группами, индивидуальная.</w:t>
      </w:r>
    </w:p>
    <w:p w14:paraId="6381574A" w14:textId="77777777" w:rsidR="00F8215E" w:rsidRPr="00F8215E" w:rsidRDefault="00F8215E" w:rsidP="00F8215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занятий:</w:t>
      </w:r>
    </w:p>
    <w:p w14:paraId="73FE9B87" w14:textId="77777777" w:rsidR="00F8215E" w:rsidRPr="00F8215E" w:rsidRDefault="00F8215E" w:rsidP="00F8215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-тренировочные занятия, беседы, соревнования, тестирования, спортивные конкурсы, праздники,</w:t>
      </w:r>
    </w:p>
    <w:p w14:paraId="09A18E98" w14:textId="77777777" w:rsidR="00F8215E" w:rsidRPr="00F8215E" w:rsidRDefault="00F8215E" w:rsidP="00F8215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матчевые встречи, товарищеские игры с командами аналогичного возраста;</w:t>
      </w:r>
    </w:p>
    <w:p w14:paraId="15E81D23" w14:textId="77777777" w:rsidR="00F8215E" w:rsidRPr="00F8215E" w:rsidRDefault="00F8215E" w:rsidP="00F8215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соревнования школьного, районного и городского уровня.</w:t>
      </w:r>
    </w:p>
    <w:p w14:paraId="04B278DF" w14:textId="77777777" w:rsidR="00F8215E" w:rsidRPr="00F8215E" w:rsidRDefault="00F8215E" w:rsidP="00F8215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спортивные праздники, конкурсы;</w:t>
      </w:r>
    </w:p>
    <w:p w14:paraId="4DD3BC7B" w14:textId="77777777" w:rsidR="00F8215E" w:rsidRPr="00F8215E" w:rsidRDefault="00F8215E" w:rsidP="00F821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Контрольные тесты и упражнения проводятся в течении всего учебно-тренировочного годового цикла 2 – 3 раза в год.</w:t>
      </w:r>
    </w:p>
    <w:p w14:paraId="4EF2A0BC" w14:textId="77777777" w:rsidR="00F8215E" w:rsidRPr="00F8215E" w:rsidRDefault="00F8215E" w:rsidP="00F8215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5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proofErr w:type="gramStart"/>
      <w:r w:rsidRPr="00F821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  проводят</w:t>
      </w:r>
      <w:proofErr w:type="gramEnd"/>
      <w:r w:rsidRPr="00F82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учебно-тренировочного года – в октябре; затем в его середине – в декабре – январе и перед началом весенних серии игр – в апреле.</w:t>
      </w:r>
    </w:p>
    <w:p w14:paraId="2A70D794" w14:textId="77EA4F48" w:rsidR="00D134C4" w:rsidRDefault="00124C58" w:rsidP="00D13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C53EB7">
        <w:rPr>
          <w:rFonts w:ascii="Times New Roman" w:hAnsi="Times New Roman" w:cs="Times New Roman"/>
          <w:sz w:val="24"/>
          <w:szCs w:val="24"/>
        </w:rPr>
        <w:t>3</w:t>
      </w:r>
      <w:r w:rsidR="00D134C4" w:rsidRPr="00D134C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4C4" w:rsidRPr="00D134C4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14:paraId="45C1DC27" w14:textId="18769815" w:rsidR="00D134C4" w:rsidRPr="00681CE8" w:rsidRDefault="00F8215E" w:rsidP="00DA2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134C4" w:rsidRPr="00681CE8">
        <w:rPr>
          <w:rFonts w:ascii="Times New Roman" w:hAnsi="Times New Roman" w:cs="Times New Roman"/>
          <w:b/>
          <w:sz w:val="24"/>
          <w:szCs w:val="24"/>
        </w:rPr>
        <w:t>.2.  Цели и задачи программы</w:t>
      </w:r>
    </w:p>
    <w:p w14:paraId="3927ADE4" w14:textId="77777777" w:rsidR="00D134C4" w:rsidRPr="00EA4198" w:rsidRDefault="00D134C4" w:rsidP="00F821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198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14:paraId="4246E8FB" w14:textId="79465D79" w:rsidR="00D134C4" w:rsidRPr="00D134C4" w:rsidRDefault="00F8215E" w:rsidP="00F82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="00D134C4" w:rsidRPr="00D134C4">
        <w:rPr>
          <w:rFonts w:ascii="Times New Roman" w:hAnsi="Times New Roman" w:cs="Times New Roman"/>
          <w:sz w:val="24"/>
          <w:szCs w:val="24"/>
        </w:rPr>
        <w:t>формирование  знаний</w:t>
      </w:r>
      <w:proofErr w:type="gramEnd"/>
      <w:r w:rsidR="00D134C4" w:rsidRPr="00D134C4">
        <w:rPr>
          <w:rFonts w:ascii="Times New Roman" w:hAnsi="Times New Roman" w:cs="Times New Roman"/>
          <w:sz w:val="24"/>
          <w:szCs w:val="24"/>
        </w:rPr>
        <w:t xml:space="preserve">, расширение и закрепление арсенала двигательных умений и </w:t>
      </w:r>
    </w:p>
    <w:p w14:paraId="3564C744" w14:textId="77777777" w:rsidR="00D134C4" w:rsidRPr="00D134C4" w:rsidRDefault="00D134C4" w:rsidP="00F82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 xml:space="preserve">навыков, достижение более высокого уровня развития двигательных способностей, </w:t>
      </w:r>
    </w:p>
    <w:p w14:paraId="763D4C9F" w14:textId="77777777" w:rsidR="00D134C4" w:rsidRPr="00D134C4" w:rsidRDefault="00D134C4" w:rsidP="00F821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4C4">
        <w:rPr>
          <w:rFonts w:ascii="Times New Roman" w:hAnsi="Times New Roman" w:cs="Times New Roman"/>
          <w:sz w:val="24"/>
          <w:szCs w:val="24"/>
        </w:rPr>
        <w:t>приобщение  регулярным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тренировкам,  популяризация  игры  в  баскетбол  среди </w:t>
      </w:r>
    </w:p>
    <w:p w14:paraId="28B1768F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обучающихся школы, пропаганда ЗОЖ.</w:t>
      </w:r>
    </w:p>
    <w:p w14:paraId="3B1E1D19" w14:textId="77777777" w:rsidR="00D134C4" w:rsidRPr="00EA4198" w:rsidRDefault="00D134C4" w:rsidP="00F821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4198">
        <w:rPr>
          <w:rFonts w:ascii="Times New Roman" w:hAnsi="Times New Roman" w:cs="Times New Roman"/>
          <w:b/>
          <w:sz w:val="24"/>
          <w:szCs w:val="24"/>
        </w:rPr>
        <w:t xml:space="preserve">Задачи:  </w:t>
      </w:r>
    </w:p>
    <w:p w14:paraId="0D4F170F" w14:textId="77777777" w:rsidR="00D134C4" w:rsidRPr="00EA4198" w:rsidRDefault="00D134C4" w:rsidP="00F8215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A4198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</w:p>
    <w:p w14:paraId="2E345F29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- формировать знания и умения в области физической культуры и спорта.</w:t>
      </w:r>
    </w:p>
    <w:p w14:paraId="2A337107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- обучить технике и тактике двигательных действий.</w:t>
      </w:r>
    </w:p>
    <w:p w14:paraId="1283D7D0" w14:textId="77777777" w:rsidR="00D134C4" w:rsidRPr="00EA4198" w:rsidRDefault="00D134C4" w:rsidP="00F8215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A4198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</w:p>
    <w:p w14:paraId="66FAF7DD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- воспитывать нравственные и волевые качества личности учащихся.</w:t>
      </w:r>
    </w:p>
    <w:p w14:paraId="4503C70E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 xml:space="preserve">-  воспитывать привычку к самостоятельным занятиям, избранным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видом  спорта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в </w:t>
      </w:r>
    </w:p>
    <w:p w14:paraId="3CF841E6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свободное время;</w:t>
      </w:r>
    </w:p>
    <w:p w14:paraId="1B04D7EB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- формировать потребность к ведению здорового образа жизни.</w:t>
      </w:r>
    </w:p>
    <w:p w14:paraId="23DC112A" w14:textId="77777777" w:rsidR="00D134C4" w:rsidRPr="00EA4198" w:rsidRDefault="00D134C4" w:rsidP="00F8215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A4198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</w:p>
    <w:p w14:paraId="4C8B33FA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- повышать техническую и тактическую подготовленность в данном виде спорта;</w:t>
      </w:r>
    </w:p>
    <w:p w14:paraId="1355CEBF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- совершенствовать навыки и умения игры;</w:t>
      </w:r>
    </w:p>
    <w:p w14:paraId="5DE92F74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D134C4">
        <w:rPr>
          <w:rFonts w:ascii="Times New Roman" w:hAnsi="Times New Roman" w:cs="Times New Roman"/>
          <w:sz w:val="24"/>
          <w:szCs w:val="24"/>
        </w:rPr>
        <w:t>развивать  физические</w:t>
      </w:r>
      <w:proofErr w:type="gramEnd"/>
      <w:r w:rsidRPr="00D134C4">
        <w:rPr>
          <w:rFonts w:ascii="Times New Roman" w:hAnsi="Times New Roman" w:cs="Times New Roman"/>
          <w:sz w:val="24"/>
          <w:szCs w:val="24"/>
        </w:rPr>
        <w:t xml:space="preserve">  качества,  расширять  функциональные  возможности </w:t>
      </w:r>
    </w:p>
    <w:p w14:paraId="55CE6C93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организма;</w:t>
      </w:r>
    </w:p>
    <w:p w14:paraId="6B2831C5" w14:textId="77777777" w:rsidR="00D134C4" w:rsidRPr="00EA4198" w:rsidRDefault="00D134C4" w:rsidP="00F8215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A4198">
        <w:rPr>
          <w:rFonts w:ascii="Times New Roman" w:hAnsi="Times New Roman" w:cs="Times New Roman"/>
          <w:sz w:val="24"/>
          <w:szCs w:val="24"/>
          <w:u w:val="single"/>
        </w:rPr>
        <w:t>оздоровительные</w:t>
      </w:r>
    </w:p>
    <w:p w14:paraId="000A41C4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- укрепить физическое и психологическое здоровье.</w:t>
      </w:r>
    </w:p>
    <w:p w14:paraId="24899E99" w14:textId="77777777" w:rsidR="00D134C4" w:rsidRP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- содействовать физическому развитию.</w:t>
      </w:r>
    </w:p>
    <w:p w14:paraId="4E96155F" w14:textId="77777777" w:rsidR="00D134C4" w:rsidRDefault="00D134C4" w:rsidP="00F82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C4">
        <w:rPr>
          <w:rFonts w:ascii="Times New Roman" w:hAnsi="Times New Roman" w:cs="Times New Roman"/>
          <w:sz w:val="24"/>
          <w:szCs w:val="24"/>
        </w:rPr>
        <w:t>- повысить устойчивость организма к различным заболеваниям.</w:t>
      </w:r>
    </w:p>
    <w:p w14:paraId="27293B74" w14:textId="77777777" w:rsidR="00F8215E" w:rsidRPr="00F8215E" w:rsidRDefault="00F8215E" w:rsidP="00F8215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1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2.3. Планируемые результаты</w:t>
      </w:r>
    </w:p>
    <w:p w14:paraId="55FB5CF0" w14:textId="2B865D19" w:rsidR="00F8215E" w:rsidRPr="00F8215E" w:rsidRDefault="00F8215E" w:rsidP="00F82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215E">
        <w:rPr>
          <w:rFonts w:ascii="Times New Roman" w:eastAsia="Calibri" w:hAnsi="Times New Roman" w:cs="Times New Roman"/>
          <w:sz w:val="24"/>
          <w:szCs w:val="24"/>
          <w:lang w:eastAsia="ru-RU"/>
        </w:rPr>
        <w:t>Планируемые</w:t>
      </w:r>
      <w:r w:rsidRPr="00F821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F821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результаты-совокупность знаний, умений, навыков, личностных качеств, компетенций, приобретаемых учащимися при освоении программы дополнительного образования по ее завершению; определяются с учетом цели и содержания программы. Формируются как: </w:t>
      </w:r>
    </w:p>
    <w:p w14:paraId="6EBEB10E" w14:textId="47AAA8BF" w:rsidR="00E244D4" w:rsidRDefault="00F8215E" w:rsidP="00F8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022FC1" w:rsidRPr="00022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ичностные,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022FC1" w:rsidRPr="00022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етапредметные и предметные результаты освоения курса.</w:t>
      </w:r>
      <w:r w:rsidR="00022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022FC1"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к результатам освоения курса «Баскетбол», общего Федерального государственного об</w:t>
      </w:r>
      <w:r w:rsid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разовательного стандарта для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22FC1"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направлена на достижение учащимися личностных метапредметных и предметных результатов.</w:t>
      </w:r>
      <w:r w:rsidR="00022FC1"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</w:p>
    <w:p w14:paraId="249B543C" w14:textId="77777777" w:rsidR="00022FC1" w:rsidRPr="00022FC1" w:rsidRDefault="00022FC1" w:rsidP="00F82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4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E244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Личностные </w:t>
      </w:r>
      <w:proofErr w:type="gramStart"/>
      <w:r w:rsidRPr="00E244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результаты</w:t>
      </w:r>
      <w:r w:rsidRPr="00022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75FB35DE" w14:textId="77777777" w:rsidR="00022FC1" w:rsidRPr="00022FC1" w:rsidRDefault="00022FC1" w:rsidP="00F821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14:paraId="414E8F11" w14:textId="77777777" w:rsidR="00022FC1" w:rsidRPr="00022FC1" w:rsidRDefault="00022FC1" w:rsidP="00F821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физической культуры своего народа, своего края как части наследия народов России и человечества;</w:t>
      </w:r>
    </w:p>
    <w:p w14:paraId="7DD35E1B" w14:textId="77777777" w:rsidR="00022FC1" w:rsidRPr="00022FC1" w:rsidRDefault="00022FC1" w:rsidP="00F8215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ответственности и долга перед Родиной;</w:t>
      </w:r>
    </w:p>
    <w:p w14:paraId="30CE3755" w14:textId="77777777" w:rsidR="00022FC1" w:rsidRPr="00022FC1" w:rsidRDefault="00022FC1" w:rsidP="00F8215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школьном самоуправлением и общественной жизни в приделах возрастных компетенции с учётом региональных культурных, социальных и экономических особенностей;</w:t>
      </w:r>
    </w:p>
    <w:p w14:paraId="722D85BA" w14:textId="77777777" w:rsidR="00022FC1" w:rsidRPr="00022FC1" w:rsidRDefault="00022FC1" w:rsidP="00F8215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ценности здорового и безопасного образа жизни: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57702635" w14:textId="77777777" w:rsidR="00022FC1" w:rsidRPr="00022FC1" w:rsidRDefault="00022FC1" w:rsidP="00F8215E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отражаются в готовности обучающихся, к саморазвитию в процессе освоения учебного курса;</w:t>
      </w:r>
    </w:p>
    <w:p w14:paraId="04769FFE" w14:textId="77777777" w:rsidR="00022FC1" w:rsidRPr="00022FC1" w:rsidRDefault="00022FC1" w:rsidP="00F8215E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4737E" w14:textId="77777777" w:rsidR="00022FC1" w:rsidRPr="00022FC1" w:rsidRDefault="00022FC1" w:rsidP="00F82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Метапредметные </w:t>
      </w:r>
      <w:proofErr w:type="gramStart"/>
      <w:r w:rsidRPr="00022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:</w:t>
      </w:r>
      <w:proofErr w:type="gramEnd"/>
    </w:p>
    <w:p w14:paraId="382F86A9" w14:textId="77777777" w:rsidR="00022FC1" w:rsidRPr="00022FC1" w:rsidRDefault="00022F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124DCBBA" w14:textId="77777777" w:rsidR="00022FC1" w:rsidRPr="00022FC1" w:rsidRDefault="00022F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альтернативные;</w:t>
      </w:r>
    </w:p>
    <w:p w14:paraId="4D8D593D" w14:textId="77777777" w:rsidR="00022FC1" w:rsidRPr="00022FC1" w:rsidRDefault="00022F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результат;</w:t>
      </w:r>
    </w:p>
    <w:p w14:paraId="42A55B9E" w14:textId="77777777" w:rsidR="00022FC1" w:rsidRPr="00022FC1" w:rsidRDefault="00022FC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учебной и познавательной деятельности;</w:t>
      </w:r>
    </w:p>
    <w:p w14:paraId="5CB889CC" w14:textId="77777777" w:rsidR="00022FC1" w:rsidRPr="00022FC1" w:rsidRDefault="00022FC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организации и проведения разнообразных форм занятий физическими упражнениями, их планирования и наполнения содержаниям;</w:t>
      </w:r>
    </w:p>
    <w:p w14:paraId="2E8B494D" w14:textId="77777777" w:rsidR="00022FC1" w:rsidRPr="00022FC1" w:rsidRDefault="00022FC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культуры;</w:t>
      </w:r>
    </w:p>
    <w:p w14:paraId="3087E1EB" w14:textId="77777777" w:rsidR="00022FC1" w:rsidRPr="00022FC1" w:rsidRDefault="00022FC1" w:rsidP="00F82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14:paraId="67F2D121" w14:textId="77777777" w:rsidR="00022FC1" w:rsidRPr="00022FC1" w:rsidRDefault="00022F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14:paraId="694DDA3E" w14:textId="77777777" w:rsidR="00022FC1" w:rsidRPr="00022FC1" w:rsidRDefault="00022F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нагрузки;</w:t>
      </w:r>
    </w:p>
    <w:p w14:paraId="6ABA7501" w14:textId="77777777" w:rsidR="00022FC1" w:rsidRPr="00022FC1" w:rsidRDefault="00022F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безопасности;</w:t>
      </w:r>
    </w:p>
    <w:p w14:paraId="0E27AA91" w14:textId="77777777" w:rsidR="00022FC1" w:rsidRPr="00022FC1" w:rsidRDefault="00022FC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способности;</w:t>
      </w:r>
    </w:p>
    <w:p w14:paraId="1B6B3BBD" w14:textId="0EE1E118" w:rsidR="00C91301" w:rsidRDefault="00022FC1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способностей;</w:t>
      </w:r>
    </w:p>
    <w:p w14:paraId="6D19FFB0" w14:textId="6FCB27D0" w:rsidR="00F8215E" w:rsidRPr="00BB0FF4" w:rsidRDefault="00F8215E" w:rsidP="008248CC">
      <w:pPr>
        <w:shd w:val="clear" w:color="auto" w:fill="FFFFFF"/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B0FF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</w:p>
    <w:p w14:paraId="7DBAD737" w14:textId="334D4B3A" w:rsidR="00F8215E" w:rsidRPr="0089436E" w:rsidRDefault="00F8215E" w:rsidP="00F82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436E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  <w:t xml:space="preserve">   </w:t>
      </w:r>
      <w:r w:rsidRPr="008943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2.4. Содержание общеразвивающей программы</w:t>
      </w:r>
    </w:p>
    <w:p w14:paraId="03DF6793" w14:textId="77777777" w:rsidR="00F8215E" w:rsidRPr="0089436E" w:rsidRDefault="00F8215E" w:rsidP="00F82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занятий:</w:t>
      </w:r>
      <w:r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тренировка, беседа, ИКТ.</w:t>
      </w:r>
    </w:p>
    <w:p w14:paraId="2EF2186B" w14:textId="3FBC6883" w:rsidR="0089436E" w:rsidRDefault="00F8215E" w:rsidP="00894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Приемы и методы организации учебно-воспитательного </w:t>
      </w:r>
      <w:r w:rsidR="0089436E"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процесса: наглядные, практические, создание проблемных ситуаций.</w:t>
      </w:r>
    </w:p>
    <w:p w14:paraId="04764258" w14:textId="78FA21DD" w:rsidR="00F8215E" w:rsidRPr="0089436E" w:rsidRDefault="00F8215E" w:rsidP="00894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4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Этапы подготовки:    </w:t>
      </w:r>
    </w:p>
    <w:p w14:paraId="47DBDE32" w14:textId="6CF6B727" w:rsidR="00F8215E" w:rsidRPr="0089436E" w:rsidRDefault="00F8215E" w:rsidP="00894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1.Начальное обучение 202</w:t>
      </w:r>
      <w:r w:rsidR="0089436E"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89436E"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(освоение элементарных знаний и навыков, развивающих необходимые двигательные качества).</w:t>
      </w:r>
    </w:p>
    <w:p w14:paraId="6B653DE9" w14:textId="5F4BA1D7" w:rsidR="0089436E" w:rsidRPr="0089436E" w:rsidRDefault="00F8215E" w:rsidP="00894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2.Совершенствование 202</w:t>
      </w:r>
      <w:r w:rsidR="0089436E"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89436E"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(обеспечение последовательного роста спортивного мастерства и достижение максимальных спортивных результатов)</w:t>
      </w:r>
      <w:r w:rsidR="0089436E"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C0B84A" w14:textId="268F881B" w:rsidR="00F8215E" w:rsidRPr="0089436E" w:rsidRDefault="00F8215E" w:rsidP="00894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Виды подготовки: теоретическая, физическая, психологическая и морально-волевая, организационно – методическая и судейская.</w:t>
      </w:r>
    </w:p>
    <w:p w14:paraId="006AC0DC" w14:textId="77777777" w:rsidR="00F8215E" w:rsidRPr="0089436E" w:rsidRDefault="00F8215E" w:rsidP="00F8215E">
      <w:pPr>
        <w:pStyle w:val="ae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352FD9" w14:textId="77777777" w:rsidR="003713A8" w:rsidRPr="003713A8" w:rsidRDefault="003713A8" w:rsidP="008943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3A8">
        <w:rPr>
          <w:rFonts w:ascii="Times New Roman" w:hAnsi="Times New Roman" w:cs="Times New Roman"/>
          <w:b/>
          <w:sz w:val="24"/>
          <w:szCs w:val="24"/>
        </w:rPr>
        <w:t>Методы и формы обучения</w:t>
      </w:r>
    </w:p>
    <w:p w14:paraId="2CB15DA8" w14:textId="0ED8E655" w:rsidR="003713A8" w:rsidRPr="003713A8" w:rsidRDefault="003713A8" w:rsidP="00894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3A8">
        <w:rPr>
          <w:rFonts w:ascii="Times New Roman" w:hAnsi="Times New Roman" w:cs="Times New Roman"/>
          <w:sz w:val="24"/>
          <w:szCs w:val="24"/>
        </w:rPr>
        <w:t>Большие  возможности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  для  учебно-воспитательной  работы  заложении  в принципе  совместной  деятельности  учителя  и  ученика.  </w:t>
      </w:r>
      <w:proofErr w:type="gramStart"/>
      <w:r w:rsidRPr="003713A8">
        <w:rPr>
          <w:rFonts w:ascii="Times New Roman" w:hAnsi="Times New Roman" w:cs="Times New Roman"/>
          <w:sz w:val="24"/>
          <w:szCs w:val="24"/>
        </w:rPr>
        <w:t>Занятия  необходимо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2C695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13A8">
        <w:rPr>
          <w:rFonts w:ascii="Times New Roman" w:hAnsi="Times New Roman" w:cs="Times New Roman"/>
          <w:sz w:val="24"/>
          <w:szCs w:val="24"/>
        </w:rPr>
        <w:t>строить  так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,  чтобы  учащиеся  сами  находили  нужное  решение,  опираясь  на  свой </w:t>
      </w:r>
    </w:p>
    <w:p w14:paraId="62271B85" w14:textId="2B96ACEA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13A8">
        <w:rPr>
          <w:rFonts w:ascii="Times New Roman" w:hAnsi="Times New Roman" w:cs="Times New Roman"/>
          <w:sz w:val="24"/>
          <w:szCs w:val="24"/>
        </w:rPr>
        <w:t>опыт,  полученные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  знания  и  умения.  </w:t>
      </w:r>
      <w:proofErr w:type="gramStart"/>
      <w:r w:rsidRPr="003713A8">
        <w:rPr>
          <w:rFonts w:ascii="Times New Roman" w:hAnsi="Times New Roman" w:cs="Times New Roman"/>
          <w:sz w:val="24"/>
          <w:szCs w:val="24"/>
        </w:rPr>
        <w:t>Занятия  по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  технической,  тактическо</w:t>
      </w:r>
      <w:r w:rsidR="003D6763">
        <w:rPr>
          <w:rFonts w:ascii="Times New Roman" w:hAnsi="Times New Roman" w:cs="Times New Roman"/>
          <w:sz w:val="24"/>
          <w:szCs w:val="24"/>
        </w:rPr>
        <w:t xml:space="preserve">й </w:t>
      </w:r>
      <w:r w:rsidRPr="003713A8">
        <w:rPr>
          <w:rFonts w:ascii="Times New Roman" w:hAnsi="Times New Roman" w:cs="Times New Roman"/>
          <w:sz w:val="24"/>
          <w:szCs w:val="24"/>
        </w:rPr>
        <w:t xml:space="preserve">общефизической подготовке проводятся в режиме учебно-тренировочных  занятий </w:t>
      </w:r>
    </w:p>
    <w:p w14:paraId="1157A9D1" w14:textId="3200ED11" w:rsidR="003713A8" w:rsidRPr="003713A8" w:rsidRDefault="0089436E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713A8">
        <w:rPr>
          <w:rFonts w:ascii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713A8" w:rsidRPr="003713A8">
        <w:rPr>
          <w:rFonts w:ascii="Times New Roman" w:hAnsi="Times New Roman" w:cs="Times New Roman"/>
          <w:sz w:val="24"/>
          <w:szCs w:val="24"/>
        </w:rPr>
        <w:t xml:space="preserve"> в неделю по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13A8" w:rsidRPr="003713A8">
        <w:rPr>
          <w:rFonts w:ascii="Times New Roman" w:hAnsi="Times New Roman" w:cs="Times New Roman"/>
          <w:sz w:val="24"/>
          <w:szCs w:val="24"/>
        </w:rPr>
        <w:t xml:space="preserve"> академически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713A8" w:rsidRPr="003713A8">
        <w:rPr>
          <w:rFonts w:ascii="Times New Roman" w:hAnsi="Times New Roman" w:cs="Times New Roman"/>
          <w:sz w:val="24"/>
          <w:szCs w:val="24"/>
        </w:rPr>
        <w:t xml:space="preserve"> час.</w:t>
      </w:r>
    </w:p>
    <w:p w14:paraId="462C7205" w14:textId="5FD46472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13A8">
        <w:rPr>
          <w:rFonts w:ascii="Times New Roman" w:hAnsi="Times New Roman" w:cs="Times New Roman"/>
          <w:sz w:val="24"/>
          <w:szCs w:val="24"/>
        </w:rPr>
        <w:lastRenderedPageBreak/>
        <w:t>Теорию  проходят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  в  процессе  учебно-тренировочных  занятий, 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14:paraId="5C921C8E" w14:textId="10C9986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13A8">
        <w:rPr>
          <w:rFonts w:ascii="Times New Roman" w:hAnsi="Times New Roman" w:cs="Times New Roman"/>
          <w:sz w:val="24"/>
          <w:szCs w:val="24"/>
        </w:rPr>
        <w:t>Для  повышения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  интереса  занимающихся  к  занятиям</w:t>
      </w:r>
      <w:r w:rsidR="003D6763">
        <w:rPr>
          <w:rFonts w:ascii="Times New Roman" w:hAnsi="Times New Roman" w:cs="Times New Roman"/>
          <w:sz w:val="24"/>
          <w:szCs w:val="24"/>
        </w:rPr>
        <w:t xml:space="preserve"> баскетбол </w:t>
      </w:r>
      <w:r w:rsidRPr="003713A8">
        <w:rPr>
          <w:rFonts w:ascii="Times New Roman" w:hAnsi="Times New Roman" w:cs="Times New Roman"/>
          <w:sz w:val="24"/>
          <w:szCs w:val="24"/>
        </w:rPr>
        <w:t>более успешного  решения  образовательных,  воспитательных  и  оздоровительных  задач рекомендуется  применять  разнообразные  формы  и  методы  проведения  этих занятий.</w:t>
      </w:r>
    </w:p>
    <w:p w14:paraId="79FAF2B0" w14:textId="7D933A2A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13A8">
        <w:rPr>
          <w:rFonts w:ascii="Times New Roman" w:hAnsi="Times New Roman" w:cs="Times New Roman"/>
          <w:b/>
          <w:sz w:val="24"/>
          <w:szCs w:val="24"/>
        </w:rPr>
        <w:t>Словесные  методы</w:t>
      </w:r>
      <w:proofErr w:type="gramEnd"/>
      <w:r w:rsidRPr="003713A8">
        <w:rPr>
          <w:rFonts w:ascii="Times New Roman" w:hAnsi="Times New Roman" w:cs="Times New Roman"/>
          <w:b/>
          <w:sz w:val="24"/>
          <w:szCs w:val="24"/>
        </w:rPr>
        <w:t>:</w:t>
      </w:r>
      <w:r w:rsidRPr="003713A8">
        <w:rPr>
          <w:rFonts w:ascii="Times New Roman" w:hAnsi="Times New Roman" w:cs="Times New Roman"/>
          <w:sz w:val="24"/>
          <w:szCs w:val="24"/>
        </w:rPr>
        <w:t xml:space="preserve">  создают  у  учащихся  предварительные  представления об  изучаемом  движении.  </w:t>
      </w:r>
      <w:proofErr w:type="gramStart"/>
      <w:r w:rsidRPr="003713A8">
        <w:rPr>
          <w:rFonts w:ascii="Times New Roman" w:hAnsi="Times New Roman" w:cs="Times New Roman"/>
          <w:sz w:val="24"/>
          <w:szCs w:val="24"/>
        </w:rPr>
        <w:t>Для  этой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  цели  учитель  использует:  объяснение,  рассказ </w:t>
      </w:r>
    </w:p>
    <w:p w14:paraId="2B3D3F0D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замечание, команды, указания.</w:t>
      </w:r>
    </w:p>
    <w:p w14:paraId="621FDA2F" w14:textId="5F17A4C1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13A8">
        <w:rPr>
          <w:rFonts w:ascii="Times New Roman" w:hAnsi="Times New Roman" w:cs="Times New Roman"/>
          <w:b/>
          <w:sz w:val="24"/>
          <w:szCs w:val="24"/>
        </w:rPr>
        <w:t>Наглядные  методы</w:t>
      </w:r>
      <w:proofErr w:type="gramEnd"/>
      <w:r w:rsidRPr="003713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13A8">
        <w:rPr>
          <w:rFonts w:ascii="Times New Roman" w:hAnsi="Times New Roman" w:cs="Times New Roman"/>
          <w:sz w:val="24"/>
          <w:szCs w:val="24"/>
        </w:rPr>
        <w:t xml:space="preserve"> применяются  главным  образом  в  виде  показа упражнения,  наглядных  пособий,  видеофильмов.  </w:t>
      </w:r>
      <w:proofErr w:type="gramStart"/>
      <w:r w:rsidRPr="003713A8">
        <w:rPr>
          <w:rFonts w:ascii="Times New Roman" w:hAnsi="Times New Roman" w:cs="Times New Roman"/>
          <w:sz w:val="24"/>
          <w:szCs w:val="24"/>
        </w:rPr>
        <w:t>Эти  методы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  помогают  создать  у учеников конкретные представления об изучаемых действиях.</w:t>
      </w:r>
    </w:p>
    <w:p w14:paraId="7B021FAD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3A8">
        <w:rPr>
          <w:rFonts w:ascii="Times New Roman" w:hAnsi="Times New Roman" w:cs="Times New Roman"/>
          <w:b/>
          <w:sz w:val="24"/>
          <w:szCs w:val="24"/>
        </w:rPr>
        <w:t>Практические методы:</w:t>
      </w:r>
    </w:p>
    <w:p w14:paraId="1B86318D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  метод упражнений;</w:t>
      </w:r>
    </w:p>
    <w:p w14:paraId="0627B1E3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  игровой;</w:t>
      </w:r>
    </w:p>
    <w:p w14:paraId="3BE005C4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  соревновательный;</w:t>
      </w:r>
    </w:p>
    <w:p w14:paraId="1C4A01CD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  круговой тренировки.</w:t>
      </w:r>
    </w:p>
    <w:p w14:paraId="08540E8B" w14:textId="20E8745F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13A8">
        <w:rPr>
          <w:rFonts w:ascii="Times New Roman" w:hAnsi="Times New Roman" w:cs="Times New Roman"/>
          <w:sz w:val="24"/>
          <w:szCs w:val="24"/>
        </w:rPr>
        <w:t>Главным  из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  них  является  метод  упражнений,  который  предусматривает многократные повторения движений.</w:t>
      </w:r>
    </w:p>
    <w:p w14:paraId="715ECE68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A5C">
        <w:rPr>
          <w:rFonts w:ascii="Times New Roman" w:hAnsi="Times New Roman" w:cs="Times New Roman"/>
          <w:b/>
          <w:bCs/>
          <w:sz w:val="24"/>
          <w:szCs w:val="24"/>
        </w:rPr>
        <w:t>Формы обучения:</w:t>
      </w:r>
      <w:r w:rsidRPr="003713A8">
        <w:rPr>
          <w:rFonts w:ascii="Times New Roman" w:hAnsi="Times New Roman" w:cs="Times New Roman"/>
          <w:sz w:val="24"/>
          <w:szCs w:val="24"/>
        </w:rPr>
        <w:t xml:space="preserve"> индивидуальная, фронтальная, групповая, поточная.</w:t>
      </w:r>
    </w:p>
    <w:p w14:paraId="5D216A69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3A8">
        <w:rPr>
          <w:rFonts w:ascii="Times New Roman" w:hAnsi="Times New Roman" w:cs="Times New Roman"/>
          <w:b/>
          <w:sz w:val="24"/>
          <w:szCs w:val="24"/>
        </w:rPr>
        <w:t>Теоретическая подготовка:</w:t>
      </w:r>
    </w:p>
    <w:p w14:paraId="65FC1715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Основы истории развития баскетбола в России;</w:t>
      </w:r>
    </w:p>
    <w:p w14:paraId="130E71C6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 xml:space="preserve">− Сведения о строении и функциях организма человека; </w:t>
      </w:r>
    </w:p>
    <w:p w14:paraId="2C2F770C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Правила игры в баскетбол;</w:t>
      </w:r>
    </w:p>
    <w:p w14:paraId="33F6D117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Основы техники и тактики баскетбола.</w:t>
      </w:r>
    </w:p>
    <w:p w14:paraId="1EC02F02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3A8">
        <w:rPr>
          <w:rFonts w:ascii="Times New Roman" w:hAnsi="Times New Roman" w:cs="Times New Roman"/>
          <w:b/>
          <w:sz w:val="24"/>
          <w:szCs w:val="24"/>
        </w:rPr>
        <w:t>Обучение техники и тактики навыков учащихся</w:t>
      </w:r>
    </w:p>
    <w:p w14:paraId="4DD8166C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Защитные действия при опеке игрока без мяча, с мячом;</w:t>
      </w:r>
    </w:p>
    <w:p w14:paraId="75E11E00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Перехват мяча;</w:t>
      </w:r>
    </w:p>
    <w:p w14:paraId="5848CE00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Борьба за мяч после отскока от щита;</w:t>
      </w:r>
    </w:p>
    <w:p w14:paraId="7C13B455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Быстрый прорыв;</w:t>
      </w:r>
    </w:p>
    <w:p w14:paraId="1AFA1505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Командные действия в защите, в нападении;</w:t>
      </w:r>
    </w:p>
    <w:p w14:paraId="07052947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- Игра в баскетбол с заданными тактическими действиями.</w:t>
      </w:r>
    </w:p>
    <w:p w14:paraId="6C0D2EB4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3A8">
        <w:rPr>
          <w:rFonts w:ascii="Times New Roman" w:hAnsi="Times New Roman" w:cs="Times New Roman"/>
          <w:b/>
          <w:sz w:val="24"/>
          <w:szCs w:val="24"/>
        </w:rPr>
        <w:t>Общефизическая подготовка:</w:t>
      </w:r>
    </w:p>
    <w:p w14:paraId="50C5AC25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Строевые упражнения;</w:t>
      </w:r>
    </w:p>
    <w:p w14:paraId="4A69F1EA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Гимнастические упражнения;</w:t>
      </w:r>
    </w:p>
    <w:p w14:paraId="5D727C1E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Легкоатлетические упражнения;</w:t>
      </w:r>
    </w:p>
    <w:p w14:paraId="0C106A23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Подвижные и спортивные игры.</w:t>
      </w:r>
    </w:p>
    <w:p w14:paraId="6CC46F05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3A8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подготовка:</w:t>
      </w:r>
    </w:p>
    <w:p w14:paraId="46E3F665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Упражнения для привития навыков быстроты ответных действий;</w:t>
      </w:r>
    </w:p>
    <w:p w14:paraId="327069F8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Упражнения для развития прыгучести, ловкости, координации движений,</w:t>
      </w:r>
    </w:p>
    <w:p w14:paraId="53033F21" w14:textId="3A8307E1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специальной выносливости, упражнения силовой подготовки, упражнения для</w:t>
      </w:r>
      <w:r w:rsidR="00AC7A86">
        <w:rPr>
          <w:rFonts w:ascii="Times New Roman" w:hAnsi="Times New Roman" w:cs="Times New Roman"/>
          <w:sz w:val="24"/>
          <w:szCs w:val="24"/>
        </w:rPr>
        <w:t xml:space="preserve"> </w:t>
      </w:r>
      <w:r w:rsidRPr="003713A8">
        <w:rPr>
          <w:rFonts w:ascii="Times New Roman" w:hAnsi="Times New Roman" w:cs="Times New Roman"/>
          <w:sz w:val="24"/>
          <w:szCs w:val="24"/>
        </w:rPr>
        <w:t>развития гибкости;</w:t>
      </w:r>
    </w:p>
    <w:p w14:paraId="3E99CA07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Упражнения для развития качеств, необходимых при приемах и передачах мяча;</w:t>
      </w:r>
    </w:p>
    <w:p w14:paraId="2CE83DBE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− Упражнения для развития качеств, необходимых при выполнении подач мяча;</w:t>
      </w:r>
    </w:p>
    <w:p w14:paraId="64957BA3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13A8">
        <w:rPr>
          <w:rFonts w:ascii="Times New Roman" w:hAnsi="Times New Roman" w:cs="Times New Roman"/>
          <w:b/>
          <w:sz w:val="24"/>
          <w:szCs w:val="24"/>
        </w:rPr>
        <w:t>Совершенствование  тактики</w:t>
      </w:r>
      <w:proofErr w:type="gramEnd"/>
      <w:r w:rsidRPr="003713A8">
        <w:rPr>
          <w:rFonts w:ascii="Times New Roman" w:hAnsi="Times New Roman" w:cs="Times New Roman"/>
          <w:b/>
          <w:sz w:val="24"/>
          <w:szCs w:val="24"/>
        </w:rPr>
        <w:t xml:space="preserve">  и  техники  игры  в  баскетбол  при  помощи </w:t>
      </w:r>
    </w:p>
    <w:p w14:paraId="55B4FF58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3A8">
        <w:rPr>
          <w:rFonts w:ascii="Times New Roman" w:hAnsi="Times New Roman" w:cs="Times New Roman"/>
          <w:b/>
          <w:sz w:val="24"/>
          <w:szCs w:val="24"/>
        </w:rPr>
        <w:t>двусторонней игры</w:t>
      </w:r>
    </w:p>
    <w:p w14:paraId="1BB4B8B9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- изучение техники каждого приёма (бег, прыжки, повороты);</w:t>
      </w:r>
    </w:p>
    <w:p w14:paraId="7F1F5E4E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- приобретение навыков сочетания приёмов перемещений между собой;</w:t>
      </w:r>
    </w:p>
    <w:p w14:paraId="7171D304" w14:textId="64B256E4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lastRenderedPageBreak/>
        <w:t>- повышение качества выполнения каждого приёма</w:t>
      </w:r>
      <w:r w:rsidR="000B5EC6">
        <w:rPr>
          <w:rFonts w:ascii="Times New Roman" w:hAnsi="Times New Roman" w:cs="Times New Roman"/>
          <w:sz w:val="24"/>
          <w:szCs w:val="24"/>
        </w:rPr>
        <w:t>;</w:t>
      </w:r>
    </w:p>
    <w:p w14:paraId="36B923E2" w14:textId="77777777" w:rsidR="003713A8" w:rsidRP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3713A8">
        <w:rPr>
          <w:rFonts w:ascii="Times New Roman" w:hAnsi="Times New Roman" w:cs="Times New Roman"/>
          <w:sz w:val="24"/>
          <w:szCs w:val="24"/>
        </w:rPr>
        <w:t>повышение  способности</w:t>
      </w:r>
      <w:proofErr w:type="gramEnd"/>
      <w:r w:rsidRPr="003713A8">
        <w:rPr>
          <w:rFonts w:ascii="Times New Roman" w:hAnsi="Times New Roman" w:cs="Times New Roman"/>
          <w:sz w:val="24"/>
          <w:szCs w:val="24"/>
        </w:rPr>
        <w:t xml:space="preserve">  свободного  перехода  от  одного  способа  к  другому  в </w:t>
      </w:r>
    </w:p>
    <w:p w14:paraId="77A27070" w14:textId="77777777" w:rsidR="003713A8" w:rsidRDefault="003713A8" w:rsidP="003713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3A8">
        <w:rPr>
          <w:rFonts w:ascii="Times New Roman" w:hAnsi="Times New Roman" w:cs="Times New Roman"/>
          <w:sz w:val="24"/>
          <w:szCs w:val="24"/>
        </w:rPr>
        <w:t>целях своевременного и эффективного маневрирования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025641" w14:textId="77777777" w:rsidR="00F70ECB" w:rsidRDefault="00F70ECB" w:rsidP="00C87A5C">
      <w:pPr>
        <w:pStyle w:val="a8"/>
        <w:ind w:left="0"/>
        <w:rPr>
          <w:rFonts w:ascii="Times New Roman" w:eastAsiaTheme="minorHAnsi" w:hAnsi="Times New Roman"/>
          <w:b/>
          <w:sz w:val="24"/>
          <w:szCs w:val="24"/>
        </w:rPr>
      </w:pPr>
    </w:p>
    <w:p w14:paraId="49FE32AE" w14:textId="77777777" w:rsidR="00AC7A86" w:rsidRDefault="00AC7A86" w:rsidP="00F502BE">
      <w:pPr>
        <w:pStyle w:val="a8"/>
        <w:spacing w:line="360" w:lineRule="auto"/>
        <w:jc w:val="center"/>
        <w:rPr>
          <w:rStyle w:val="FontStyle13"/>
          <w:sz w:val="24"/>
          <w:szCs w:val="24"/>
        </w:rPr>
      </w:pPr>
    </w:p>
    <w:p w14:paraId="0FB3EBB6" w14:textId="4FD21861" w:rsidR="00F502BE" w:rsidRPr="00F502BE" w:rsidRDefault="00F502BE" w:rsidP="00F502BE">
      <w:pPr>
        <w:pStyle w:val="a8"/>
        <w:spacing w:line="360" w:lineRule="auto"/>
        <w:jc w:val="center"/>
        <w:rPr>
          <w:sz w:val="24"/>
          <w:szCs w:val="24"/>
        </w:rPr>
      </w:pPr>
      <w:r w:rsidRPr="00F502BE">
        <w:rPr>
          <w:rStyle w:val="FontStyle13"/>
          <w:sz w:val="24"/>
          <w:szCs w:val="24"/>
        </w:rPr>
        <w:t>Учебный план первого года обучения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30"/>
        <w:gridCol w:w="1101"/>
        <w:gridCol w:w="1265"/>
        <w:gridCol w:w="1563"/>
      </w:tblGrid>
      <w:tr w:rsidR="00F502BE" w:rsidRPr="00F502BE" w14:paraId="46211AFE" w14:textId="77777777" w:rsidTr="00E14C4B">
        <w:trPr>
          <w:trHeight w:val="556"/>
          <w:jc w:val="center"/>
        </w:trPr>
        <w:tc>
          <w:tcPr>
            <w:tcW w:w="498" w:type="dxa"/>
            <w:vMerge w:val="restart"/>
          </w:tcPr>
          <w:p w14:paraId="04664E68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2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0" w:type="dxa"/>
            <w:vMerge w:val="restart"/>
          </w:tcPr>
          <w:p w14:paraId="63DAA27A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2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3929" w:type="dxa"/>
            <w:gridSpan w:val="3"/>
          </w:tcPr>
          <w:p w14:paraId="55981316" w14:textId="77777777" w:rsidR="00F502BE" w:rsidRPr="00F502BE" w:rsidRDefault="00F502BE" w:rsidP="00E14C4B">
            <w:pPr>
              <w:pStyle w:val="a4"/>
              <w:jc w:val="center"/>
              <w:rPr>
                <w:b/>
                <w:sz w:val="24"/>
                <w:szCs w:val="24"/>
              </w:rPr>
            </w:pPr>
            <w:proofErr w:type="gramStart"/>
            <w:r w:rsidRPr="00F502BE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F502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программа</w:t>
            </w:r>
            <w:proofErr w:type="gramEnd"/>
          </w:p>
        </w:tc>
      </w:tr>
      <w:tr w:rsidR="00F502BE" w:rsidRPr="00F502BE" w14:paraId="1954408A" w14:textId="77777777" w:rsidTr="00E14C4B">
        <w:trPr>
          <w:jc w:val="center"/>
        </w:trPr>
        <w:tc>
          <w:tcPr>
            <w:tcW w:w="498" w:type="dxa"/>
            <w:vMerge/>
          </w:tcPr>
          <w:p w14:paraId="7F15609B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vMerge/>
          </w:tcPr>
          <w:p w14:paraId="72280E72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14:paraId="05BF1A3D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2B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65" w:type="dxa"/>
          </w:tcPr>
          <w:p w14:paraId="0F5E3C27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2BE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63" w:type="dxa"/>
          </w:tcPr>
          <w:p w14:paraId="2D365B2B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2BE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F502BE" w:rsidRPr="00F502BE" w14:paraId="5BD20853" w14:textId="77777777" w:rsidTr="00E14C4B">
        <w:trPr>
          <w:jc w:val="center"/>
        </w:trPr>
        <w:tc>
          <w:tcPr>
            <w:tcW w:w="498" w:type="dxa"/>
          </w:tcPr>
          <w:p w14:paraId="503C9F49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0" w:type="dxa"/>
          </w:tcPr>
          <w:p w14:paraId="40B7935A" w14:textId="77777777" w:rsidR="00F502BE" w:rsidRPr="00F502BE" w:rsidRDefault="00F502BE" w:rsidP="00E14C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01" w:type="dxa"/>
          </w:tcPr>
          <w:p w14:paraId="5D9CC9BF" w14:textId="18BEF708" w:rsidR="00F502BE" w:rsidRPr="00F502BE" w:rsidRDefault="000B5EC6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14:paraId="62F48D5C" w14:textId="7E9190BE" w:rsidR="00F502BE" w:rsidRPr="00F502BE" w:rsidRDefault="000B5EC6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</w:tcPr>
          <w:p w14:paraId="5ADFEE9E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02BE" w:rsidRPr="00F502BE" w14:paraId="15C66A11" w14:textId="77777777" w:rsidTr="00E14C4B">
        <w:trPr>
          <w:jc w:val="center"/>
        </w:trPr>
        <w:tc>
          <w:tcPr>
            <w:tcW w:w="498" w:type="dxa"/>
          </w:tcPr>
          <w:p w14:paraId="23964BB2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0" w:type="dxa"/>
          </w:tcPr>
          <w:p w14:paraId="57E2A296" w14:textId="77777777" w:rsidR="00F502BE" w:rsidRPr="00F502BE" w:rsidRDefault="00F502BE" w:rsidP="00F502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01" w:type="dxa"/>
          </w:tcPr>
          <w:p w14:paraId="2C8433CD" w14:textId="0D0DFAA4" w:rsidR="00F502BE" w:rsidRPr="00F502BE" w:rsidRDefault="000B5EC6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14:paraId="66C41B1C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0C50E0A2" w14:textId="694EA866" w:rsidR="00F502BE" w:rsidRPr="00F502BE" w:rsidRDefault="000B5EC6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02BE" w:rsidRPr="00F502BE" w14:paraId="4D8C0B29" w14:textId="77777777" w:rsidTr="00E14C4B">
        <w:trPr>
          <w:jc w:val="center"/>
        </w:trPr>
        <w:tc>
          <w:tcPr>
            <w:tcW w:w="498" w:type="dxa"/>
          </w:tcPr>
          <w:p w14:paraId="77DFBF07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0" w:type="dxa"/>
          </w:tcPr>
          <w:p w14:paraId="5DB059DD" w14:textId="77777777" w:rsidR="00F502BE" w:rsidRPr="00F502BE" w:rsidRDefault="00F502BE" w:rsidP="00E14C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01" w:type="dxa"/>
          </w:tcPr>
          <w:p w14:paraId="517469E5" w14:textId="2398F161" w:rsidR="00F502BE" w:rsidRPr="00F502BE" w:rsidRDefault="00C33E27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14:paraId="7A0F64A2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3B949104" w14:textId="72A168A4" w:rsidR="00F502BE" w:rsidRPr="00F502BE" w:rsidRDefault="00C33E27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502BE" w:rsidRPr="00F502BE" w14:paraId="0EDA7404" w14:textId="77777777" w:rsidTr="00E14C4B">
        <w:trPr>
          <w:jc w:val="center"/>
        </w:trPr>
        <w:tc>
          <w:tcPr>
            <w:tcW w:w="498" w:type="dxa"/>
          </w:tcPr>
          <w:p w14:paraId="10951364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0" w:type="dxa"/>
          </w:tcPr>
          <w:p w14:paraId="4215A198" w14:textId="77777777" w:rsidR="00F502BE" w:rsidRPr="00F502BE" w:rsidRDefault="00F502BE" w:rsidP="00E14C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01" w:type="dxa"/>
          </w:tcPr>
          <w:p w14:paraId="52E51BE2" w14:textId="7B617BB1" w:rsidR="00F502BE" w:rsidRPr="00F502BE" w:rsidRDefault="00C33E27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5" w:type="dxa"/>
          </w:tcPr>
          <w:p w14:paraId="3A6B9ADF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4D213AD2" w14:textId="4E50F78A" w:rsidR="00F502BE" w:rsidRPr="00F502BE" w:rsidRDefault="000B5EC6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3E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02BE" w:rsidRPr="00F502BE" w14:paraId="5222106A" w14:textId="77777777" w:rsidTr="00E14C4B">
        <w:trPr>
          <w:jc w:val="center"/>
        </w:trPr>
        <w:tc>
          <w:tcPr>
            <w:tcW w:w="498" w:type="dxa"/>
          </w:tcPr>
          <w:p w14:paraId="6DA17C3E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30" w:type="dxa"/>
          </w:tcPr>
          <w:p w14:paraId="6728389A" w14:textId="77777777" w:rsidR="00F502BE" w:rsidRPr="00F502BE" w:rsidRDefault="00F502BE" w:rsidP="00E14C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01" w:type="dxa"/>
          </w:tcPr>
          <w:p w14:paraId="0D10634F" w14:textId="578379A6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2</w:t>
            </w:r>
            <w:r w:rsidR="000B5E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48BE8EBD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5176B59C" w14:textId="3104A89A" w:rsidR="00F502BE" w:rsidRPr="00F502BE" w:rsidRDefault="000B5EC6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02BE" w:rsidRPr="00F502BE" w14:paraId="002B7323" w14:textId="77777777" w:rsidTr="00E14C4B">
        <w:trPr>
          <w:jc w:val="center"/>
        </w:trPr>
        <w:tc>
          <w:tcPr>
            <w:tcW w:w="498" w:type="dxa"/>
          </w:tcPr>
          <w:p w14:paraId="7FDC9E2D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30" w:type="dxa"/>
          </w:tcPr>
          <w:p w14:paraId="4DAD2539" w14:textId="77777777" w:rsidR="00F502BE" w:rsidRPr="00F502BE" w:rsidRDefault="00F502BE" w:rsidP="00E14C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bCs/>
                <w:sz w:val="24"/>
                <w:szCs w:val="24"/>
              </w:rPr>
              <w:t>Контрольные тестирования, контрольные игры и участие в соревнованиях</w:t>
            </w:r>
          </w:p>
        </w:tc>
        <w:tc>
          <w:tcPr>
            <w:tcW w:w="1101" w:type="dxa"/>
          </w:tcPr>
          <w:p w14:paraId="0679E5BC" w14:textId="4EE32381" w:rsidR="00F502BE" w:rsidRPr="00F502BE" w:rsidRDefault="00C33E27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14:paraId="0D6F119A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7902EC2D" w14:textId="354FEA74" w:rsidR="00F502BE" w:rsidRPr="00F502BE" w:rsidRDefault="00B07A5B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02BE" w:rsidRPr="00F502BE" w14:paraId="41B580CF" w14:textId="77777777" w:rsidTr="00E14C4B">
        <w:trPr>
          <w:jc w:val="center"/>
        </w:trPr>
        <w:tc>
          <w:tcPr>
            <w:tcW w:w="5428" w:type="dxa"/>
            <w:gridSpan w:val="2"/>
          </w:tcPr>
          <w:p w14:paraId="1DECB1B3" w14:textId="77777777" w:rsidR="00F502BE" w:rsidRPr="00F502BE" w:rsidRDefault="00F502BE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2B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1" w:type="dxa"/>
          </w:tcPr>
          <w:p w14:paraId="1C69EB69" w14:textId="4CA5E831" w:rsidR="00F502BE" w:rsidRPr="00F502BE" w:rsidRDefault="00C87A5C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65" w:type="dxa"/>
          </w:tcPr>
          <w:p w14:paraId="2678D2AB" w14:textId="212B6879" w:rsidR="00F502BE" w:rsidRPr="00F502BE" w:rsidRDefault="000B5EC6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3" w:type="dxa"/>
          </w:tcPr>
          <w:p w14:paraId="0436B474" w14:textId="3A2CE194" w:rsidR="00F502BE" w:rsidRPr="00F502BE" w:rsidRDefault="000B5EC6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</w:tbl>
    <w:p w14:paraId="6B1B67A7" w14:textId="77777777" w:rsidR="00DF7729" w:rsidRDefault="00DF7729" w:rsidP="00F70E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4656F" w14:textId="4ADCA1BF" w:rsidR="009202AB" w:rsidRPr="009202AB" w:rsidRDefault="00C87A5C" w:rsidP="009202AB">
      <w:pPr>
        <w:pStyle w:val="a8"/>
        <w:spacing w:line="360" w:lineRule="auto"/>
        <w:ind w:left="0"/>
        <w:jc w:val="center"/>
        <w:rPr>
          <w:sz w:val="24"/>
          <w:szCs w:val="24"/>
        </w:rPr>
      </w:pPr>
      <w:bookmarkStart w:id="7" w:name="_Hlk206764019"/>
      <w:r>
        <w:rPr>
          <w:rStyle w:val="FontStyle13"/>
          <w:sz w:val="24"/>
          <w:szCs w:val="24"/>
        </w:rPr>
        <w:t xml:space="preserve"> </w:t>
      </w:r>
      <w:r w:rsidR="009202AB">
        <w:rPr>
          <w:rStyle w:val="FontStyle13"/>
          <w:sz w:val="24"/>
          <w:szCs w:val="24"/>
        </w:rPr>
        <w:t xml:space="preserve"> </w:t>
      </w:r>
      <w:r w:rsidR="009202AB" w:rsidRPr="009202AB">
        <w:rPr>
          <w:rStyle w:val="FontStyle13"/>
          <w:sz w:val="24"/>
          <w:szCs w:val="24"/>
        </w:rPr>
        <w:t>Учебный план второго года обучения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30"/>
        <w:gridCol w:w="1101"/>
        <w:gridCol w:w="1265"/>
        <w:gridCol w:w="1563"/>
      </w:tblGrid>
      <w:tr w:rsidR="009202AB" w:rsidRPr="009202AB" w14:paraId="4B86A7B5" w14:textId="77777777" w:rsidTr="00E14C4B">
        <w:trPr>
          <w:trHeight w:val="556"/>
          <w:jc w:val="center"/>
        </w:trPr>
        <w:tc>
          <w:tcPr>
            <w:tcW w:w="498" w:type="dxa"/>
            <w:vMerge w:val="restart"/>
          </w:tcPr>
          <w:p w14:paraId="47941F3A" w14:textId="77777777" w:rsidR="009202AB" w:rsidRPr="009202AB" w:rsidRDefault="009202AB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0" w:type="dxa"/>
            <w:vMerge w:val="restart"/>
          </w:tcPr>
          <w:p w14:paraId="187ECDFD" w14:textId="77777777" w:rsidR="009202AB" w:rsidRPr="009202AB" w:rsidRDefault="009202AB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3929" w:type="dxa"/>
            <w:gridSpan w:val="3"/>
          </w:tcPr>
          <w:p w14:paraId="53B11530" w14:textId="77777777" w:rsidR="009202AB" w:rsidRPr="009202AB" w:rsidRDefault="009202AB" w:rsidP="00E14C4B">
            <w:pPr>
              <w:pStyle w:val="a4"/>
              <w:jc w:val="center"/>
              <w:rPr>
                <w:b/>
                <w:sz w:val="24"/>
                <w:szCs w:val="24"/>
              </w:rPr>
            </w:pPr>
            <w:proofErr w:type="gramStart"/>
            <w:r w:rsidRPr="009202A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9202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программа</w:t>
            </w:r>
            <w:proofErr w:type="gramEnd"/>
          </w:p>
        </w:tc>
      </w:tr>
      <w:tr w:rsidR="009202AB" w:rsidRPr="009202AB" w14:paraId="38E4C1C2" w14:textId="77777777" w:rsidTr="00E14C4B">
        <w:trPr>
          <w:jc w:val="center"/>
        </w:trPr>
        <w:tc>
          <w:tcPr>
            <w:tcW w:w="498" w:type="dxa"/>
            <w:vMerge/>
          </w:tcPr>
          <w:p w14:paraId="07DC995C" w14:textId="77777777" w:rsidR="009202AB" w:rsidRPr="009202AB" w:rsidRDefault="009202AB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vMerge/>
          </w:tcPr>
          <w:p w14:paraId="34F4004A" w14:textId="77777777" w:rsidR="009202AB" w:rsidRPr="009202AB" w:rsidRDefault="009202AB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14:paraId="0FBBF49F" w14:textId="77777777" w:rsidR="009202AB" w:rsidRPr="009202AB" w:rsidRDefault="009202AB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65" w:type="dxa"/>
          </w:tcPr>
          <w:p w14:paraId="38A43428" w14:textId="77777777" w:rsidR="009202AB" w:rsidRPr="009202AB" w:rsidRDefault="009202AB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63" w:type="dxa"/>
          </w:tcPr>
          <w:p w14:paraId="0E71A572" w14:textId="77777777" w:rsidR="009202AB" w:rsidRPr="009202AB" w:rsidRDefault="009202AB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9202AB" w:rsidRPr="009202AB" w14:paraId="50293FBB" w14:textId="77777777" w:rsidTr="00E14C4B">
        <w:trPr>
          <w:jc w:val="center"/>
        </w:trPr>
        <w:tc>
          <w:tcPr>
            <w:tcW w:w="498" w:type="dxa"/>
          </w:tcPr>
          <w:p w14:paraId="3AEA03EC" w14:textId="77777777" w:rsidR="009202AB" w:rsidRPr="009202AB" w:rsidRDefault="009202AB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0" w:type="dxa"/>
          </w:tcPr>
          <w:p w14:paraId="3EA54369" w14:textId="77777777" w:rsidR="009202AB" w:rsidRPr="00F502BE" w:rsidRDefault="009202AB" w:rsidP="00E14C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01" w:type="dxa"/>
          </w:tcPr>
          <w:p w14:paraId="6517E258" w14:textId="62DC8C35" w:rsidR="009202AB" w:rsidRPr="00F502BE" w:rsidRDefault="000B5EC6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14:paraId="60532395" w14:textId="717670A9" w:rsidR="009202AB" w:rsidRPr="00F502BE" w:rsidRDefault="000B5EC6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</w:tcPr>
          <w:p w14:paraId="7088EE42" w14:textId="77777777" w:rsidR="009202AB" w:rsidRPr="00D72137" w:rsidRDefault="009202AB" w:rsidP="00E14C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5EC6" w:rsidRPr="009202AB" w14:paraId="627E46EB" w14:textId="77777777" w:rsidTr="00E14C4B">
        <w:trPr>
          <w:jc w:val="center"/>
        </w:trPr>
        <w:tc>
          <w:tcPr>
            <w:tcW w:w="498" w:type="dxa"/>
          </w:tcPr>
          <w:p w14:paraId="597EB62F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0" w:type="dxa"/>
          </w:tcPr>
          <w:p w14:paraId="6D200D53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01" w:type="dxa"/>
          </w:tcPr>
          <w:p w14:paraId="01AC2AB5" w14:textId="0FB4A1D5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14:paraId="44EF177A" w14:textId="67F99891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2364863B" w14:textId="6A4B84F1" w:rsidR="000B5EC6" w:rsidRPr="00D72137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B5EC6" w:rsidRPr="009202AB" w14:paraId="6BDFADC5" w14:textId="77777777" w:rsidTr="00E14C4B">
        <w:trPr>
          <w:jc w:val="center"/>
        </w:trPr>
        <w:tc>
          <w:tcPr>
            <w:tcW w:w="498" w:type="dxa"/>
          </w:tcPr>
          <w:p w14:paraId="21739C22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0" w:type="dxa"/>
          </w:tcPr>
          <w:p w14:paraId="6B399A5E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01" w:type="dxa"/>
          </w:tcPr>
          <w:p w14:paraId="1BE3F612" w14:textId="7311A434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14:paraId="1363D600" w14:textId="40E20228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78158015" w14:textId="09FF2085" w:rsidR="000B5EC6" w:rsidRPr="00D72137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B5EC6" w:rsidRPr="009202AB" w14:paraId="17FB44FA" w14:textId="77777777" w:rsidTr="00E14C4B">
        <w:trPr>
          <w:jc w:val="center"/>
        </w:trPr>
        <w:tc>
          <w:tcPr>
            <w:tcW w:w="498" w:type="dxa"/>
          </w:tcPr>
          <w:p w14:paraId="7F1A606A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0" w:type="dxa"/>
          </w:tcPr>
          <w:p w14:paraId="31F1BA78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01" w:type="dxa"/>
          </w:tcPr>
          <w:p w14:paraId="218B6018" w14:textId="7B1F677E" w:rsidR="000B5EC6" w:rsidRPr="00F502BE" w:rsidRDefault="00C33E27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</w:tcPr>
          <w:p w14:paraId="7AF22BAB" w14:textId="37120ED5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37822CBE" w14:textId="1BCDFDE4" w:rsidR="000B5EC6" w:rsidRPr="00D72137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37">
              <w:rPr>
                <w:rFonts w:ascii="Times New Roman" w:hAnsi="Times New Roman"/>
                <w:sz w:val="24"/>
                <w:szCs w:val="24"/>
              </w:rPr>
              <w:t>1</w:t>
            </w:r>
            <w:r w:rsidR="00D72137" w:rsidRPr="00D721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B5EC6" w:rsidRPr="009202AB" w14:paraId="518F3770" w14:textId="77777777" w:rsidTr="00E14C4B">
        <w:trPr>
          <w:jc w:val="center"/>
        </w:trPr>
        <w:tc>
          <w:tcPr>
            <w:tcW w:w="498" w:type="dxa"/>
          </w:tcPr>
          <w:p w14:paraId="1D91D708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30" w:type="dxa"/>
          </w:tcPr>
          <w:p w14:paraId="7EF307D3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01" w:type="dxa"/>
          </w:tcPr>
          <w:p w14:paraId="4C801327" w14:textId="17E45FB7" w:rsidR="000B5EC6" w:rsidRPr="00F502BE" w:rsidRDefault="00C33E27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</w:tcPr>
          <w:p w14:paraId="686B8F6A" w14:textId="3D79DB91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14:paraId="0169C3F5" w14:textId="57E7DC4A" w:rsidR="000B5EC6" w:rsidRPr="00D72137" w:rsidRDefault="00D72137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B5EC6" w:rsidRPr="009202AB" w14:paraId="1A2F8005" w14:textId="77777777" w:rsidTr="00E14C4B">
        <w:trPr>
          <w:jc w:val="center"/>
        </w:trPr>
        <w:tc>
          <w:tcPr>
            <w:tcW w:w="498" w:type="dxa"/>
          </w:tcPr>
          <w:p w14:paraId="7E4EAEAF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30" w:type="dxa"/>
          </w:tcPr>
          <w:p w14:paraId="2B906391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bCs/>
                <w:sz w:val="24"/>
                <w:szCs w:val="24"/>
              </w:rPr>
              <w:t>Контрольные тестирования, контрольные игры и участие в соревнованиях</w:t>
            </w:r>
          </w:p>
        </w:tc>
        <w:tc>
          <w:tcPr>
            <w:tcW w:w="1101" w:type="dxa"/>
          </w:tcPr>
          <w:p w14:paraId="5D486C0B" w14:textId="48A63D55" w:rsidR="000B5EC6" w:rsidRPr="00F502BE" w:rsidRDefault="00C33E27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14:paraId="3E65CEF1" w14:textId="7D614576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14:paraId="62C0D16F" w14:textId="174547FA" w:rsidR="000B5EC6" w:rsidRPr="00D72137" w:rsidRDefault="00B07A5B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202AB" w:rsidRPr="009202AB" w14:paraId="52DCDF5A" w14:textId="77777777" w:rsidTr="00E14C4B">
        <w:trPr>
          <w:jc w:val="center"/>
        </w:trPr>
        <w:tc>
          <w:tcPr>
            <w:tcW w:w="5428" w:type="dxa"/>
            <w:gridSpan w:val="2"/>
          </w:tcPr>
          <w:p w14:paraId="2B4EFA7D" w14:textId="77777777" w:rsidR="009202AB" w:rsidRPr="009202AB" w:rsidRDefault="009202AB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1" w:type="dxa"/>
          </w:tcPr>
          <w:p w14:paraId="0FEC4982" w14:textId="2AF19333" w:rsidR="009202AB" w:rsidRPr="009202AB" w:rsidRDefault="000B5EC6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65" w:type="dxa"/>
          </w:tcPr>
          <w:p w14:paraId="76CCA743" w14:textId="79FF3D2C" w:rsidR="009202AB" w:rsidRPr="009202AB" w:rsidRDefault="000B5EC6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3" w:type="dxa"/>
          </w:tcPr>
          <w:p w14:paraId="2439A788" w14:textId="177F912F" w:rsidR="009202AB" w:rsidRPr="00D72137" w:rsidRDefault="000B5EC6" w:rsidP="00E14C4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37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</w:tr>
      <w:bookmarkEnd w:id="7"/>
    </w:tbl>
    <w:p w14:paraId="57AA859B" w14:textId="77777777" w:rsidR="00D72137" w:rsidRDefault="00D72137" w:rsidP="000B5EC6">
      <w:pPr>
        <w:pStyle w:val="a8"/>
        <w:spacing w:line="360" w:lineRule="auto"/>
        <w:ind w:left="0"/>
        <w:jc w:val="center"/>
        <w:rPr>
          <w:rStyle w:val="FontStyle13"/>
          <w:sz w:val="24"/>
          <w:szCs w:val="24"/>
        </w:rPr>
      </w:pPr>
    </w:p>
    <w:p w14:paraId="460EB16B" w14:textId="74FAE184" w:rsidR="000B5EC6" w:rsidRPr="009202AB" w:rsidRDefault="000B5EC6" w:rsidP="000B5EC6">
      <w:pPr>
        <w:pStyle w:val="a8"/>
        <w:spacing w:line="360" w:lineRule="auto"/>
        <w:ind w:left="0"/>
        <w:jc w:val="center"/>
        <w:rPr>
          <w:sz w:val="24"/>
          <w:szCs w:val="24"/>
        </w:rPr>
      </w:pPr>
      <w:r>
        <w:rPr>
          <w:rStyle w:val="FontStyle13"/>
          <w:sz w:val="24"/>
          <w:szCs w:val="24"/>
        </w:rPr>
        <w:t xml:space="preserve">  </w:t>
      </w:r>
      <w:r w:rsidRPr="009202AB">
        <w:rPr>
          <w:rStyle w:val="FontStyle13"/>
          <w:sz w:val="24"/>
          <w:szCs w:val="24"/>
        </w:rPr>
        <w:t xml:space="preserve">Учебный план </w:t>
      </w:r>
      <w:r>
        <w:rPr>
          <w:rStyle w:val="FontStyle13"/>
          <w:sz w:val="24"/>
          <w:szCs w:val="24"/>
        </w:rPr>
        <w:t>третьего</w:t>
      </w:r>
      <w:r w:rsidRPr="009202AB">
        <w:rPr>
          <w:rStyle w:val="FontStyle13"/>
          <w:sz w:val="24"/>
          <w:szCs w:val="24"/>
        </w:rPr>
        <w:t xml:space="preserve"> года обучения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30"/>
        <w:gridCol w:w="1101"/>
        <w:gridCol w:w="1265"/>
        <w:gridCol w:w="1563"/>
      </w:tblGrid>
      <w:tr w:rsidR="000B5EC6" w:rsidRPr="009202AB" w14:paraId="6FC4506B" w14:textId="77777777" w:rsidTr="00D76D52">
        <w:trPr>
          <w:trHeight w:val="556"/>
          <w:jc w:val="center"/>
        </w:trPr>
        <w:tc>
          <w:tcPr>
            <w:tcW w:w="498" w:type="dxa"/>
            <w:vMerge w:val="restart"/>
          </w:tcPr>
          <w:p w14:paraId="3CB92C1D" w14:textId="77777777" w:rsidR="000B5EC6" w:rsidRPr="009202AB" w:rsidRDefault="000B5EC6" w:rsidP="00D76D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0" w:type="dxa"/>
            <w:vMerge w:val="restart"/>
          </w:tcPr>
          <w:p w14:paraId="26DE3100" w14:textId="77777777" w:rsidR="000B5EC6" w:rsidRPr="009202AB" w:rsidRDefault="000B5EC6" w:rsidP="00D76D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3929" w:type="dxa"/>
            <w:gridSpan w:val="3"/>
          </w:tcPr>
          <w:p w14:paraId="350A8605" w14:textId="77777777" w:rsidR="000B5EC6" w:rsidRPr="009202AB" w:rsidRDefault="000B5EC6" w:rsidP="00D76D52">
            <w:pPr>
              <w:pStyle w:val="a4"/>
              <w:jc w:val="center"/>
              <w:rPr>
                <w:b/>
                <w:sz w:val="24"/>
                <w:szCs w:val="24"/>
              </w:rPr>
            </w:pPr>
            <w:proofErr w:type="gramStart"/>
            <w:r w:rsidRPr="009202A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9202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программа</w:t>
            </w:r>
            <w:proofErr w:type="gramEnd"/>
          </w:p>
        </w:tc>
      </w:tr>
      <w:tr w:rsidR="000B5EC6" w:rsidRPr="009202AB" w14:paraId="719B3117" w14:textId="77777777" w:rsidTr="00D76D52">
        <w:trPr>
          <w:jc w:val="center"/>
        </w:trPr>
        <w:tc>
          <w:tcPr>
            <w:tcW w:w="498" w:type="dxa"/>
            <w:vMerge/>
          </w:tcPr>
          <w:p w14:paraId="594E1A92" w14:textId="77777777" w:rsidR="000B5EC6" w:rsidRPr="009202AB" w:rsidRDefault="000B5EC6" w:rsidP="00D76D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vMerge/>
          </w:tcPr>
          <w:p w14:paraId="245E3D11" w14:textId="77777777" w:rsidR="000B5EC6" w:rsidRPr="009202AB" w:rsidRDefault="000B5EC6" w:rsidP="00D76D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14:paraId="4E59697A" w14:textId="77777777" w:rsidR="000B5EC6" w:rsidRPr="009202AB" w:rsidRDefault="000B5EC6" w:rsidP="00D76D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65" w:type="dxa"/>
          </w:tcPr>
          <w:p w14:paraId="57303EEB" w14:textId="77777777" w:rsidR="000B5EC6" w:rsidRPr="009202AB" w:rsidRDefault="000B5EC6" w:rsidP="00D76D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63" w:type="dxa"/>
          </w:tcPr>
          <w:p w14:paraId="70EA8FCA" w14:textId="77777777" w:rsidR="000B5EC6" w:rsidRPr="009202AB" w:rsidRDefault="000B5EC6" w:rsidP="00D76D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0B5EC6" w:rsidRPr="009202AB" w14:paraId="0ACF79BA" w14:textId="77777777" w:rsidTr="00D76D52">
        <w:trPr>
          <w:jc w:val="center"/>
        </w:trPr>
        <w:tc>
          <w:tcPr>
            <w:tcW w:w="498" w:type="dxa"/>
          </w:tcPr>
          <w:p w14:paraId="69B7312B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30" w:type="dxa"/>
          </w:tcPr>
          <w:p w14:paraId="33E63B87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01" w:type="dxa"/>
          </w:tcPr>
          <w:p w14:paraId="22867C04" w14:textId="14C0C5E5" w:rsidR="000B5EC6" w:rsidRPr="00F502BE" w:rsidRDefault="003628AB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14:paraId="1C50745B" w14:textId="78E0D762" w:rsidR="000B5EC6" w:rsidRPr="00F502BE" w:rsidRDefault="003628AB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14:paraId="558C84CC" w14:textId="56D3A999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5EC6" w:rsidRPr="009202AB" w14:paraId="192CEBFC" w14:textId="77777777" w:rsidTr="00D76D52">
        <w:trPr>
          <w:jc w:val="center"/>
        </w:trPr>
        <w:tc>
          <w:tcPr>
            <w:tcW w:w="498" w:type="dxa"/>
          </w:tcPr>
          <w:p w14:paraId="547D9276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30" w:type="dxa"/>
          </w:tcPr>
          <w:p w14:paraId="7068940D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01" w:type="dxa"/>
          </w:tcPr>
          <w:p w14:paraId="7704B918" w14:textId="0E86D55C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14:paraId="0B3DD006" w14:textId="4915AF34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5D6224DC" w14:textId="3FB0B999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5EC6" w:rsidRPr="009202AB" w14:paraId="45F2F4DA" w14:textId="77777777" w:rsidTr="00D76D52">
        <w:trPr>
          <w:jc w:val="center"/>
        </w:trPr>
        <w:tc>
          <w:tcPr>
            <w:tcW w:w="498" w:type="dxa"/>
          </w:tcPr>
          <w:p w14:paraId="6B65D0C6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30" w:type="dxa"/>
          </w:tcPr>
          <w:p w14:paraId="3C073EE8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01" w:type="dxa"/>
          </w:tcPr>
          <w:p w14:paraId="7D05113C" w14:textId="405BED55" w:rsidR="000B5EC6" w:rsidRPr="00F502BE" w:rsidRDefault="003628AB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14:paraId="46732B86" w14:textId="11F3BF83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4B598FEB" w14:textId="13A5BB2A" w:rsidR="000B5EC6" w:rsidRPr="00F502BE" w:rsidRDefault="003628AB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B5EC6" w:rsidRPr="009202AB" w14:paraId="1C703199" w14:textId="77777777" w:rsidTr="00D76D52">
        <w:trPr>
          <w:jc w:val="center"/>
        </w:trPr>
        <w:tc>
          <w:tcPr>
            <w:tcW w:w="498" w:type="dxa"/>
          </w:tcPr>
          <w:p w14:paraId="14A817CE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30" w:type="dxa"/>
          </w:tcPr>
          <w:p w14:paraId="0FA5EDB1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01" w:type="dxa"/>
          </w:tcPr>
          <w:p w14:paraId="6B9C4716" w14:textId="736D2A32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07A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14:paraId="65600223" w14:textId="76AFCD65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2F3EEF54" w14:textId="070D751C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07A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5EC6" w:rsidRPr="009202AB" w14:paraId="27DB116B" w14:textId="77777777" w:rsidTr="00D76D52">
        <w:trPr>
          <w:jc w:val="center"/>
        </w:trPr>
        <w:tc>
          <w:tcPr>
            <w:tcW w:w="498" w:type="dxa"/>
          </w:tcPr>
          <w:p w14:paraId="172B8A62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30" w:type="dxa"/>
          </w:tcPr>
          <w:p w14:paraId="7C68963C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01" w:type="dxa"/>
          </w:tcPr>
          <w:p w14:paraId="53586452" w14:textId="59B9E96E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</w:tcPr>
          <w:p w14:paraId="010D869E" w14:textId="3A691C70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14:paraId="7EF2134B" w14:textId="23C6BE53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B5EC6" w:rsidRPr="009202AB" w14:paraId="57304CA2" w14:textId="77777777" w:rsidTr="00D76D52">
        <w:trPr>
          <w:jc w:val="center"/>
        </w:trPr>
        <w:tc>
          <w:tcPr>
            <w:tcW w:w="498" w:type="dxa"/>
          </w:tcPr>
          <w:p w14:paraId="1A380DEA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30" w:type="dxa"/>
          </w:tcPr>
          <w:p w14:paraId="737A8DE4" w14:textId="77777777" w:rsidR="000B5EC6" w:rsidRPr="00F502BE" w:rsidRDefault="000B5EC6" w:rsidP="000B5E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02BE">
              <w:rPr>
                <w:rFonts w:ascii="Times New Roman" w:hAnsi="Times New Roman"/>
                <w:bCs/>
                <w:sz w:val="24"/>
                <w:szCs w:val="24"/>
              </w:rPr>
              <w:t>Контрольные тестирования, контрольные игры и участие в соревнованиях</w:t>
            </w:r>
          </w:p>
        </w:tc>
        <w:tc>
          <w:tcPr>
            <w:tcW w:w="1101" w:type="dxa"/>
          </w:tcPr>
          <w:p w14:paraId="3FA25366" w14:textId="49852475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14:paraId="5166355D" w14:textId="592E9B3E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14:paraId="591A0B4C" w14:textId="5072F236" w:rsidR="000B5EC6" w:rsidRPr="00F502BE" w:rsidRDefault="000B5EC6" w:rsidP="000B5E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B5EC6" w:rsidRPr="009202AB" w14:paraId="4F213D27" w14:textId="77777777" w:rsidTr="00D76D52">
        <w:trPr>
          <w:jc w:val="center"/>
        </w:trPr>
        <w:tc>
          <w:tcPr>
            <w:tcW w:w="5428" w:type="dxa"/>
            <w:gridSpan w:val="2"/>
          </w:tcPr>
          <w:p w14:paraId="72F8BD83" w14:textId="77777777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2A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1" w:type="dxa"/>
          </w:tcPr>
          <w:p w14:paraId="4B8B428D" w14:textId="0258AF74" w:rsidR="000B5EC6" w:rsidRPr="009202AB" w:rsidRDefault="000B5EC6" w:rsidP="000B5EC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65" w:type="dxa"/>
          </w:tcPr>
          <w:p w14:paraId="3884EDB8" w14:textId="5FC8BA8B" w:rsidR="000B5EC6" w:rsidRPr="009202AB" w:rsidRDefault="003628AB" w:rsidP="000B5EC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3" w:type="dxa"/>
          </w:tcPr>
          <w:p w14:paraId="5EA08528" w14:textId="2748D90A" w:rsidR="000B5EC6" w:rsidRPr="009202AB" w:rsidRDefault="00B6310D" w:rsidP="000B5EC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628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7AA9FC44" w14:textId="77777777" w:rsidR="000B5EC6" w:rsidRDefault="000B5EC6" w:rsidP="00E14C4B">
      <w:pPr>
        <w:pStyle w:val="a7"/>
        <w:jc w:val="center"/>
        <w:rPr>
          <w:b/>
        </w:rPr>
      </w:pPr>
    </w:p>
    <w:p w14:paraId="26C3D3D7" w14:textId="77777777" w:rsidR="00B6310D" w:rsidRPr="00B6310D" w:rsidRDefault="00B6310D" w:rsidP="00B6310D">
      <w:pPr>
        <w:shd w:val="clear" w:color="auto" w:fill="FFFFFF"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Учебно-тематический план</w:t>
      </w:r>
    </w:p>
    <w:p w14:paraId="41A29B7F" w14:textId="77777777" w:rsidR="00B6310D" w:rsidRPr="00B6310D" w:rsidRDefault="00B6310D" w:rsidP="00B6310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год обучения)</w:t>
      </w:r>
    </w:p>
    <w:tbl>
      <w:tblPr>
        <w:tblW w:w="10118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10"/>
        <w:gridCol w:w="5004"/>
        <w:gridCol w:w="1468"/>
        <w:gridCol w:w="41"/>
        <w:gridCol w:w="1233"/>
        <w:gridCol w:w="61"/>
        <w:gridCol w:w="1603"/>
      </w:tblGrid>
      <w:tr w:rsidR="00B6310D" w:rsidRPr="00B6310D" w14:paraId="22550EC3" w14:textId="77777777" w:rsidTr="00BE7886">
        <w:trPr>
          <w:trHeight w:val="358"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406A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DDD9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C8A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 на разделы</w:t>
            </w:r>
          </w:p>
        </w:tc>
        <w:tc>
          <w:tcPr>
            <w:tcW w:w="2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0A5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</w:tr>
      <w:tr w:rsidR="00B6310D" w:rsidRPr="00B6310D" w14:paraId="1E6EBBB9" w14:textId="77777777" w:rsidTr="00BE7886">
        <w:trPr>
          <w:trHeight w:val="3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2404F0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DE4A92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DFA5A5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8648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63BBE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FD3740" w:rsidRPr="00B6310D" w14:paraId="0C80FC4B" w14:textId="77777777" w:rsidTr="00FD3740">
        <w:trPr>
          <w:trHeight w:val="497"/>
        </w:trPr>
        <w:tc>
          <w:tcPr>
            <w:tcW w:w="57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5790" w14:textId="77777777" w:rsidR="00FD3740" w:rsidRPr="00B6310D" w:rsidRDefault="00FD3740" w:rsidP="00B6310D">
            <w:pPr>
              <w:spacing w:after="0" w:line="240" w:lineRule="auto"/>
              <w:ind w:left="1008" w:hanging="10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9AE4" w14:textId="77777777" w:rsidR="00FD3740" w:rsidRPr="00BB0FF4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5A0C9F" w14:textId="77777777" w:rsidR="00FD3740" w:rsidRPr="00BB0FF4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40015C" w14:textId="321851B7" w:rsidR="00FD3740" w:rsidRPr="00BB0FF4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B6310D" w:rsidRPr="00B6310D" w14:paraId="4025B69A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82DE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4C47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на занятиях;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FA2A" w14:textId="77777777" w:rsidR="00B6310D" w:rsidRPr="00BB0FF4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E3D7" w14:textId="34828B26" w:rsidR="00B6310D" w:rsidRPr="00B6310D" w:rsidRDefault="00E72B41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88CFD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10D" w:rsidRPr="00B6310D" w14:paraId="62358D89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12F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3E347" w14:textId="75B90D69" w:rsidR="00B6310D" w:rsidRPr="00B6310D" w:rsidRDefault="00E72B41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" w:name="_Hlk206768044"/>
            <w:r>
              <w:rPr>
                <w:rFonts w:ascii="Times New Roman" w:hAnsi="Times New Roman"/>
                <w:sz w:val="24"/>
                <w:szCs w:val="24"/>
              </w:rPr>
              <w:t>История развития баскетбола. Российские баскетболисты на Олимпийских играх. Подвижные игры.</w:t>
            </w:r>
            <w:bookmarkEnd w:id="8"/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E833" w14:textId="77777777" w:rsidR="00B6310D" w:rsidRPr="00BB0FF4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A8FE" w14:textId="14277B60" w:rsidR="00B6310D" w:rsidRPr="00B6310D" w:rsidRDefault="00E72B41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0883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10D" w:rsidRPr="00B6310D" w14:paraId="6FED37B2" w14:textId="77777777" w:rsidTr="00BE7886">
        <w:trPr>
          <w:trHeight w:val="228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BC07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2AAA" w14:textId="4BC9A586" w:rsidR="00B6310D" w:rsidRPr="00B6310D" w:rsidRDefault="00E72B41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соревнований по баскетболу.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9898" w14:textId="77777777" w:rsidR="00B6310D" w:rsidRPr="00BB0FF4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0DB15" w14:textId="49B4D3A9" w:rsidR="00B6310D" w:rsidRPr="00B6310D" w:rsidRDefault="00E72B41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82A0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2B41" w:rsidRPr="00B6310D" w14:paraId="2E6CD37A" w14:textId="77777777" w:rsidTr="00BE7886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1CC9" w14:textId="13551F45" w:rsidR="00E72B41" w:rsidRPr="00B6310D" w:rsidRDefault="00E72B41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F356" w14:textId="77777777" w:rsidR="00E72B41" w:rsidRDefault="00E72B41" w:rsidP="00E72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техники передвижения в баскетболе. Учебная игра.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D313" w14:textId="77777777" w:rsidR="00E72B41" w:rsidRPr="00B6310D" w:rsidRDefault="00E72B41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7FE1" w14:textId="4E2D95EB" w:rsidR="00E72B41" w:rsidRDefault="00E72B41" w:rsidP="00E72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1ч.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BDDF" w14:textId="77777777" w:rsidR="00E72B41" w:rsidRPr="00B6310D" w:rsidRDefault="00E72B41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3740" w:rsidRPr="00B6310D" w14:paraId="02ACE484" w14:textId="77777777" w:rsidTr="00FD3740">
        <w:trPr>
          <w:trHeight w:val="262"/>
        </w:trPr>
        <w:tc>
          <w:tcPr>
            <w:tcW w:w="57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21AE" w14:textId="77777777" w:rsidR="00FD3740" w:rsidRPr="00B6310D" w:rsidRDefault="00FD3740" w:rsidP="00B6310D">
            <w:pPr>
              <w:spacing w:after="0" w:line="240" w:lineRule="auto"/>
              <w:ind w:left="1008" w:hanging="10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D58E" w14:textId="5EAE6E67" w:rsidR="00FD3740" w:rsidRPr="00B6310D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006F3E" w14:textId="77777777" w:rsidR="00FD3740" w:rsidRPr="00B6310D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4CFDAE" w14:textId="426E8972" w:rsidR="00FD3740" w:rsidRPr="00B6310D" w:rsidRDefault="00FD3740" w:rsidP="00FD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B6310D" w:rsidRPr="00B6310D" w14:paraId="70071FFD" w14:textId="77777777" w:rsidTr="00BE7886">
        <w:trPr>
          <w:trHeight w:val="274"/>
        </w:trPr>
        <w:tc>
          <w:tcPr>
            <w:tcW w:w="57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496F" w14:textId="4D998E50" w:rsidR="00B6310D" w:rsidRPr="00B6310D" w:rsidRDefault="00BE7886" w:rsidP="00B6310D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ф</w:t>
            </w:r>
            <w:r w:rsidR="00B6310D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изическая подготовка</w:t>
            </w:r>
          </w:p>
        </w:tc>
        <w:tc>
          <w:tcPr>
            <w:tcW w:w="44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0AFC" w14:textId="784463DD" w:rsidR="00B6310D" w:rsidRPr="00B6310D" w:rsidRDefault="00B15466" w:rsidP="00B1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C33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BE7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10D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B6310D"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6310D" w:rsidRPr="00B6310D" w14:paraId="6621FF90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20D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F187D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силы;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6B72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CDCD" w14:textId="72B80646" w:rsidR="00B6310D" w:rsidRPr="00B6310D" w:rsidRDefault="00E72B41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3E27"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2610" w14:textId="6B915BD7" w:rsidR="00B6310D" w:rsidRPr="00B6310D" w:rsidRDefault="00C33E27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6310D" w:rsidRPr="00B6310D" w14:paraId="18C3F085" w14:textId="77777777" w:rsidTr="00BE7886">
        <w:trPr>
          <w:trHeight w:val="26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629A7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CC8D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быстроты;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11B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7BAC" w14:textId="77777777" w:rsidR="00B6310D" w:rsidRPr="00B6310D" w:rsidRDefault="00B6310D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1A32" w14:textId="2D73A0B5" w:rsidR="00B6310D" w:rsidRPr="00B6310D" w:rsidRDefault="00487A95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6310D" w:rsidRPr="00B6310D" w14:paraId="3FEE0E88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D7A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6054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прыгучести;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67BB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5C75" w14:textId="77777777" w:rsidR="00B6310D" w:rsidRPr="00B6310D" w:rsidRDefault="00B6310D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C116" w14:textId="0686EC24" w:rsidR="00B6310D" w:rsidRPr="00B6310D" w:rsidRDefault="00C33E27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6310D" w:rsidRPr="00B6310D" w14:paraId="5E79B33C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5152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8F6E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координации;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443B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5A08" w14:textId="77777777" w:rsidR="00B6310D" w:rsidRPr="00B6310D" w:rsidRDefault="00B6310D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D381" w14:textId="5528A6A6" w:rsidR="00B6310D" w:rsidRPr="00B6310D" w:rsidRDefault="00487A95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BE7886" w:rsidRPr="00B6310D" w14:paraId="33E22FFA" w14:textId="77777777" w:rsidTr="00BE7886">
        <w:trPr>
          <w:trHeight w:val="288"/>
        </w:trPr>
        <w:tc>
          <w:tcPr>
            <w:tcW w:w="6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E78D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6808" w14:textId="77777777" w:rsid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выносливости;</w:t>
            </w:r>
          </w:p>
          <w:p w14:paraId="4508F57F" w14:textId="77777777" w:rsidR="00BE7886" w:rsidRPr="00B6310D" w:rsidRDefault="00BE7886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EEAEC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14C8" w14:textId="77777777" w:rsidR="00B6310D" w:rsidRPr="00B6310D" w:rsidRDefault="00B6310D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2D93" w14:textId="1C816BEE" w:rsidR="00B6310D" w:rsidRPr="00B6310D" w:rsidRDefault="00C33E27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E7886" w:rsidRPr="00B6310D" w14:paraId="69E04AEC" w14:textId="77777777" w:rsidTr="00BE7886">
        <w:trPr>
          <w:trHeight w:val="276"/>
        </w:trPr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B346" w14:textId="77777777" w:rsidR="00BE7886" w:rsidRPr="00BE7886" w:rsidRDefault="00BE7886" w:rsidP="00BE78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9" w:name="_Hlk206769511"/>
            <w:r w:rsidRPr="00BE7886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</w:p>
          <w:p w14:paraId="4DBBFAF4" w14:textId="5021C46A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3FC7" w14:textId="455225D9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86AB" w14:textId="18D5A856" w:rsidR="00BE7886" w:rsidRPr="00487A95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3E27"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0BA3" w14:textId="7EED8F97" w:rsidR="00BE7886" w:rsidRPr="00B6310D" w:rsidRDefault="00C33E27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BE7886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BE7886"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7886" w:rsidRPr="00B6310D" w14:paraId="533A9E7A" w14:textId="77777777" w:rsidTr="00BE7886">
        <w:trPr>
          <w:trHeight w:val="108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6CB1" w14:textId="77777777" w:rsidR="00BE7886" w:rsidRPr="00BE7886" w:rsidRDefault="00BE7886" w:rsidP="00BE78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16268" w14:textId="77777777" w:rsidR="00BE7886" w:rsidRDefault="00BE7886" w:rsidP="00BE7886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Техника безопасности работы с набивными мячами.</w:t>
            </w:r>
          </w:p>
          <w:p w14:paraId="39DB8D2E" w14:textId="50C6CBAC" w:rsidR="00BE7886" w:rsidRPr="00BE7886" w:rsidRDefault="00BE7886" w:rsidP="00BE7886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Гимнастические упражнения ОРУ с набивными мячами. 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7AF2" w14:textId="0E7BAE54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7C0B" w14:textId="77777777" w:rsidR="00BE7886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7B93" w14:textId="138E0719" w:rsidR="00BE7886" w:rsidRPr="00C33E27" w:rsidRDefault="00C33E27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48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7886" w:rsidRPr="00B6310D" w14:paraId="7C043B39" w14:textId="77777777" w:rsidTr="00BE7886">
        <w:trPr>
          <w:trHeight w:val="96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85FE" w14:textId="77777777" w:rsidR="00BE7886" w:rsidRPr="00BE7886" w:rsidRDefault="00BE7886" w:rsidP="00BE78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61518" w14:textId="2C2FCE80" w:rsidR="00BE7886" w:rsidRPr="00BE7886" w:rsidRDefault="00BE7886" w:rsidP="00BE78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Комбинированные упражнения с мячами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5E8D" w14:textId="75D1375E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3C08" w14:textId="77777777" w:rsidR="00BE7886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05EE" w14:textId="4AB306EC" w:rsidR="00BE7886" w:rsidRPr="00C33E27" w:rsidRDefault="00C33E27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48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7886" w:rsidRPr="00B6310D" w14:paraId="125BEC94" w14:textId="77777777" w:rsidTr="00BE7886">
        <w:trPr>
          <w:trHeight w:val="192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2640" w14:textId="77777777" w:rsidR="00BE7886" w:rsidRPr="00BE7886" w:rsidRDefault="00BE7886" w:rsidP="00BE78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89841" w14:textId="4111D619" w:rsidR="00BE7886" w:rsidRPr="00BE7886" w:rsidRDefault="00BE7886" w:rsidP="00BE78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быстроты передвижения в баскетбольной стойке.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65C1" w14:textId="346F8045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72C1" w14:textId="77777777" w:rsidR="00BE7886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478D" w14:textId="511D7874" w:rsidR="00BE7886" w:rsidRPr="00C33E27" w:rsidRDefault="00C33E27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  <w:r w:rsidR="0048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7886" w:rsidRPr="00B6310D" w14:paraId="77AD00D6" w14:textId="77777777" w:rsidTr="00D76D52">
        <w:trPr>
          <w:trHeight w:val="588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DD1E" w14:textId="77777777" w:rsidR="00BE7886" w:rsidRPr="00BE7886" w:rsidRDefault="00BE7886" w:rsidP="00BE78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3BF8BC" w14:textId="30738469" w:rsidR="00BE7886" w:rsidRPr="00BE7886" w:rsidRDefault="00BE7886" w:rsidP="00BE7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специальной прыгучести.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A48C" w14:textId="60378D7E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6C86" w14:textId="77777777" w:rsidR="00BE7886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061A" w14:textId="72A2E97B" w:rsidR="00BE7886" w:rsidRPr="00C33E27" w:rsidRDefault="00C33E27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  <w:r w:rsidR="0048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7886" w:rsidRPr="00B6310D" w14:paraId="287A9CE6" w14:textId="77777777" w:rsidTr="00D76D52">
        <w:trPr>
          <w:trHeight w:val="252"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497A" w14:textId="77777777" w:rsidR="00BE7886" w:rsidRPr="00BE7886" w:rsidRDefault="00BE7886" w:rsidP="00BE78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76F7C" w14:textId="604EB162" w:rsidR="00BE7886" w:rsidRDefault="00BE7886" w:rsidP="00BE7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скорости реакции по зрительным и звуковым сигналам.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E1A8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BC61" w14:textId="77777777" w:rsidR="00BE7886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A09E" w14:textId="6EE410BD" w:rsidR="00BE7886" w:rsidRPr="00C33E27" w:rsidRDefault="00C33E27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  <w:r w:rsidR="0048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bookmarkEnd w:id="9"/>
      <w:tr w:rsidR="00BE7886" w:rsidRPr="00B6310D" w14:paraId="3C5BE308" w14:textId="0A0A58E9" w:rsidTr="00BE7886">
        <w:trPr>
          <w:trHeight w:val="274"/>
        </w:trPr>
        <w:tc>
          <w:tcPr>
            <w:tcW w:w="57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5FEB" w14:textId="77777777" w:rsidR="00BE7886" w:rsidRPr="00B6310D" w:rsidRDefault="00BE7886" w:rsidP="00BE7886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6288" w14:textId="0470D4F6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7243324" w14:textId="2640230F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A019AC4" w14:textId="29C9032A" w:rsidR="00BE7886" w:rsidRPr="00B6310D" w:rsidRDefault="00BE7886" w:rsidP="00BE7886">
            <w:p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33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7886" w:rsidRPr="00B6310D" w14:paraId="22B327D2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8BC4" w14:textId="77777777" w:rsidR="00BE7886" w:rsidRPr="00B6310D" w:rsidRDefault="00BE7886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9A39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_Hlk178015458"/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 баскетболиста</w:t>
            </w:r>
            <w:bookmarkEnd w:id="10"/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4323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8C07" w14:textId="18C93F8A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BB1E" w14:textId="141C2902" w:rsidR="00BE7886" w:rsidRPr="00B6310D" w:rsidRDefault="00BE7886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BE7886" w:rsidRPr="00B6310D" w14:paraId="4A47D7E7" w14:textId="77777777" w:rsidTr="00BE7886">
        <w:trPr>
          <w:trHeight w:val="26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B666D" w14:textId="77777777" w:rsidR="00BE7886" w:rsidRPr="00B6310D" w:rsidRDefault="00BE7886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33D9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_Hlk206768869"/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владения мячом</w:t>
            </w:r>
            <w:bookmarkEnd w:id="11"/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D3EB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87CF" w14:textId="57A7BD4A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3E27"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D4D5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886" w:rsidRPr="00B6310D" w14:paraId="6EB48FE4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2A1BE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D448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ловля мяча;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BB54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51F1" w14:textId="77777777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6EE1" w14:textId="776941A4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E7886" w:rsidRPr="00B6310D" w14:paraId="6E20AE36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1C16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2E03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передача мяча;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527DF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5661" w14:textId="77777777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7BD7" w14:textId="5201651B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E7886" w:rsidRPr="00B6310D" w14:paraId="5ED3935B" w14:textId="77777777" w:rsidTr="00BE7886">
        <w:trPr>
          <w:trHeight w:val="26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35EA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94C36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bookmarkStart w:id="12" w:name="_Hlk178015517"/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корзину;</w:t>
            </w:r>
            <w:bookmarkEnd w:id="12"/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BDB6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BFF8" w14:textId="77777777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4032" w14:textId="26A15B8A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E7886" w:rsidRPr="00B6310D" w14:paraId="52C876F8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F80D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FD70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ведение мяча;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8F20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8582" w14:textId="77777777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9FA0" w14:textId="45E5B2B2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BE7886" w:rsidRPr="00B6310D" w14:paraId="173DF4CB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EAA0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E77F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финты;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6D837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912C" w14:textId="77777777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AFAA2" w14:textId="77777777" w:rsidR="00BE7886" w:rsidRPr="00B6310D" w:rsidRDefault="00BE7886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</w:t>
            </w:r>
          </w:p>
        </w:tc>
      </w:tr>
      <w:tr w:rsidR="00BE7886" w:rsidRPr="00B6310D" w14:paraId="5E498FDB" w14:textId="77777777" w:rsidTr="00BE7886">
        <w:trPr>
          <w:trHeight w:val="26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BE5A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5BC8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техника овладения мячом.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06BC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368A" w14:textId="77777777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F040" w14:textId="1A14372F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BE7886" w:rsidRPr="00B6310D" w14:paraId="16DC4A6A" w14:textId="77777777" w:rsidTr="00BE7886">
        <w:trPr>
          <w:trHeight w:val="274"/>
        </w:trPr>
        <w:tc>
          <w:tcPr>
            <w:tcW w:w="57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9EC6" w14:textId="77777777" w:rsidR="00BE7886" w:rsidRPr="00B6310D" w:rsidRDefault="00BE7886" w:rsidP="00BE7886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_Hlk178015250"/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44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E014" w14:textId="1AA1DFF9" w:rsidR="00BE7886" w:rsidRPr="00B6310D" w:rsidRDefault="00C33E27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19</w:t>
            </w:r>
            <w:r w:rsidR="00BE7886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BE7886"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bookmarkEnd w:id="13"/>
      <w:tr w:rsidR="00BE7886" w:rsidRPr="00B6310D" w14:paraId="17ED67DD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949C" w14:textId="77777777" w:rsidR="00BE7886" w:rsidRPr="00B6310D" w:rsidRDefault="00BE7886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DED2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нападении: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CFF8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20FC" w14:textId="591595C0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3E27"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D1D64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886" w:rsidRPr="00B6310D" w14:paraId="5A12555C" w14:textId="77777777" w:rsidTr="00BE7886">
        <w:trPr>
          <w:trHeight w:val="26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374B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_Hlk178015309"/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3FFF4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индивидуальные действия;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06F6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E49C" w14:textId="77777777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F4F6" w14:textId="387749E6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bookmarkEnd w:id="14"/>
      <w:tr w:rsidR="00BE7886" w:rsidRPr="00B6310D" w14:paraId="7FEF745F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9C04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0705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групповые действия;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FBD3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17931" w14:textId="77777777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EE5F" w14:textId="5E86965F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E7886" w:rsidRPr="00B6310D" w14:paraId="6F096840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6224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BBD8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командные действия.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3338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DECF" w14:textId="77777777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8197" w14:textId="72B9B82A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E7886" w:rsidRPr="00B6310D" w14:paraId="4A01F222" w14:textId="77777777" w:rsidTr="00BE7886">
        <w:trPr>
          <w:trHeight w:val="26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5CC1" w14:textId="77777777" w:rsidR="00BE7886" w:rsidRPr="00B6310D" w:rsidRDefault="00BE7886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03B8C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защите: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91EC2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DB75" w14:textId="2C1EC6BC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3E27"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EF52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7886" w:rsidRPr="00B6310D" w14:paraId="132EE4B4" w14:textId="77777777" w:rsidTr="00BE7886">
        <w:trPr>
          <w:trHeight w:val="274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D7EB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3CD8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индивидуальные действия;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0894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F501" w14:textId="77777777" w:rsidR="00BE7886" w:rsidRPr="00B6310D" w:rsidRDefault="00BE7886" w:rsidP="00C33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D5AB" w14:textId="79739D49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E7886" w:rsidRPr="00B6310D" w14:paraId="67A8BE4B" w14:textId="77777777" w:rsidTr="00BE7886">
        <w:trPr>
          <w:trHeight w:val="26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903B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DBCF" w14:textId="77777777" w:rsidR="00BE7886" w:rsidRPr="00B6310D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групповые действия;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6CC3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6980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B4CA9" w14:textId="47456A9C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E7886" w:rsidRPr="00B6310D" w14:paraId="1925D88F" w14:textId="77777777" w:rsidTr="00C33E27">
        <w:trPr>
          <w:trHeight w:val="408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275A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98208" w14:textId="77777777" w:rsidR="00BE7886" w:rsidRDefault="00BE7886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командные действия.</w:t>
            </w:r>
          </w:p>
          <w:p w14:paraId="418774F2" w14:textId="77777777" w:rsidR="00C33E27" w:rsidRPr="00B6310D" w:rsidRDefault="00C33E27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4C2C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E8CF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2937" w14:textId="20603984" w:rsidR="00BE7886" w:rsidRPr="00B6310D" w:rsidRDefault="00487A95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E7886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C33E27" w:rsidRPr="00B6310D" w14:paraId="0A1A878F" w14:textId="77777777" w:rsidTr="00D76D52">
        <w:trPr>
          <w:trHeight w:val="324"/>
        </w:trPr>
        <w:tc>
          <w:tcPr>
            <w:tcW w:w="571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95D0" w14:textId="04502EED" w:rsidR="00C33E27" w:rsidRPr="00C33E27" w:rsidRDefault="00C33E27" w:rsidP="00BE7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тестирования, контрольные игры и участие в соревнованиях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1637" w14:textId="6D3250AC" w:rsidR="00C33E27" w:rsidRPr="00B6310D" w:rsidRDefault="00C33E27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2B06" w14:textId="77777777" w:rsidR="00C33E27" w:rsidRPr="00B6310D" w:rsidRDefault="00C33E27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6683" w14:textId="79708885" w:rsidR="00C33E27" w:rsidRPr="00487A95" w:rsidRDefault="00C33E27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</w:t>
            </w:r>
          </w:p>
        </w:tc>
      </w:tr>
      <w:tr w:rsidR="00BE7886" w:rsidRPr="00B6310D" w14:paraId="43FC08D9" w14:textId="77777777" w:rsidTr="00BE7886">
        <w:trPr>
          <w:trHeight w:val="298"/>
        </w:trPr>
        <w:tc>
          <w:tcPr>
            <w:tcW w:w="57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948E" w14:textId="77777777" w:rsidR="00BE7886" w:rsidRPr="00B6310D" w:rsidRDefault="00BE7886" w:rsidP="00BE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F02D" w14:textId="77777777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часов</w:t>
            </w: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D5BF" w14:textId="6B60BA65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C33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F3B4" w14:textId="705ED434" w:rsidR="00BE7886" w:rsidRPr="00B6310D" w:rsidRDefault="00BE7886" w:rsidP="00BE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14:paraId="36EC391C" w14:textId="77777777" w:rsidR="00B6310D" w:rsidRPr="00B6310D" w:rsidRDefault="00B6310D" w:rsidP="00B6310D">
      <w:pPr>
        <w:shd w:val="clear" w:color="auto" w:fill="FFFFFF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57BD91" w14:textId="77777777" w:rsidR="00B6310D" w:rsidRPr="00B6310D" w:rsidRDefault="00B6310D" w:rsidP="00B6310D">
      <w:pPr>
        <w:shd w:val="clear" w:color="auto" w:fill="FFFFFF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1027B7" w14:textId="77777777" w:rsidR="00B6310D" w:rsidRPr="00B6310D" w:rsidRDefault="00B6310D" w:rsidP="00B6310D">
      <w:pPr>
        <w:shd w:val="clear" w:color="auto" w:fill="FFFFFF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(68 часов)</w:t>
      </w:r>
    </w:p>
    <w:p w14:paraId="7AD04841" w14:textId="77777777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год обучения)</w:t>
      </w:r>
    </w:p>
    <w:p w14:paraId="2370EF55" w14:textId="25855456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знаний о физкультурной деятельности (</w:t>
      </w:r>
      <w:r w:rsidR="00487A95" w:rsidRPr="00487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14:paraId="1B558BA0" w14:textId="77777777" w:rsidR="00487A95" w:rsidRPr="00487A95" w:rsidRDefault="00B6310D" w:rsidP="00B63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разделе «Основы знаний» представлен материал, способствующий расширению знаний учащихся</w:t>
      </w:r>
      <w:r w:rsidR="00487A95" w:rsidRPr="00487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0792D4" w14:textId="556B7A04" w:rsidR="00B6310D" w:rsidRPr="00B6310D" w:rsidRDefault="00487A95" w:rsidP="00487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A95">
        <w:rPr>
          <w:rFonts w:ascii="Times New Roman" w:hAnsi="Times New Roman"/>
          <w:sz w:val="24"/>
          <w:szCs w:val="24"/>
        </w:rPr>
        <w:t xml:space="preserve">История развития баскетбола. Российские баскетболисты на Олимпийских играх. </w:t>
      </w:r>
      <w:r>
        <w:rPr>
          <w:rFonts w:ascii="Times New Roman" w:hAnsi="Times New Roman"/>
          <w:sz w:val="24"/>
          <w:szCs w:val="24"/>
        </w:rPr>
        <w:t>Правила соревнований по баскетболу. Основы техники передвижения в баскетболе.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989E36" w14:textId="77777777" w:rsidR="00B6310D" w:rsidRPr="00B6310D" w:rsidRDefault="00B6310D" w:rsidP="00B6310D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Способы физкультурной деятельности </w:t>
      </w:r>
    </w:p>
    <w:p w14:paraId="06FA7D99" w14:textId="77777777" w:rsidR="00B6310D" w:rsidRPr="00B6310D" w:rsidRDefault="00B6310D" w:rsidP="00B63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разделе «Общая физическая подготовка» даны упражнения, строевые команды и другие необходимые двигательные действия, которые способствуют формированию общей культуры движений, развивают определенные двигательные качества.</w:t>
      </w:r>
    </w:p>
    <w:p w14:paraId="52B11359" w14:textId="3723D1A2" w:rsidR="00B6310D" w:rsidRDefault="00487A95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487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B6310D"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ФП  (</w:t>
      </w:r>
      <w:proofErr w:type="gramEnd"/>
      <w:r w:rsidRPr="00487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B6310D"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5DFF0395" w14:textId="751D7B1E" w:rsidR="00923A6F" w:rsidRPr="00B6310D" w:rsidRDefault="00923A6F" w:rsidP="00923A6F">
      <w:pPr>
        <w:pStyle w:val="a7"/>
        <w:spacing w:before="0" w:beforeAutospacing="0" w:after="0" w:afterAutospacing="0"/>
      </w:pPr>
      <w:r>
        <w:t xml:space="preserve">Значение общей физической подготовки для развития спортсмена </w:t>
      </w:r>
      <w:proofErr w:type="gramStart"/>
      <w:r>
        <w:t>( теория</w:t>
      </w:r>
      <w:proofErr w:type="gramEnd"/>
      <w:r>
        <w:t xml:space="preserve"> 1час).</w:t>
      </w:r>
    </w:p>
    <w:p w14:paraId="6E402315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силовых способностей: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Общеразвивающие и локально воздействующих упражнений с внешними отягощениями (масса собственного тела, гантели, эспандер, набивные мячи, штанги и т.д.); прыжковые упражнения со скакалкой с дополнительным отягощением; подтягивание туловища на гимнастической перекладине; преодоление комбинированных полос препятствий; подвижные игры с силовой направленностью.</w:t>
      </w:r>
    </w:p>
    <w:p w14:paraId="2D8ED018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скоростных способностей: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месте в максимальном темпе; «челночный бег»; бег по разметкам и на дистанцию 20 метров с максимальной скоростью; бег с ускорениями из различных исходных положений; эстафеты и подвижные игры со скоростной направленностью.</w:t>
      </w:r>
    </w:p>
    <w:p w14:paraId="5AD1FF1C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выносливости: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равномерный бег в режимах умеренной и большой интенсивности; повторный бег в режиме максимальной и </w:t>
      </w:r>
      <w:proofErr w:type="spell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субмаксимальной</w:t>
      </w:r>
      <w:proofErr w:type="spell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интенсивности; «кроссовый» бег.</w:t>
      </w:r>
    </w:p>
    <w:p w14:paraId="4534BF92" w14:textId="77777777" w:rsid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координации: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специализированные комплексы упражнений на развитие координации.</w:t>
      </w:r>
    </w:p>
    <w:p w14:paraId="040426C0" w14:textId="70581DD2" w:rsidR="00923A6F" w:rsidRDefault="00923A6F" w:rsidP="00923A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A6F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Специальная физическая </w:t>
      </w:r>
      <w:proofErr w:type="gramStart"/>
      <w:r w:rsidRPr="00923A6F">
        <w:rPr>
          <w:rFonts w:ascii="Times New Roman" w:hAnsi="Times New Roman" w:cs="Times New Roman"/>
          <w:b/>
          <w:bCs/>
          <w:sz w:val="24"/>
          <w:szCs w:val="24"/>
        </w:rPr>
        <w:t>подготовка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10 часов)</w:t>
      </w:r>
    </w:p>
    <w:p w14:paraId="19D7B829" w14:textId="77777777" w:rsidR="00923A6F" w:rsidRDefault="00923A6F" w:rsidP="00923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разделе «Специальная подготовка представлен материал по баскетболу, способствующий обучению школьников техническим и тактическим приемам.</w:t>
      </w:r>
    </w:p>
    <w:p w14:paraId="0D542F0B" w14:textId="719D6726" w:rsidR="00923A6F" w:rsidRDefault="00923A6F" w:rsidP="00923A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развитие специальной прыгучести.</w:t>
      </w:r>
    </w:p>
    <w:p w14:paraId="36FF6DDF" w14:textId="77777777" w:rsidR="00923A6F" w:rsidRDefault="00923A6F" w:rsidP="00923A6F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еремещения баскетболиста, основная стойка; передвижения в основной стойке приставными шагами правым, левым боком; остановка прыжком после ускорения; остановка в шаге.</w:t>
      </w:r>
    </w:p>
    <w:p w14:paraId="207A67B6" w14:textId="2AE53A6F" w:rsidR="00923A6F" w:rsidRPr="00923A6F" w:rsidRDefault="00923A6F" w:rsidP="00923A6F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− Упражнения для привития навыков быстроты ответных действий;</w:t>
      </w:r>
    </w:p>
    <w:p w14:paraId="12E9680B" w14:textId="77777777" w:rsidR="00923A6F" w:rsidRPr="00923A6F" w:rsidRDefault="00923A6F" w:rsidP="00923A6F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− Упражнения для развития прыгучести, ловкости, координации движений,</w:t>
      </w:r>
    </w:p>
    <w:p w14:paraId="1F4926F2" w14:textId="77777777" w:rsidR="00923A6F" w:rsidRPr="00923A6F" w:rsidRDefault="00923A6F" w:rsidP="00923A6F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специальной выносливости, упражнения силовой подготовки, упражнения для</w:t>
      </w:r>
    </w:p>
    <w:p w14:paraId="5467C730" w14:textId="77777777" w:rsidR="00923A6F" w:rsidRPr="00923A6F" w:rsidRDefault="00923A6F" w:rsidP="00923A6F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развития гибкости;</w:t>
      </w:r>
    </w:p>
    <w:p w14:paraId="2C515BE6" w14:textId="77777777" w:rsidR="00923A6F" w:rsidRPr="00923A6F" w:rsidRDefault="00923A6F" w:rsidP="00923A6F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− Упражнения для развития качеств, необходимых при приемах и передачах мяча;</w:t>
      </w:r>
    </w:p>
    <w:p w14:paraId="05D64126" w14:textId="0E339F1D" w:rsidR="00923A6F" w:rsidRPr="00487A95" w:rsidRDefault="00AA24FF" w:rsidP="00AA24FF">
      <w:p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23A6F"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Упражнения для развития скорости реакции по зрительным и звуковым сигналам.</w:t>
      </w:r>
    </w:p>
    <w:p w14:paraId="339E5066" w14:textId="77777777" w:rsidR="00923A6F" w:rsidRPr="00B6310D" w:rsidRDefault="00923A6F" w:rsidP="00923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56770E" w14:textId="77777777" w:rsidR="00923A6F" w:rsidRPr="00B6310D" w:rsidRDefault="00923A6F" w:rsidP="00923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A61B2F" w14:textId="28C461A4" w:rsid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Техническая подготовка </w:t>
      </w:r>
      <w:proofErr w:type="gramStart"/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r w:rsidR="00AA2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proofErr w:type="gramEnd"/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14:paraId="5D1BDB24" w14:textId="0CE0BC5A" w:rsidR="00AA24FF" w:rsidRPr="00B6310D" w:rsidRDefault="00AA24FF" w:rsidP="00AA2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владения мячом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теория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час).</w:t>
      </w:r>
    </w:p>
    <w:p w14:paraId="666D9710" w14:textId="5E71BC8E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_Hlk206768393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разделе «</w:t>
      </w:r>
      <w:proofErr w:type="gramStart"/>
      <w:r w:rsidR="00923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Техническая 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</w:t>
      </w:r>
      <w:proofErr w:type="gram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 материал по баскетболу, способствующий обучению школьников техническим и тактическим приемам.</w:t>
      </w:r>
    </w:p>
    <w:bookmarkEnd w:id="15"/>
    <w:p w14:paraId="15493B79" w14:textId="77777777" w:rsidR="00B6310D" w:rsidRPr="00B6310D" w:rsidRDefault="00B6310D">
      <w:pPr>
        <w:numPr>
          <w:ilvl w:val="0"/>
          <w:numId w:val="12"/>
        </w:num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без мяча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перемещения баскетболиста, основная стойка; передвижения в основной стойке приставными шагами правым, левым боком; остановка прыжком после ускорения; остановка в шаге.</w:t>
      </w:r>
    </w:p>
    <w:p w14:paraId="357B51B2" w14:textId="77777777" w:rsidR="00B6310D" w:rsidRPr="00B6310D" w:rsidRDefault="00B6310D">
      <w:pPr>
        <w:numPr>
          <w:ilvl w:val="0"/>
          <w:numId w:val="12"/>
        </w:num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мячом</w:t>
      </w:r>
      <w:r w:rsidRPr="0017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ведения мяча на месте и в движении (по прямой, по кругу, «змейкой», с изменением направления, ускорением, ловля и передача мяча одной рукой от плеча, с отскоком от пола при параллельном и встречном движении, передача мяча двумя руками от груди (с места, с шагом, со сменой места после передачи); бросок мяча в корзину двумя руками от груди, двумя руками снизу; одной и двумя в прыжке; выполнение «штрафного» броска.</w:t>
      </w:r>
    </w:p>
    <w:p w14:paraId="56F9F11B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Упражнения для развития скорости реакции по зрительным и звуковым сигналам.</w:t>
      </w:r>
    </w:p>
    <w:p w14:paraId="4DA371AC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Упражнения для развития чувства мяча. Жонглирование одним, двумя мячами.</w:t>
      </w:r>
    </w:p>
    <w:p w14:paraId="124CBDA9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Подбрасывания и ловля на месте, в движении, бегом.</w:t>
      </w:r>
    </w:p>
    <w:p w14:paraId="2514BEA2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Метание различных мячей в цель.</w:t>
      </w:r>
    </w:p>
    <w:p w14:paraId="27E21635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Эстафеты с разными мячами.</w:t>
      </w:r>
    </w:p>
    <w:p w14:paraId="277AC26D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Повороты вперед и назад.</w:t>
      </w:r>
    </w:p>
    <w:p w14:paraId="2B819AE7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Ловля мяча двумя руками на месте, в движении, в прыжке</w:t>
      </w:r>
    </w:p>
    <w:p w14:paraId="26205873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встречном и параллельном движении.</w:t>
      </w:r>
    </w:p>
    <w:p w14:paraId="41EE0706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Передача мяча двумя от груди на месте, в движении, в стену, парами,</w:t>
      </w:r>
    </w:p>
    <w:p w14:paraId="63904373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 встречном и параллельном движении.</w:t>
      </w:r>
    </w:p>
    <w:p w14:paraId="30787D8D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Ведение мяча на месте, в движении, с изменением направления,</w:t>
      </w:r>
    </w:p>
    <w:p w14:paraId="19755DD8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скорости, высоты отскока.</w:t>
      </w:r>
    </w:p>
    <w:p w14:paraId="469DF638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Броски в кольцо двумя руками от груди с места, слева, справа,</w:t>
      </w:r>
    </w:p>
    <w:p w14:paraId="34FB9883" w14:textId="0B76BA83" w:rsidR="00B6310D" w:rsidRPr="00487A95" w:rsidRDefault="00B6310D" w:rsidP="00173E26">
      <w:pPr>
        <w:spacing w:after="0" w:line="100" w:lineRule="atLeast"/>
        <w:ind w:left="720"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 отскоком от щита, в движении.</w:t>
      </w:r>
    </w:p>
    <w:p w14:paraId="3316AF16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proofErr w:type="gramStart"/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Броски  в</w:t>
      </w:r>
      <w:proofErr w:type="gramEnd"/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кольцо одной рукой от плеча на месте слева, справа,</w:t>
      </w:r>
    </w:p>
    <w:p w14:paraId="08479C23" w14:textId="77777777" w:rsidR="00B6310D" w:rsidRPr="00487A95" w:rsidRDefault="00B6310D" w:rsidP="00B6310D">
      <w:pPr>
        <w:spacing w:after="0" w:line="100" w:lineRule="atLeast"/>
        <w:ind w:left="720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 середины, без отскока и с отскоком от щита.</w:t>
      </w:r>
    </w:p>
    <w:p w14:paraId="3E3DA695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Обучение технике двух шагов с места, в движении.</w:t>
      </w:r>
    </w:p>
    <w:p w14:paraId="5E2C80FD" w14:textId="77777777" w:rsidR="00B6310D" w:rsidRPr="00487A95" w:rsidRDefault="00B6310D">
      <w:pPr>
        <w:numPr>
          <w:ilvl w:val="0"/>
          <w:numId w:val="12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Броски двумя руками от груди с двух шагов.</w:t>
      </w:r>
    </w:p>
    <w:p w14:paraId="6C5D4219" w14:textId="77777777" w:rsidR="00B6310D" w:rsidRPr="00B6310D" w:rsidRDefault="00B6310D" w:rsidP="00B6310D">
      <w:p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BDB144" w14:textId="613AF8DB" w:rsidR="00B6310D" w:rsidRDefault="00B6310D" w:rsidP="00B6310D">
      <w:pPr>
        <w:spacing w:after="0" w:line="240" w:lineRule="auto"/>
        <w:ind w:left="1152" w:hanging="11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Тактическая подготовка (2</w:t>
      </w:r>
      <w:r w:rsidR="00AA2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60BAAC4F" w14:textId="77F72891" w:rsidR="00AA24FF" w:rsidRPr="00B6310D" w:rsidRDefault="00AA24FF" w:rsidP="00B6310D">
      <w:pPr>
        <w:spacing w:after="0" w:line="240" w:lineRule="auto"/>
        <w:ind w:left="1152" w:hanging="115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в нападении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индивидуальные действия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теория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час).</w:t>
      </w:r>
    </w:p>
    <w:p w14:paraId="18466508" w14:textId="77777777" w:rsidR="00B6310D" w:rsidRPr="00B6310D" w:rsidRDefault="00B6310D" w:rsidP="00B6310D">
      <w:pPr>
        <w:shd w:val="clear" w:color="auto" w:fill="FFFFFF"/>
        <w:spacing w:before="30" w:after="3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Тактические действия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групповые – в защите (заслон), в нападении (быстрый прорыв); индивидуальные – выбивание и вырывание мяча, вбрасывание мяча с лицевой линии, персональная защита.</w:t>
      </w:r>
    </w:p>
    <w:p w14:paraId="5F9EA9E3" w14:textId="77777777" w:rsidR="00B6310D" w:rsidRPr="00B6310D" w:rsidRDefault="00B6310D" w:rsidP="00B6310D">
      <w:pPr>
        <w:shd w:val="clear" w:color="auto" w:fill="FFFFFF"/>
        <w:spacing w:before="30" w:after="3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Нападение</w:t>
      </w:r>
    </w:p>
    <w:p w14:paraId="64E85C54" w14:textId="77777777" w:rsidR="00B6310D" w:rsidRPr="00487A95" w:rsidRDefault="00B6310D">
      <w:pPr>
        <w:numPr>
          <w:ilvl w:val="0"/>
          <w:numId w:val="13"/>
        </w:numPr>
        <w:spacing w:after="0" w:line="100" w:lineRule="atLeast"/>
        <w:ind w:right="-284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Выход для получения мяча на свободное место</w:t>
      </w:r>
      <w:r w:rsidRPr="00173E26">
        <w:rPr>
          <w:rFonts w:ascii="Aptos" w:eastAsia="Aptos" w:hAnsi="Aptos" w:cs="Times New Roman"/>
          <w:kern w:val="2"/>
          <w:sz w:val="24"/>
          <w:szCs w:val="24"/>
        </w:rPr>
        <w:t>.</w:t>
      </w:r>
    </w:p>
    <w:p w14:paraId="412AEDD0" w14:textId="77777777" w:rsidR="00B6310D" w:rsidRPr="00487A95" w:rsidRDefault="00B6310D">
      <w:pPr>
        <w:numPr>
          <w:ilvl w:val="0"/>
          <w:numId w:val="13"/>
        </w:numPr>
        <w:spacing w:after="0" w:line="100" w:lineRule="atLeast"/>
        <w:ind w:right="-284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Обманный выход для отвлечения защитника.</w:t>
      </w:r>
    </w:p>
    <w:p w14:paraId="26F22299" w14:textId="77777777" w:rsidR="00B6310D" w:rsidRPr="00487A95" w:rsidRDefault="00B6310D">
      <w:pPr>
        <w:numPr>
          <w:ilvl w:val="0"/>
          <w:numId w:val="13"/>
        </w:numPr>
        <w:spacing w:after="0" w:line="100" w:lineRule="atLeast"/>
        <w:ind w:right="-284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Розыгрыш мяча короткими передачами.</w:t>
      </w:r>
    </w:p>
    <w:p w14:paraId="32261FD9" w14:textId="77777777" w:rsidR="00B6310D" w:rsidRPr="00487A95" w:rsidRDefault="00B6310D">
      <w:pPr>
        <w:numPr>
          <w:ilvl w:val="0"/>
          <w:numId w:val="13"/>
        </w:numPr>
        <w:spacing w:after="0" w:line="100" w:lineRule="atLeast"/>
        <w:ind w:right="-284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Атака кольца.</w:t>
      </w:r>
    </w:p>
    <w:p w14:paraId="7BA0A09E" w14:textId="77777777" w:rsidR="00B6310D" w:rsidRPr="00487A95" w:rsidRDefault="00B6310D" w:rsidP="00B6310D">
      <w:pPr>
        <w:spacing w:after="0" w:line="100" w:lineRule="atLeast"/>
        <w:ind w:left="720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ru-RU"/>
        </w:rPr>
        <w:t>Защита</w:t>
      </w:r>
    </w:p>
    <w:p w14:paraId="5C3ED6F7" w14:textId="77777777" w:rsidR="00B6310D" w:rsidRPr="00487A95" w:rsidRDefault="00B6310D">
      <w:pPr>
        <w:numPr>
          <w:ilvl w:val="0"/>
          <w:numId w:val="13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Противодействие получению мяча.</w:t>
      </w:r>
    </w:p>
    <w:p w14:paraId="71C9AE73" w14:textId="77777777" w:rsidR="00B6310D" w:rsidRPr="00487A95" w:rsidRDefault="00B6310D">
      <w:pPr>
        <w:numPr>
          <w:ilvl w:val="0"/>
          <w:numId w:val="13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Противодействие выходу на свободное место.</w:t>
      </w:r>
    </w:p>
    <w:p w14:paraId="6136611E" w14:textId="77777777" w:rsidR="00B6310D" w:rsidRPr="00487A95" w:rsidRDefault="00B6310D">
      <w:pPr>
        <w:numPr>
          <w:ilvl w:val="0"/>
          <w:numId w:val="13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Противодействие розыгрышу мяча.</w:t>
      </w:r>
    </w:p>
    <w:p w14:paraId="7E38B91A" w14:textId="77777777" w:rsidR="00B6310D" w:rsidRPr="00487A95" w:rsidRDefault="00B6310D">
      <w:pPr>
        <w:numPr>
          <w:ilvl w:val="0"/>
          <w:numId w:val="13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Противодействие атаке кольца.</w:t>
      </w:r>
    </w:p>
    <w:p w14:paraId="6122084A" w14:textId="77777777" w:rsidR="00B6310D" w:rsidRPr="00487A95" w:rsidRDefault="00B6310D">
      <w:pPr>
        <w:numPr>
          <w:ilvl w:val="0"/>
          <w:numId w:val="13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Подстраховка.</w:t>
      </w:r>
    </w:p>
    <w:p w14:paraId="71A4E3CF" w14:textId="77777777" w:rsidR="00B6310D" w:rsidRPr="00487A95" w:rsidRDefault="00B6310D">
      <w:pPr>
        <w:numPr>
          <w:ilvl w:val="0"/>
          <w:numId w:val="13"/>
        </w:num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Система личной защиты.</w:t>
      </w:r>
    </w:p>
    <w:p w14:paraId="5DC46FBD" w14:textId="77777777" w:rsidR="00B6310D" w:rsidRDefault="00B6310D" w:rsidP="00B6310D">
      <w:pPr>
        <w:shd w:val="clear" w:color="auto" w:fill="FFFFFF"/>
        <w:spacing w:before="30" w:after="3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Спортивные игры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мини-баскетбол, баскетбол по упрощенным правилам, баскетбол по правилам.</w:t>
      </w:r>
    </w:p>
    <w:p w14:paraId="014B7198" w14:textId="77777777" w:rsidR="00AA24FF" w:rsidRDefault="00AA24FF" w:rsidP="00B6310D">
      <w:pPr>
        <w:shd w:val="clear" w:color="auto" w:fill="FFFFFF"/>
        <w:spacing w:before="30" w:after="3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EDCCCA" w14:textId="378F9DF7" w:rsidR="00AA24FF" w:rsidRDefault="00AA24FF" w:rsidP="00AA24FF">
      <w:pPr>
        <w:shd w:val="clear" w:color="auto" w:fill="FFFFFF"/>
        <w:spacing w:before="30" w:after="3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24FF">
        <w:rPr>
          <w:rFonts w:ascii="Times New Roman" w:eastAsia="Calibri" w:hAnsi="Times New Roman" w:cs="Times New Roman"/>
          <w:b/>
          <w:bCs/>
          <w:sz w:val="24"/>
          <w:szCs w:val="24"/>
        </w:rPr>
        <w:t>Контрольные игры и соревнования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( 8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часов)</w:t>
      </w:r>
    </w:p>
    <w:p w14:paraId="53FF8318" w14:textId="2D1FC9DB" w:rsidR="00B6310D" w:rsidRPr="00D72137" w:rsidRDefault="00AA24FF" w:rsidP="00D72137">
      <w:pPr>
        <w:shd w:val="clear" w:color="auto" w:fill="FFFFFF"/>
        <w:spacing w:before="30" w:after="3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4FF">
        <w:rPr>
          <w:rFonts w:ascii="Times New Roman" w:eastAsia="Calibri" w:hAnsi="Times New Roman" w:cs="Times New Roman"/>
          <w:sz w:val="24"/>
          <w:szCs w:val="24"/>
        </w:rPr>
        <w:t xml:space="preserve"> Разбор проведённых игр. Устранение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4FF">
        <w:rPr>
          <w:rFonts w:ascii="Times New Roman" w:eastAsia="Calibri" w:hAnsi="Times New Roman" w:cs="Times New Roman"/>
          <w:sz w:val="24"/>
          <w:szCs w:val="24"/>
        </w:rPr>
        <w:t>ошибок в игре. Итоговое занятие. Контрольные испытания (тестирования)</w:t>
      </w:r>
      <w:r w:rsidR="00D721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606C9B" w14:textId="77777777" w:rsidR="00AA24FF" w:rsidRPr="00B6310D" w:rsidRDefault="00AA24FF" w:rsidP="00B6310D">
      <w:pPr>
        <w:shd w:val="clear" w:color="auto" w:fill="FFFFFF"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551CF8" w14:textId="77777777" w:rsidR="00B6310D" w:rsidRPr="00B6310D" w:rsidRDefault="00B6310D" w:rsidP="00B6310D">
      <w:pPr>
        <w:shd w:val="clear" w:color="auto" w:fill="FFFFFF"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14:paraId="38450320" w14:textId="77777777" w:rsidR="00B6310D" w:rsidRPr="00B6310D" w:rsidRDefault="00B6310D" w:rsidP="00B6310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год обучения)</w:t>
      </w:r>
    </w:p>
    <w:tbl>
      <w:tblPr>
        <w:tblW w:w="10106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4992"/>
        <w:gridCol w:w="1472"/>
        <w:gridCol w:w="13"/>
        <w:gridCol w:w="1332"/>
        <w:gridCol w:w="1601"/>
      </w:tblGrid>
      <w:tr w:rsidR="00B6310D" w:rsidRPr="00487A95" w14:paraId="69344F07" w14:textId="77777777" w:rsidTr="00D76D52">
        <w:trPr>
          <w:trHeight w:val="357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C2D5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47E8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8A0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 на разделы</w:t>
            </w:r>
          </w:p>
        </w:tc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2834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</w:tr>
      <w:tr w:rsidR="00B6310D" w:rsidRPr="00487A95" w14:paraId="22DE140A" w14:textId="77777777" w:rsidTr="00D76D52">
        <w:trPr>
          <w:trHeight w:val="35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C8BDE0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28F74B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A3C592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5D4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9AA7C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FD3740" w:rsidRPr="00487A95" w14:paraId="1409E9F9" w14:textId="77777777" w:rsidTr="00FD3740">
        <w:trPr>
          <w:trHeight w:val="273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97ED" w14:textId="77777777" w:rsidR="00FD3740" w:rsidRPr="00B6310D" w:rsidRDefault="00FD3740" w:rsidP="00B6310D">
            <w:pPr>
              <w:spacing w:after="0" w:line="240" w:lineRule="auto"/>
              <w:ind w:left="1008" w:hanging="10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AA243" w14:textId="77777777" w:rsidR="00FD3740" w:rsidRPr="00173E26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4FBE7C" w14:textId="078B0F13" w:rsidR="00FD3740" w:rsidRPr="00173E26" w:rsidRDefault="00FD3740" w:rsidP="00FD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D84633" w14:textId="6AFB73E9" w:rsidR="00FD3740" w:rsidRPr="00173E26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6310D" w:rsidRPr="00487A95" w14:paraId="0315787D" w14:textId="77777777" w:rsidTr="00D76D52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A7F5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54C2D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на занятиях;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42F2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2DA2" w14:textId="49E7C6AC" w:rsidR="00B6310D" w:rsidRPr="00B6310D" w:rsidRDefault="00B60866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C7306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310D" w:rsidRPr="00487A95" w14:paraId="354B41E9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F59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0203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 в баскетбол.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165D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CF92" w14:textId="5BBD8DA6" w:rsidR="00B6310D" w:rsidRPr="00B6310D" w:rsidRDefault="00B60866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C916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310D" w:rsidRPr="00487A95" w14:paraId="3B44236B" w14:textId="77777777" w:rsidTr="00D76D52">
        <w:trPr>
          <w:trHeight w:val="547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574C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_Hlk206770334"/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B54E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вредных привычек средствами физического воспитания.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1621A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6786" w14:textId="11EFF8FE" w:rsidR="00B6310D" w:rsidRPr="00B6310D" w:rsidRDefault="00B60866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3E9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16"/>
      <w:tr w:rsidR="00B6310D" w:rsidRPr="00487A95" w14:paraId="0CE910ED" w14:textId="77777777" w:rsidTr="00D76D52">
        <w:trPr>
          <w:trHeight w:val="535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888D" w14:textId="23884534" w:rsidR="00B6310D" w:rsidRPr="00B6310D" w:rsidRDefault="00FF3E54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6A68" w14:textId="47CBF40B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_Hlk206770664"/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самочувствия по внешним показателям и внутренним ощущениям.</w:t>
            </w:r>
            <w:r w:rsidR="004D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Самоконтроль.</w:t>
            </w:r>
            <w:bookmarkEnd w:id="17"/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E1D0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ADBA" w14:textId="3E2FDA07" w:rsidR="00B6310D" w:rsidRPr="00B6310D" w:rsidRDefault="00B60866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5EC8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3740" w:rsidRPr="00487A95" w14:paraId="10B87030" w14:textId="77777777" w:rsidTr="00FD3740">
        <w:trPr>
          <w:trHeight w:val="273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07A5" w14:textId="77777777" w:rsidR="00FD3740" w:rsidRPr="00B6310D" w:rsidRDefault="00FD3740" w:rsidP="00B6310D">
            <w:pPr>
              <w:spacing w:after="0" w:line="240" w:lineRule="auto"/>
              <w:ind w:left="1008" w:hanging="10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73B8" w14:textId="0153D124" w:rsidR="00FD3740" w:rsidRPr="00B6310D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730946" w14:textId="77777777" w:rsidR="00FD3740" w:rsidRPr="00B6310D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A143F2" w14:textId="2653362A" w:rsidR="00FD3740" w:rsidRPr="00B6310D" w:rsidRDefault="00FD3740" w:rsidP="00FD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B6310D" w:rsidRPr="00487A95" w14:paraId="42E22F00" w14:textId="77777777" w:rsidTr="00D76D52">
        <w:trPr>
          <w:trHeight w:val="273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489AD" w14:textId="0209D2B6" w:rsidR="00B6310D" w:rsidRPr="00B6310D" w:rsidRDefault="00FF3E54" w:rsidP="00B6310D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ф</w:t>
            </w:r>
            <w:r w:rsidR="00B6310D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изическая подготовка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7A14" w14:textId="2267E1D3" w:rsidR="00B6310D" w:rsidRPr="00B6310D" w:rsidRDefault="00FF3E54" w:rsidP="00B63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B6310D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B6310D"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6310D" w:rsidRPr="00487A95" w14:paraId="6379861D" w14:textId="77777777" w:rsidTr="00D76D52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F5C1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DD663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_Hlk178016302"/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силы;</w:t>
            </w:r>
            <w:bookmarkEnd w:id="18"/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75B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FBCE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B207" w14:textId="70088843" w:rsidR="00B6310D" w:rsidRPr="00B6310D" w:rsidRDefault="00FF3E54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6310D" w:rsidRPr="00487A95" w14:paraId="64D0ECA7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02FE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E98CC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быстроты;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B1BD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5B28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C98E" w14:textId="14C741E8" w:rsidR="00B6310D" w:rsidRPr="00B6310D" w:rsidRDefault="00FF3E54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6310D" w:rsidRPr="00487A95" w14:paraId="0CBB5943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B8F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5339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прыгучести;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639D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3076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0214" w14:textId="73EB2C57" w:rsidR="00B6310D" w:rsidRPr="00B6310D" w:rsidRDefault="00FF3E54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B6310D" w:rsidRPr="00487A95" w14:paraId="2A2C65FD" w14:textId="77777777" w:rsidTr="00D76D52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285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BF7A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координации;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72E8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FB13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D977" w14:textId="477A8EFC" w:rsidR="00B6310D" w:rsidRPr="00B6310D" w:rsidRDefault="00FF3E54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6310D" w:rsidRPr="00487A95" w14:paraId="18EC64F0" w14:textId="77777777" w:rsidTr="00FF3E54">
        <w:trPr>
          <w:trHeight w:val="288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15C2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8593" w14:textId="77777777" w:rsid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выносливости;</w:t>
            </w:r>
          </w:p>
          <w:p w14:paraId="404875E8" w14:textId="77777777" w:rsidR="00FF3E54" w:rsidRPr="00B6310D" w:rsidRDefault="00FF3E54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168B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D98C7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F2AB" w14:textId="294A80F8" w:rsidR="00B6310D" w:rsidRPr="00B6310D" w:rsidRDefault="00FF3E54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FF3E54" w:rsidRPr="00487A95" w14:paraId="3EC4E14F" w14:textId="77777777" w:rsidTr="00D76D52">
        <w:trPr>
          <w:trHeight w:val="180"/>
        </w:trPr>
        <w:tc>
          <w:tcPr>
            <w:tcW w:w="717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EA24" w14:textId="77777777" w:rsidR="00FF3E54" w:rsidRPr="00BE7886" w:rsidRDefault="00FF3E54" w:rsidP="00FF3E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9" w:name="_Hlk206771381"/>
            <w:r w:rsidRPr="00BE7886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</w:p>
          <w:p w14:paraId="33E78881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91D5" w14:textId="70054DDC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7177" w14:textId="4B3A88A8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3E54" w:rsidRPr="00487A95" w14:paraId="1AC956A3" w14:textId="77777777" w:rsidTr="00D76D52">
        <w:trPr>
          <w:trHeight w:val="156"/>
        </w:trPr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12C5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F809" w14:textId="77777777" w:rsidR="00FF3E54" w:rsidRPr="00FF3E54" w:rsidRDefault="00FF3E54" w:rsidP="00FF3E54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 w:rsidRPr="00FF3E54">
              <w:rPr>
                <w:lang w:eastAsia="en-US"/>
              </w:rPr>
              <w:t>Техника безопасности работы с набивными мячами.</w:t>
            </w:r>
          </w:p>
          <w:p w14:paraId="5A8BDFAA" w14:textId="614D4F3A" w:rsidR="00FF3E54" w:rsidRPr="00FF3E54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упражнения ОРУ с набивными мячами.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5D44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D1BE" w14:textId="1C034F1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5045" w14:textId="6DE55BBA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3E54" w:rsidRPr="00487A95" w14:paraId="25D5E3E6" w14:textId="77777777" w:rsidTr="00D76D52">
        <w:trPr>
          <w:trHeight w:val="156"/>
        </w:trPr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CE9A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BC4B" w14:textId="12FCF1D9" w:rsidR="00FF3E54" w:rsidRPr="00FF3E54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>Комбинированные упражнения с мячами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54A0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4DA0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C240" w14:textId="0CD6CE4D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3E54" w:rsidRPr="00487A95" w14:paraId="4FFBBBCA" w14:textId="77777777" w:rsidTr="00D76D52">
        <w:trPr>
          <w:trHeight w:val="132"/>
        </w:trPr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9EA9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B6C1" w14:textId="27B529DB" w:rsidR="00FF3E54" w:rsidRPr="00FF3E54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быстроты передвижения в баскетбольной стойке.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B93F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6308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E5C6" w14:textId="5AE64234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3E54" w:rsidRPr="00487A95" w14:paraId="62F79514" w14:textId="77777777" w:rsidTr="00D76D52">
        <w:trPr>
          <w:trHeight w:val="132"/>
        </w:trPr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3BD6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386A" w14:textId="4067667A" w:rsidR="00FF3E54" w:rsidRPr="00FF3E54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специальной прыгучести.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12C6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0EB8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8C0D" w14:textId="59D32179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3E54" w:rsidRPr="00487A95" w14:paraId="56AB5992" w14:textId="77777777" w:rsidTr="00D76D52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CF29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48F7" w14:textId="13B7FFEB" w:rsidR="00FF3E54" w:rsidRPr="00FF3E54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скорости реакции по зрительным и звуковым сигналам.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E2E1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9F96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3321" w14:textId="14E18F80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bookmarkEnd w:id="19"/>
      <w:tr w:rsidR="00FF3E54" w:rsidRPr="00487A95" w14:paraId="1785720B" w14:textId="77777777" w:rsidTr="00D76D52">
        <w:trPr>
          <w:trHeight w:val="273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045C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0799" w14:textId="6D35243D" w:rsidR="00FF3E54" w:rsidRPr="00B6310D" w:rsidRDefault="00FF3E54" w:rsidP="00FF3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3E54" w:rsidRPr="00487A95" w14:paraId="146CE62E" w14:textId="77777777" w:rsidTr="00D76D52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D454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8D88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 баскетболиста;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6D5A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F276" w14:textId="4821380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4766" w14:textId="319DC233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FF3E54" w:rsidRPr="00487A95" w14:paraId="3A6003B3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292F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CBEF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владения мячом: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8430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02A7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972A4" w14:textId="556C652D" w:rsidR="00FF3E54" w:rsidRPr="00B6310D" w:rsidRDefault="004D5E95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1ч.</w:t>
            </w:r>
          </w:p>
        </w:tc>
      </w:tr>
      <w:tr w:rsidR="00FF3E54" w:rsidRPr="00487A95" w14:paraId="228122CB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C944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E402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ловля мяча;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044E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0D89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91B83" w14:textId="0766AF58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3E54" w:rsidRPr="00487A95" w14:paraId="14319B5C" w14:textId="77777777" w:rsidTr="00D76D52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940C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6315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передача мяча;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1E47C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4A4D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6356" w14:textId="2B535825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FF3E54" w:rsidRPr="00487A95" w14:paraId="2ADFC78A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C5FA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F273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броски в корзину;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C519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2714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E4C8" w14:textId="6964CBF4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FF3E54" w:rsidRPr="00487A95" w14:paraId="4DAB7ED7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CEC6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735F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ведение мяча;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DD80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571B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9E51" w14:textId="1F13D290" w:rsidR="00FF3E54" w:rsidRPr="00B6310D" w:rsidRDefault="004D5E95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F3E54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3E54" w:rsidRPr="00487A95" w14:paraId="7AC575B4" w14:textId="77777777" w:rsidTr="00D76D52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C9DC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C8E6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финты;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006F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9D34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CFE5" w14:textId="4D1E0BBB" w:rsidR="00FF3E54" w:rsidRPr="00B6310D" w:rsidRDefault="004D5E95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3E54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3E54" w:rsidRPr="00487A95" w14:paraId="7C4C021B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181CA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DE8C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техника овладения мячом.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9B97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7DDEC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A06B" w14:textId="6A757E63" w:rsidR="00FF3E54" w:rsidRPr="00B6310D" w:rsidRDefault="004D5E95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F3E54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3E54" w:rsidRPr="00487A95" w14:paraId="4F6CB746" w14:textId="77777777" w:rsidTr="00D76D52">
        <w:trPr>
          <w:trHeight w:val="273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D2D4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Тактическая  подготовка</w:t>
            </w:r>
            <w:proofErr w:type="gramEnd"/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9BCCC" w14:textId="223E2078" w:rsidR="00FF3E54" w:rsidRPr="00B6310D" w:rsidRDefault="00FF3E54" w:rsidP="00FF3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3E54" w:rsidRPr="00487A95" w14:paraId="246AAD97" w14:textId="77777777" w:rsidTr="00D76D52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1E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2A8A7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нападении: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D986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AEC4" w14:textId="6AC617EB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A5ACF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E54" w:rsidRPr="00487A95" w14:paraId="50274D12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2D08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6812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индивидуальные действия;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3E0D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4573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269E" w14:textId="74581D2C" w:rsidR="00FF3E54" w:rsidRPr="00B6310D" w:rsidRDefault="004D5E95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F3E54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3E54" w:rsidRPr="00487A95" w14:paraId="71C71A5D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84EF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6CB0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групповые действия;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67B0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BD48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2DAE" w14:textId="7F3C4D8E" w:rsidR="00FF3E54" w:rsidRPr="00B6310D" w:rsidRDefault="004D5E95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3E54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3E54" w:rsidRPr="00487A95" w14:paraId="2F9FFD0A" w14:textId="77777777" w:rsidTr="00D76D52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5DCA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FFE7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командные действия.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FB97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8BF4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B6AF" w14:textId="44891B22" w:rsidR="00FF3E54" w:rsidRPr="00B6310D" w:rsidRDefault="004D5E95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F3E54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3E54" w:rsidRPr="00487A95" w14:paraId="0D074FA3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3B95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7987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защите: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04F0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3D4F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DC88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E54" w:rsidRPr="00487A95" w14:paraId="7DDA6063" w14:textId="77777777" w:rsidTr="00D76D52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C7D9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D369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индивидуальные действия;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151F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2606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6D0D" w14:textId="68C814D1" w:rsidR="00FF3E54" w:rsidRPr="00B6310D" w:rsidRDefault="004D5E95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3E54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3E54" w:rsidRPr="00487A95" w14:paraId="4687DFE4" w14:textId="77777777" w:rsidTr="00D76D52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BFE9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108E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групповые действия;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F94A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86B0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030D" w14:textId="75EB64E4" w:rsidR="00FF3E54" w:rsidRPr="00B6310D" w:rsidRDefault="004D5E95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3E54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F3E54" w:rsidRPr="00487A95" w14:paraId="62D479BD" w14:textId="77777777" w:rsidTr="00BE7886">
        <w:trPr>
          <w:trHeight w:val="264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0352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E1D0" w14:textId="77777777" w:rsidR="00FF3E54" w:rsidRPr="00487A95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командные действия.</w:t>
            </w:r>
          </w:p>
          <w:p w14:paraId="067D444C" w14:textId="77777777" w:rsidR="00FF3E54" w:rsidRPr="00B6310D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1D37B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ACE2E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92E7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ч.</w:t>
            </w:r>
          </w:p>
        </w:tc>
      </w:tr>
      <w:tr w:rsidR="00FF3E54" w:rsidRPr="00487A95" w14:paraId="29F3BC44" w14:textId="77777777" w:rsidTr="00BE7886">
        <w:trPr>
          <w:trHeight w:val="240"/>
        </w:trPr>
        <w:tc>
          <w:tcPr>
            <w:tcW w:w="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6E8C" w14:textId="77777777" w:rsidR="00FF3E54" w:rsidRPr="00487A95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E8D1" w14:textId="766B653B" w:rsidR="00FF3E54" w:rsidRPr="00487A95" w:rsidRDefault="00FF3E54" w:rsidP="00FF3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тестирования, контрольные игры и участие в соревнованиях».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92C9" w14:textId="77777777" w:rsidR="00FF3E54" w:rsidRPr="00487A95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0269" w14:textId="77777777" w:rsidR="00FF3E54" w:rsidRPr="00487A95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445E" w14:textId="73C2C154" w:rsidR="00FF3E54" w:rsidRPr="00B07A5B" w:rsidRDefault="00B07A5B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8ч.</w:t>
            </w:r>
          </w:p>
        </w:tc>
      </w:tr>
      <w:tr w:rsidR="00FF3E54" w:rsidRPr="00487A95" w14:paraId="1C80969F" w14:textId="77777777" w:rsidTr="00D76D52">
        <w:trPr>
          <w:trHeight w:val="397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2EFD" w14:textId="77777777" w:rsidR="00FF3E54" w:rsidRPr="00B6310D" w:rsidRDefault="00FF3E54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65E4" w14:textId="7777777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часов    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CEB1" w14:textId="5C0DA087" w:rsidR="00FF3E54" w:rsidRPr="00B6310D" w:rsidRDefault="004D5E95" w:rsidP="00FF3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FF3E54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4799" w14:textId="617B0717" w:rsidR="00FF3E54" w:rsidRPr="00B6310D" w:rsidRDefault="00FF3E54" w:rsidP="00F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4D5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14:paraId="0C1F03AB" w14:textId="77777777" w:rsidR="00B6310D" w:rsidRPr="00B6310D" w:rsidRDefault="00B6310D" w:rsidP="00B6310D">
      <w:pPr>
        <w:shd w:val="clear" w:color="auto" w:fill="FFFFFF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DC698D" w14:textId="591DB97C" w:rsidR="00B6310D" w:rsidRPr="00B6310D" w:rsidRDefault="00B6310D" w:rsidP="00B6310D">
      <w:pPr>
        <w:shd w:val="clear" w:color="auto" w:fill="FFFFFF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(68 часов)</w:t>
      </w:r>
    </w:p>
    <w:p w14:paraId="4ECA0310" w14:textId="77777777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год обучения)</w:t>
      </w:r>
    </w:p>
    <w:p w14:paraId="4B195809" w14:textId="1BABEA8B" w:rsid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знаний о физкультурной деятельности (</w:t>
      </w:r>
      <w:r w:rsidR="00B07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14:paraId="40686853" w14:textId="77777777" w:rsidR="00B07A5B" w:rsidRPr="00B6310D" w:rsidRDefault="00B07A5B" w:rsidP="00B0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 разделе «Основы знаний» представлен материал, способствующий расширению знаний учащихся о собственном организме,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D5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рофилактик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D5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вредных привычек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D5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0770961" w14:textId="77777777" w:rsidR="00B07A5B" w:rsidRPr="00B6310D" w:rsidRDefault="00B07A5B" w:rsidP="00B07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768CD1" w14:textId="72B54A8A" w:rsidR="00B07A5B" w:rsidRPr="00B6310D" w:rsidRDefault="00B07A5B" w:rsidP="00B0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самочувствия по внешним показателям и внутренним ощущениям.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Самоконтроль.</w:t>
      </w:r>
    </w:p>
    <w:p w14:paraId="26531EF9" w14:textId="1FA109C9" w:rsidR="00B6310D" w:rsidRPr="00B6310D" w:rsidRDefault="00B6310D" w:rsidP="00B6310D">
      <w:pPr>
        <w:shd w:val="clear" w:color="auto" w:fill="FFFFFF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Физические качества – общие и специфические признаки. Характеристика физических качеств силы, быстроты и выносливости, общие основы их воспитания. Понятие «утомление» и «переутомление». Активный и пассивный отдых как средство восстановления активной деятельности организма. Характеристика вредных привычек, причины их возникновения и последствия. Правила техники безопасности, страховка и </w:t>
      </w:r>
      <w:proofErr w:type="spell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самостраховка</w:t>
      </w:r>
      <w:proofErr w:type="spell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D7F7CB" w14:textId="77777777" w:rsidR="00B6310D" w:rsidRPr="00B6310D" w:rsidRDefault="00B6310D" w:rsidP="00B6310D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Способы физкультурной деятельности </w:t>
      </w:r>
    </w:p>
    <w:p w14:paraId="414A0F92" w14:textId="77777777" w:rsidR="00B6310D" w:rsidRPr="00B6310D" w:rsidRDefault="00B6310D" w:rsidP="00B63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разделе «Общая физическая подготовка» даны упражнения, строевые команды и другие необходимые двигательные действия, которые способствуют формированию общей культуры движений, развивают определенные двигательные качества.</w:t>
      </w:r>
    </w:p>
    <w:p w14:paraId="5144324C" w14:textId="2D5199DC" w:rsidR="00B6310D" w:rsidRDefault="00B07A5B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B6310D"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ФП  (</w:t>
      </w:r>
      <w:proofErr w:type="gramEnd"/>
      <w:r w:rsidR="00B6310D"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ч</w:t>
      </w:r>
      <w:r w:rsidR="00B6310D"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="00B6310D"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154B59ED" w14:textId="00F5E533" w:rsidR="00D72137" w:rsidRPr="00B6310D" w:rsidRDefault="00D72137" w:rsidP="00D7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1 час.</w:t>
      </w:r>
    </w:p>
    <w:p w14:paraId="404A7AC8" w14:textId="337C6FF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силовых способностей: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551716" w14:textId="77777777" w:rsidR="00B6310D" w:rsidRPr="00B6310D" w:rsidRDefault="00B6310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силы;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F6364F5" w14:textId="77777777" w:rsidR="00B6310D" w:rsidRPr="00B6310D" w:rsidRDefault="00B631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быстроты;</w:t>
      </w:r>
    </w:p>
    <w:p w14:paraId="3324ED29" w14:textId="77777777" w:rsidR="00B6310D" w:rsidRPr="00B6310D" w:rsidRDefault="00B631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прыгучести;</w:t>
      </w:r>
    </w:p>
    <w:p w14:paraId="2AAB15C9" w14:textId="77777777" w:rsidR="00B6310D" w:rsidRPr="00B6310D" w:rsidRDefault="00B6310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координации;</w:t>
      </w:r>
    </w:p>
    <w:p w14:paraId="006F9C56" w14:textId="77777777" w:rsidR="00B6310D" w:rsidRPr="00B6310D" w:rsidRDefault="00B6310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выносливости;</w:t>
      </w:r>
    </w:p>
    <w:p w14:paraId="54CD3A53" w14:textId="77777777" w:rsidR="00B6310D" w:rsidRPr="00B6310D" w:rsidRDefault="00B6310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с максимальной скоростью в режиме повторно-интервального упражнения;</w:t>
      </w:r>
    </w:p>
    <w:p w14:paraId="60436D00" w14:textId="77777777" w:rsidR="00B6310D" w:rsidRPr="00B6310D" w:rsidRDefault="00B6310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Специальные прыжковые упражнения с дополнительными отягощениями;</w:t>
      </w:r>
    </w:p>
    <w:p w14:paraId="15B97F0E" w14:textId="77777777" w:rsidR="00B6310D" w:rsidRPr="00B6310D" w:rsidRDefault="00B6310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Прыжки вверх с доставанием подвешенных предметов; </w:t>
      </w:r>
    </w:p>
    <w:p w14:paraId="084BFEB3" w14:textId="77777777" w:rsidR="00B6310D" w:rsidRPr="00B6310D" w:rsidRDefault="00B6310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в </w:t>
      </w:r>
      <w:proofErr w:type="spell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полуприсяде</w:t>
      </w:r>
      <w:proofErr w:type="spell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месте, с продвижением в разные стороны).</w:t>
      </w:r>
    </w:p>
    <w:p w14:paraId="6676DEDC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скоростных способностей: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 с максимальной скоростью на дистанции 30-60 метров; прыжки через скакалку в максимальном темпе; ускорения переходящие в </w:t>
      </w:r>
      <w:proofErr w:type="spell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многоскоки</w:t>
      </w:r>
      <w:proofErr w:type="spell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баскетбол и мини-футбол по упрощённым правилам.</w:t>
      </w:r>
    </w:p>
    <w:p w14:paraId="795082D9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выносливости: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равномерный бег в режимах умеренной и большой интенсивности; повторный бег в режиме максимальной и </w:t>
      </w:r>
      <w:proofErr w:type="spell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субмаксимальной</w:t>
      </w:r>
      <w:proofErr w:type="spell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интенсивности; «кроссовый» бег;</w:t>
      </w:r>
    </w:p>
    <w:p w14:paraId="20B8B260" w14:textId="77777777" w:rsid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Развитие координации: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специализированные комплексы упражнений на развитие координации.</w:t>
      </w:r>
    </w:p>
    <w:p w14:paraId="1A8D496B" w14:textId="2E884BB7" w:rsidR="00B07A5B" w:rsidRDefault="00B07A5B" w:rsidP="00B07A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Hlk206772527"/>
      <w:r w:rsidRPr="00923A6F">
        <w:rPr>
          <w:rFonts w:ascii="Times New Roman" w:hAnsi="Times New Roman" w:cs="Times New Roman"/>
          <w:b/>
          <w:bCs/>
          <w:sz w:val="24"/>
          <w:szCs w:val="24"/>
        </w:rPr>
        <w:t>Специальная физическая подготовка</w:t>
      </w:r>
      <w:r w:rsidR="00251D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72137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bCs/>
          <w:sz w:val="24"/>
          <w:szCs w:val="24"/>
        </w:rPr>
        <w:t>часов)</w:t>
      </w:r>
    </w:p>
    <w:p w14:paraId="394653EE" w14:textId="77777777" w:rsidR="00B07A5B" w:rsidRDefault="00B07A5B" w:rsidP="00B07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разделе «Специальная подготовка представлен материал по баскетболу, способствующий обучению школьников техническим и тактическим приемам.</w:t>
      </w:r>
    </w:p>
    <w:p w14:paraId="5A0EA4EE" w14:textId="77777777" w:rsidR="00B07A5B" w:rsidRDefault="00B07A5B" w:rsidP="00B07A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развитие специальной прыгучести.</w:t>
      </w:r>
    </w:p>
    <w:p w14:paraId="7EDA25A2" w14:textId="77777777" w:rsidR="00B07A5B" w:rsidRDefault="00B07A5B" w:rsidP="00B07A5B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еремещения баскетболиста, основная стойка; передвижения в основной стойке приставными шагами правым, левым боком; остановка прыжком после ускорения; остановка в шаге.</w:t>
      </w:r>
    </w:p>
    <w:p w14:paraId="11E2BCA1" w14:textId="77777777" w:rsidR="00B07A5B" w:rsidRPr="00923A6F" w:rsidRDefault="00B07A5B" w:rsidP="00B07A5B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− Упражнения для привития навыков быстроты ответных действий;</w:t>
      </w:r>
    </w:p>
    <w:p w14:paraId="426B1ADE" w14:textId="77777777" w:rsidR="00B07A5B" w:rsidRPr="00923A6F" w:rsidRDefault="00B07A5B" w:rsidP="00B07A5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− Упражнения для развития прыгучести, ловкости, координации движений,</w:t>
      </w:r>
    </w:p>
    <w:p w14:paraId="21F2A133" w14:textId="77777777" w:rsidR="00B07A5B" w:rsidRPr="00923A6F" w:rsidRDefault="00B07A5B" w:rsidP="00B07A5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специальной выносливости, упражнения силовой подготовки, упражнения для</w:t>
      </w:r>
    </w:p>
    <w:p w14:paraId="741EE03D" w14:textId="77777777" w:rsidR="00B07A5B" w:rsidRPr="00923A6F" w:rsidRDefault="00B07A5B" w:rsidP="00B07A5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развития гибкости;</w:t>
      </w:r>
    </w:p>
    <w:p w14:paraId="5F8D85A2" w14:textId="77777777" w:rsidR="00B07A5B" w:rsidRPr="00923A6F" w:rsidRDefault="00B07A5B" w:rsidP="00B07A5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− Упражнения для развития качеств, необходимых при приемах и передачах мяча;</w:t>
      </w:r>
    </w:p>
    <w:p w14:paraId="534C9342" w14:textId="77777777" w:rsidR="00B07A5B" w:rsidRPr="00487A95" w:rsidRDefault="00B07A5B" w:rsidP="00B07A5B">
      <w:p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Упражнения для развития скорости реакции по зрительным и звуковым сигналам.</w:t>
      </w:r>
    </w:p>
    <w:bookmarkEnd w:id="20"/>
    <w:p w14:paraId="28ECABF3" w14:textId="77777777" w:rsidR="00B07A5B" w:rsidRPr="00B6310D" w:rsidRDefault="00B07A5B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9FC3F2" w14:textId="3DCD6733" w:rsid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Техническая подготовка (</w:t>
      </w:r>
      <w:r w:rsidR="00D72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373369F7" w14:textId="70E6DEB7" w:rsidR="00251D60" w:rsidRPr="00B6310D" w:rsidRDefault="00251D60" w:rsidP="00251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1час.</w:t>
      </w:r>
    </w:p>
    <w:p w14:paraId="542D0829" w14:textId="7F73859C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разделе «</w:t>
      </w:r>
      <w:r w:rsidR="00B0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Техническая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представлен материал по баскетболу, способствующий обучению школьников техническим и тактическим приемам.</w:t>
      </w:r>
    </w:p>
    <w:p w14:paraId="5E9EE04A" w14:textId="77777777" w:rsidR="00B6310D" w:rsidRPr="00B6310D" w:rsidRDefault="00B6310D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без мяча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прыжок вверх толчком одной ноги и приземлением на другую; передвижение приставными шагами правым и левым боком с чередованием скорости и направления движения;</w:t>
      </w:r>
    </w:p>
    <w:p w14:paraId="100F5718" w14:textId="77777777" w:rsidR="00B6310D" w:rsidRPr="00B6310D" w:rsidRDefault="00B6310D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Ловля мяча: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пола (с отскока и </w:t>
      </w:r>
      <w:proofErr w:type="spell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полуотскока</w:t>
      </w:r>
      <w:proofErr w:type="spell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катящегося (стоя на месте и в движении), высоко летящего, с шагом;</w:t>
      </w:r>
    </w:p>
    <w:p w14:paraId="378CEFE3" w14:textId="77777777" w:rsidR="00B6310D" w:rsidRPr="00B6310D" w:rsidRDefault="00B6310D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Передача мяча: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одной рукой от плеча, снизу (на месте, в движении), с шагом, в прыжке;</w:t>
      </w:r>
    </w:p>
    <w:p w14:paraId="34DBABD6" w14:textId="77777777" w:rsidR="00B6310D" w:rsidRPr="00B6310D" w:rsidRDefault="00B6310D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Ведение мяча: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месте и в движении (по прямой, по кругу, «змейкой»);</w:t>
      </w:r>
    </w:p>
    <w:p w14:paraId="6A5BF872" w14:textId="77777777" w:rsidR="00B6310D" w:rsidRPr="00B6310D" w:rsidRDefault="00B6310D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Бросок мяча в корзину: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«штрафной» бросок; броски в движении после двух шагов; в прыжке с места.</w:t>
      </w:r>
    </w:p>
    <w:p w14:paraId="65572718" w14:textId="77777777" w:rsidR="00B6310D" w:rsidRPr="00B6310D" w:rsidRDefault="00B631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Перемещения баскетболиста;</w:t>
      </w:r>
    </w:p>
    <w:p w14:paraId="5B83C352" w14:textId="77777777" w:rsidR="00B6310D" w:rsidRPr="00B6310D" w:rsidRDefault="00B631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владения мячом:</w:t>
      </w:r>
    </w:p>
    <w:p w14:paraId="68E90770" w14:textId="77777777" w:rsidR="00B6310D" w:rsidRPr="00B6310D" w:rsidRDefault="00B631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Финты;</w:t>
      </w:r>
    </w:p>
    <w:p w14:paraId="4ECF4E0B" w14:textId="77777777" w:rsidR="00B6310D" w:rsidRPr="00B6310D" w:rsidRDefault="00B6310D">
      <w:pPr>
        <w:numPr>
          <w:ilvl w:val="0"/>
          <w:numId w:val="15"/>
        </w:num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овладения мячом.</w:t>
      </w:r>
    </w:p>
    <w:p w14:paraId="01F1ED97" w14:textId="77777777" w:rsidR="00B6310D" w:rsidRPr="00B6310D" w:rsidRDefault="00B6310D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043150" w14:textId="1E4C8C6A" w:rsidR="00251D60" w:rsidRPr="00D72137" w:rsidRDefault="00B6310D" w:rsidP="00D72137">
      <w:pPr>
        <w:shd w:val="clear" w:color="auto" w:fill="FFFFFF"/>
        <w:spacing w:before="30" w:after="3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Тактические подготовка </w:t>
      </w:r>
      <w:r w:rsidR="00D72137"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(20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2D6F8F3E" w14:textId="77777777" w:rsidR="00B6310D" w:rsidRPr="00B6310D" w:rsidRDefault="00B6310D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Индивидуальные действия в защите (перехват мяча; борьба за мяч); командные действия в нападении («быстрый прорыв»);</w:t>
      </w:r>
    </w:p>
    <w:p w14:paraId="2BD70010" w14:textId="77777777" w:rsidR="00B6310D" w:rsidRPr="00B6310D" w:rsidRDefault="00B6310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действия;</w:t>
      </w:r>
    </w:p>
    <w:p w14:paraId="722A24AD" w14:textId="77777777" w:rsidR="00B6310D" w:rsidRPr="00B6310D" w:rsidRDefault="00B6310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действия;</w:t>
      </w:r>
    </w:p>
    <w:p w14:paraId="55CDE9E5" w14:textId="77777777" w:rsidR="00B6310D" w:rsidRPr="00B6310D" w:rsidRDefault="00B6310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действия.</w:t>
      </w:r>
    </w:p>
    <w:p w14:paraId="5792E981" w14:textId="77777777" w:rsidR="00B6310D" w:rsidRPr="00B6310D" w:rsidRDefault="00B6310D" w:rsidP="00B6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в защите:</w:t>
      </w:r>
    </w:p>
    <w:p w14:paraId="3A14E89C" w14:textId="77777777" w:rsidR="00B6310D" w:rsidRPr="00B6310D" w:rsidRDefault="00B6310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действия;</w:t>
      </w:r>
    </w:p>
    <w:p w14:paraId="4F2C6DFB" w14:textId="77777777" w:rsidR="00B6310D" w:rsidRPr="00B6310D" w:rsidRDefault="00B6310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действия;</w:t>
      </w:r>
    </w:p>
    <w:p w14:paraId="768410B2" w14:textId="77777777" w:rsidR="00B6310D" w:rsidRPr="00B6310D" w:rsidRDefault="00B6310D">
      <w:pPr>
        <w:numPr>
          <w:ilvl w:val="0"/>
          <w:numId w:val="17"/>
        </w:num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действия.</w:t>
      </w:r>
    </w:p>
    <w:p w14:paraId="438166B0" w14:textId="77777777" w:rsidR="00B6310D" w:rsidRDefault="00B6310D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Спортивные игры: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мини-баскетбол, баскетбол по упрощенным правилам, баскетбол по правилам.</w:t>
      </w:r>
    </w:p>
    <w:p w14:paraId="66CE69A5" w14:textId="7F3B7C35" w:rsidR="00251D60" w:rsidRDefault="00251D60" w:rsidP="00251D60">
      <w:pPr>
        <w:shd w:val="clear" w:color="auto" w:fill="FFFFFF"/>
        <w:spacing w:before="30" w:after="3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1" w:name="_Hlk206772654"/>
      <w:r w:rsidRPr="00AA24FF">
        <w:rPr>
          <w:rFonts w:ascii="Times New Roman" w:eastAsia="Calibri" w:hAnsi="Times New Roman" w:cs="Times New Roman"/>
          <w:b/>
          <w:bCs/>
          <w:sz w:val="24"/>
          <w:szCs w:val="24"/>
        </w:rPr>
        <w:t>Контрольные игры и соревнования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( 8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часов)</w:t>
      </w:r>
    </w:p>
    <w:p w14:paraId="50E5DF23" w14:textId="76B50429" w:rsidR="00AC7A86" w:rsidRPr="008248CC" w:rsidRDefault="00251D60" w:rsidP="008248CC">
      <w:pPr>
        <w:shd w:val="clear" w:color="auto" w:fill="FFFFFF"/>
        <w:spacing w:before="30" w:after="3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4FF">
        <w:rPr>
          <w:rFonts w:ascii="Times New Roman" w:eastAsia="Calibri" w:hAnsi="Times New Roman" w:cs="Times New Roman"/>
          <w:sz w:val="24"/>
          <w:szCs w:val="24"/>
        </w:rPr>
        <w:t xml:space="preserve"> Разбор проведённых игр. Устранение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4FF">
        <w:rPr>
          <w:rFonts w:ascii="Times New Roman" w:eastAsia="Calibri" w:hAnsi="Times New Roman" w:cs="Times New Roman"/>
          <w:sz w:val="24"/>
          <w:szCs w:val="24"/>
        </w:rPr>
        <w:t>ошибок в игре. Итоговое занятие. Контрольные испытания (тестирования)</w:t>
      </w:r>
      <w:bookmarkEnd w:id="21"/>
    </w:p>
    <w:p w14:paraId="3A167743" w14:textId="77777777" w:rsidR="00AC7A86" w:rsidRDefault="00AC7A86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6FF274" w14:textId="77777777" w:rsidR="00D72137" w:rsidRDefault="00D72137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C8C2F1" w14:textId="77777777" w:rsidR="00D72137" w:rsidRPr="00B6310D" w:rsidRDefault="00D72137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9ED69" w14:textId="77777777" w:rsidR="00B6310D" w:rsidRPr="00B6310D" w:rsidRDefault="00B6310D" w:rsidP="00B6310D">
      <w:pPr>
        <w:shd w:val="clear" w:color="auto" w:fill="FFFFFF"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14:paraId="4245C9CF" w14:textId="77777777" w:rsidR="00B6310D" w:rsidRPr="00B6310D" w:rsidRDefault="00B6310D" w:rsidP="00B6310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год обучения)</w:t>
      </w:r>
    </w:p>
    <w:tbl>
      <w:tblPr>
        <w:tblW w:w="14969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6"/>
        <w:gridCol w:w="5051"/>
        <w:gridCol w:w="1569"/>
        <w:gridCol w:w="1230"/>
        <w:gridCol w:w="1616"/>
        <w:gridCol w:w="1601"/>
        <w:gridCol w:w="1601"/>
        <w:gridCol w:w="1601"/>
      </w:tblGrid>
      <w:tr w:rsidR="00B6310D" w:rsidRPr="00487A95" w14:paraId="154A77AE" w14:textId="77777777" w:rsidTr="00D72137">
        <w:trPr>
          <w:gridAfter w:val="3"/>
          <w:wAfter w:w="4803" w:type="dxa"/>
          <w:trHeight w:val="358"/>
        </w:trPr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DD00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9F177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1901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 на разделы</w:t>
            </w:r>
          </w:p>
        </w:tc>
        <w:tc>
          <w:tcPr>
            <w:tcW w:w="2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0CBD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</w:tr>
      <w:tr w:rsidR="00B6310D" w:rsidRPr="00487A95" w14:paraId="0B76022D" w14:textId="77777777" w:rsidTr="00D72137">
        <w:trPr>
          <w:gridAfter w:val="3"/>
          <w:wAfter w:w="4803" w:type="dxa"/>
          <w:trHeight w:val="358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DE1534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E05CEC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59909E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D0CA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DBF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FD3740" w:rsidRPr="00487A95" w14:paraId="1D588A87" w14:textId="77777777" w:rsidTr="00D72137">
        <w:trPr>
          <w:gridAfter w:val="3"/>
          <w:wAfter w:w="4803" w:type="dxa"/>
          <w:trHeight w:val="322"/>
        </w:trPr>
        <w:tc>
          <w:tcPr>
            <w:tcW w:w="5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265A" w14:textId="77777777" w:rsidR="00FD3740" w:rsidRPr="00B6310D" w:rsidRDefault="00FD3740" w:rsidP="00B6310D">
            <w:pPr>
              <w:spacing w:after="0" w:line="240" w:lineRule="auto"/>
              <w:ind w:left="1008" w:hanging="10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BD55" w14:textId="77777777" w:rsidR="00FD3740" w:rsidRPr="00B6310D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CF4ABB" w14:textId="77777777" w:rsidR="00FD3740" w:rsidRPr="00B6310D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238C3" w14:textId="3C466C91" w:rsidR="00FD3740" w:rsidRPr="00B6310D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310D" w:rsidRPr="00487A95" w14:paraId="49FBD4E2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0FE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A9106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на занятиях;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672E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F494" w14:textId="0FC62D05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6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9354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310D" w:rsidRPr="00487A95" w14:paraId="0CFF3B0A" w14:textId="77777777" w:rsidTr="00D72137">
        <w:trPr>
          <w:gridAfter w:val="3"/>
          <w:wAfter w:w="4803" w:type="dxa"/>
          <w:trHeight w:val="312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2B3F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A768" w14:textId="77777777" w:rsid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 в баскетбол.</w:t>
            </w:r>
          </w:p>
          <w:p w14:paraId="17602BEF" w14:textId="77777777" w:rsidR="003628AB" w:rsidRPr="00B6310D" w:rsidRDefault="003628AB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31A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F9D1" w14:textId="40B9C2DA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6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48856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28AB" w:rsidRPr="00487A95" w14:paraId="1F582E3E" w14:textId="77777777" w:rsidTr="00D72137">
        <w:trPr>
          <w:gridAfter w:val="3"/>
          <w:wAfter w:w="4803" w:type="dxa"/>
          <w:trHeight w:val="24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57E1" w14:textId="3F23C7D6" w:rsidR="003628AB" w:rsidRPr="00B6310D" w:rsidRDefault="003628AB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15F2" w14:textId="5746944C" w:rsidR="003628AB" w:rsidRPr="00B6310D" w:rsidRDefault="003628AB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Судейство.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E27F" w14:textId="77777777" w:rsidR="003628AB" w:rsidRPr="00B6310D" w:rsidRDefault="003628AB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E618" w14:textId="3174FB37" w:rsidR="003628AB" w:rsidRPr="00B6310D" w:rsidRDefault="003628AB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1D42" w14:textId="77777777" w:rsidR="003628AB" w:rsidRPr="00B6310D" w:rsidRDefault="003628AB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3740" w:rsidRPr="00487A95" w14:paraId="3EC8286C" w14:textId="77777777" w:rsidTr="00D72137">
        <w:trPr>
          <w:gridAfter w:val="3"/>
          <w:wAfter w:w="4803" w:type="dxa"/>
          <w:trHeight w:val="310"/>
        </w:trPr>
        <w:tc>
          <w:tcPr>
            <w:tcW w:w="5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A269" w14:textId="77777777" w:rsidR="00FD3740" w:rsidRPr="00B6310D" w:rsidRDefault="00FD3740" w:rsidP="00B6310D">
            <w:pPr>
              <w:spacing w:after="0" w:line="240" w:lineRule="auto"/>
              <w:ind w:left="1008" w:hanging="10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5CE2" w14:textId="4E7D321D" w:rsidR="00FD3740" w:rsidRPr="00B6310D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F806DF" w14:textId="77777777" w:rsidR="00FD3740" w:rsidRPr="00B6310D" w:rsidRDefault="00FD3740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B5D54" w14:textId="2ED54E2A" w:rsidR="00FD3740" w:rsidRPr="00B6310D" w:rsidRDefault="00FD3740" w:rsidP="00FD3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B6310D" w:rsidRPr="00487A95" w14:paraId="1D87A48E" w14:textId="77777777" w:rsidTr="00B70EB9">
        <w:trPr>
          <w:gridAfter w:val="3"/>
          <w:wAfter w:w="4803" w:type="dxa"/>
          <w:trHeight w:val="322"/>
        </w:trPr>
        <w:tc>
          <w:tcPr>
            <w:tcW w:w="5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86F6" w14:textId="7F0C29D5" w:rsidR="00B6310D" w:rsidRPr="00B6310D" w:rsidRDefault="003628AB" w:rsidP="00B6310D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ф</w:t>
            </w:r>
            <w:r w:rsidR="00B6310D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изическая подготовка</w:t>
            </w:r>
          </w:p>
        </w:tc>
        <w:tc>
          <w:tcPr>
            <w:tcW w:w="4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4909" w14:textId="1CAEC014" w:rsidR="00B6310D" w:rsidRPr="00B6310D" w:rsidRDefault="003628AB" w:rsidP="00B63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B6310D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B6310D"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6310D" w:rsidRPr="00487A95" w14:paraId="4E0EDAAB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9D98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D165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силы;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EF3A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4E40" w14:textId="45633B22" w:rsidR="00B6310D" w:rsidRPr="00B6310D" w:rsidRDefault="003628AB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1ч.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C058" w14:textId="183177D4" w:rsidR="00B6310D" w:rsidRPr="00B6310D" w:rsidRDefault="003628AB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310D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6310D" w:rsidRPr="00487A95" w14:paraId="4904D037" w14:textId="77777777" w:rsidTr="00D72137">
        <w:trPr>
          <w:gridAfter w:val="3"/>
          <w:wAfter w:w="4803" w:type="dxa"/>
          <w:trHeight w:val="322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79EC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E4CE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быстроты;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6244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A3B8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9B97" w14:textId="07AA5785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  <w:r w:rsidR="0036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6310D" w:rsidRPr="00487A95" w14:paraId="26B2A811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9815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501F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прыгучести;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7DB8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C81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23A7" w14:textId="2CEC4496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  <w:r w:rsidR="0036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6310D" w:rsidRPr="00487A95" w14:paraId="1DD15614" w14:textId="77777777" w:rsidTr="00D72137">
        <w:trPr>
          <w:gridAfter w:val="3"/>
          <w:wAfter w:w="4803" w:type="dxa"/>
          <w:trHeight w:val="322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6B52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FE5C8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координации;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FDF3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3A61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72AE" w14:textId="3C9A98BA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  <w:r w:rsidR="0036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6310D" w:rsidRPr="00487A95" w14:paraId="402352F1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011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61E80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развития выносливости;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0439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C284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2A8F" w14:textId="11E1FBAD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  <w:r w:rsidR="0036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0EB9" w:rsidRPr="00487A95" w14:paraId="793FE06A" w14:textId="5046B120" w:rsidTr="00D72137">
        <w:trPr>
          <w:gridAfter w:val="3"/>
          <w:wAfter w:w="4803" w:type="dxa"/>
          <w:trHeight w:val="168"/>
        </w:trPr>
        <w:tc>
          <w:tcPr>
            <w:tcW w:w="5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5146" w14:textId="77777777" w:rsidR="00B70EB9" w:rsidRPr="00BE7886" w:rsidRDefault="00B70EB9" w:rsidP="00B70E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886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</w:p>
          <w:p w14:paraId="2631BABA" w14:textId="730B5583" w:rsidR="00B70EB9" w:rsidRPr="00B6310D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2D83" w14:textId="1254192C" w:rsidR="00B70EB9" w:rsidRPr="00B6310D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10C0" w14:textId="54605363" w:rsidR="00B70EB9" w:rsidRPr="00B6310D" w:rsidRDefault="00B70EB9" w:rsidP="003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1C0" w14:textId="788F05A2" w:rsidR="00B70EB9" w:rsidRPr="00B6310D" w:rsidRDefault="003628AB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B70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0EB9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B70EB9"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0EB9" w:rsidRPr="00487A95" w14:paraId="668310F2" w14:textId="05D05393" w:rsidTr="00D72137">
        <w:trPr>
          <w:gridAfter w:val="3"/>
          <w:wAfter w:w="4803" w:type="dxa"/>
          <w:trHeight w:val="252"/>
        </w:trPr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1BD6" w14:textId="77777777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39D8E" w14:textId="77777777" w:rsidR="00B70EB9" w:rsidRPr="00FF3E54" w:rsidRDefault="00B70EB9" w:rsidP="00D72137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F3E54">
              <w:rPr>
                <w:lang w:eastAsia="en-US"/>
              </w:rPr>
              <w:t>Техника безопасности работы с набивными мячами.</w:t>
            </w:r>
          </w:p>
          <w:p w14:paraId="5B0928FE" w14:textId="3857D023" w:rsidR="00B70EB9" w:rsidRDefault="00B70EB9" w:rsidP="00D7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 ОРУ с набивны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 xml:space="preserve">мячами.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BE8E" w14:textId="459AB471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31E0" w14:textId="77777777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028" w14:textId="5D8AAD8D" w:rsidR="00B70EB9" w:rsidRDefault="00B70EB9" w:rsidP="003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0EB9" w:rsidRPr="00487A95" w14:paraId="59FA438D" w14:textId="4F561B83" w:rsidTr="00D72137">
        <w:trPr>
          <w:gridAfter w:val="3"/>
          <w:wAfter w:w="4803" w:type="dxa"/>
          <w:trHeight w:val="216"/>
        </w:trPr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F6FD" w14:textId="77777777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50C09" w14:textId="2C30EF30" w:rsidR="00B70EB9" w:rsidRDefault="00B70EB9" w:rsidP="00D72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>Комбинированные упражнения с мячами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18FC" w14:textId="28671749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C28" w14:textId="77777777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423" w14:textId="7798E001" w:rsidR="00B70EB9" w:rsidRDefault="003628AB" w:rsidP="003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0EB9"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B7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0EB9" w:rsidRPr="00487A95" w14:paraId="4DEECCF2" w14:textId="1E50E474" w:rsidTr="00D72137">
        <w:trPr>
          <w:gridAfter w:val="3"/>
          <w:wAfter w:w="4803" w:type="dxa"/>
          <w:trHeight w:val="324"/>
        </w:trPr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B7ED" w14:textId="77777777" w:rsidR="00B70EB9" w:rsidRDefault="00B70EB9" w:rsidP="00B70EB9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A1A6C" w14:textId="5FBF4CA7" w:rsidR="00B70EB9" w:rsidRDefault="00B70EB9" w:rsidP="00D72137">
            <w:pPr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быстроты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>передвижения в баскетбольной стойке.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F70F" w14:textId="77777777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7ED" w14:textId="77777777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771" w14:textId="0BE74964" w:rsidR="00B70EB9" w:rsidRDefault="00B70EB9" w:rsidP="003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0EB9" w:rsidRPr="00487A95" w14:paraId="1F5CE440" w14:textId="7AC222BD" w:rsidTr="00D72137">
        <w:trPr>
          <w:gridAfter w:val="3"/>
          <w:wAfter w:w="4803" w:type="dxa"/>
          <w:trHeight w:val="564"/>
        </w:trPr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7FA5" w14:textId="77777777" w:rsidR="00B70EB9" w:rsidRDefault="00B70EB9" w:rsidP="00B70EB9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E77E86" w14:textId="77777777" w:rsidR="00B70EB9" w:rsidRDefault="00B70EB9" w:rsidP="00D72137">
            <w:pPr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специальной прыгучести.</w:t>
            </w:r>
          </w:p>
          <w:p w14:paraId="552CF380" w14:textId="42F74B35" w:rsidR="00B70EB9" w:rsidRDefault="00B70EB9" w:rsidP="00D72137">
            <w:pPr>
              <w:spacing w:after="0" w:line="240" w:lineRule="auto"/>
              <w:ind w:left="1152" w:hanging="115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CBAF" w14:textId="224BE8C1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223" w14:textId="77777777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214" w14:textId="240D0DD7" w:rsidR="00B70EB9" w:rsidRDefault="00B70EB9" w:rsidP="003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0EB9" w:rsidRPr="00487A95" w14:paraId="76E26D82" w14:textId="77777777" w:rsidTr="00D72137">
        <w:trPr>
          <w:gridAfter w:val="3"/>
          <w:wAfter w:w="4803" w:type="dxa"/>
          <w:trHeight w:val="276"/>
        </w:trPr>
        <w:tc>
          <w:tcPr>
            <w:tcW w:w="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DC3D" w14:textId="77777777" w:rsidR="00B70EB9" w:rsidRDefault="00B70EB9" w:rsidP="00B70EB9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9B0352" w14:textId="6D0E7237" w:rsidR="00B70EB9" w:rsidRPr="00FF3E54" w:rsidRDefault="00B70EB9" w:rsidP="00D72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54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скорости реакции по зрительным и звуковым сигналам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6809" w14:textId="77777777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5DD" w14:textId="77777777" w:rsidR="00B70EB9" w:rsidRDefault="00B70EB9" w:rsidP="00B70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BE6" w14:textId="3F6EAA40" w:rsidR="00B70EB9" w:rsidRPr="00C33E27" w:rsidRDefault="003628AB" w:rsidP="00362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</w:tr>
      <w:tr w:rsidR="00B70EB9" w:rsidRPr="00487A95" w14:paraId="6D675D79" w14:textId="23D8C5ED" w:rsidTr="00B70EB9">
        <w:trPr>
          <w:trHeight w:val="636"/>
        </w:trPr>
        <w:tc>
          <w:tcPr>
            <w:tcW w:w="575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C86F" w14:textId="77777777" w:rsidR="00B70EB9" w:rsidRDefault="00B70EB9" w:rsidP="00B70EB9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игры в баскетбол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1CE5" w14:textId="3B5B642E" w:rsidR="00B70EB9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15ч.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14:paraId="4E2DE040" w14:textId="77777777" w:rsidR="00B70EB9" w:rsidRPr="00487A95" w:rsidRDefault="00B70EB9" w:rsidP="00B70EB9">
            <w:pPr>
              <w:spacing w:after="200" w:line="276" w:lineRule="auto"/>
              <w:rPr>
                <w:rFonts w:ascii="Aptos" w:eastAsia="Aptos" w:hAnsi="Aptos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0D835" w14:textId="77777777" w:rsidR="00B70EB9" w:rsidRPr="00487A95" w:rsidRDefault="00B70EB9" w:rsidP="00B70EB9">
            <w:pPr>
              <w:spacing w:after="200" w:line="276" w:lineRule="auto"/>
              <w:rPr>
                <w:rFonts w:ascii="Aptos" w:eastAsia="Aptos" w:hAnsi="Aptos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44BE" w14:textId="622F2F87" w:rsidR="00B70EB9" w:rsidRPr="00487A95" w:rsidRDefault="00B70EB9" w:rsidP="00B70EB9">
            <w:pPr>
              <w:spacing w:after="200" w:line="276" w:lineRule="auto"/>
              <w:rPr>
                <w:rFonts w:ascii="Aptos" w:eastAsia="Aptos" w:hAnsi="Aptos" w:cs="Times New Roman"/>
                <w:kern w:val="2"/>
                <w:sz w:val="24"/>
                <w:szCs w:val="24"/>
              </w:rPr>
            </w:pPr>
            <w:r w:rsidRPr="00C33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0EB9" w:rsidRPr="00487A95" w14:paraId="5F07EE70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3CF1" w14:textId="77777777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BBBE6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 баскетболиста;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31EE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C6D52" w14:textId="394E2B31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1ч.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D848" w14:textId="6C470C7B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B70EB9" w:rsidRPr="00487A95" w14:paraId="788F963C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25F0" w14:textId="77777777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4D90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владения мячом: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844D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74289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3CF7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EB9" w:rsidRPr="00487A95" w14:paraId="11918FA8" w14:textId="77777777" w:rsidTr="00D72137">
        <w:trPr>
          <w:gridAfter w:val="3"/>
          <w:wAfter w:w="4803" w:type="dxa"/>
          <w:trHeight w:val="322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7914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C2B7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ловля мяча;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C724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6FB1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BB4E" w14:textId="66E5FC94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B70EB9" w:rsidRPr="00487A95" w14:paraId="222E9BFB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0DE39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0169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передача мяча;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BE4F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BA23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979A" w14:textId="55C2D547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B70EB9" w:rsidRPr="00487A95" w14:paraId="02C867B7" w14:textId="77777777" w:rsidTr="00D72137">
        <w:trPr>
          <w:gridAfter w:val="3"/>
          <w:wAfter w:w="4803" w:type="dxa"/>
          <w:trHeight w:val="322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A607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3D13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броски в корзину;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D659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AE302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92ED" w14:textId="52F32314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B70EB9" w:rsidRPr="00487A95" w14:paraId="08CE1C9F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943F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1AA4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ведение мяча;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E9AE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ABD3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6A1E9" w14:textId="0CCB3F2F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70EB9" w:rsidRPr="00487A95" w14:paraId="66B6E15C" w14:textId="77777777" w:rsidTr="00D72137">
        <w:trPr>
          <w:gridAfter w:val="3"/>
          <w:wAfter w:w="4803" w:type="dxa"/>
          <w:trHeight w:val="322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C358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0107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финты;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3F44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BF64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0ED5" w14:textId="7CA74CB7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70EB9" w:rsidRPr="00487A95" w14:paraId="13165150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07A6A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4EEE0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техника овладения мячом.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F453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CBD2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35EB" w14:textId="4AE4E39A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</w:t>
            </w: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0EB9" w:rsidRPr="00487A95" w14:paraId="48C54439" w14:textId="77777777" w:rsidTr="00B70EB9">
        <w:trPr>
          <w:gridAfter w:val="3"/>
          <w:wAfter w:w="4803" w:type="dxa"/>
          <w:trHeight w:val="322"/>
        </w:trPr>
        <w:tc>
          <w:tcPr>
            <w:tcW w:w="5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34D7" w14:textId="77777777" w:rsidR="00B70EB9" w:rsidRPr="00B6310D" w:rsidRDefault="00B70EB9" w:rsidP="00B70EB9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Тактика игры в баскетбол</w:t>
            </w:r>
          </w:p>
        </w:tc>
        <w:tc>
          <w:tcPr>
            <w:tcW w:w="4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0097" w14:textId="23AF401A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20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0EB9" w:rsidRPr="00487A95" w14:paraId="4958F356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0E5B" w14:textId="77777777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E961F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нападении: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EDAB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7AC3" w14:textId="72C38356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42D0" w14:textId="103E766A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EB9" w:rsidRPr="00487A95" w14:paraId="017DD084" w14:textId="77777777" w:rsidTr="00D72137">
        <w:trPr>
          <w:gridAfter w:val="3"/>
          <w:wAfter w:w="4803" w:type="dxa"/>
          <w:trHeight w:val="322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18E9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8759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индивидуальные действия;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3FF8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D060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F76C" w14:textId="3C9D3189" w:rsidR="00B70EB9" w:rsidRPr="00B6310D" w:rsidRDefault="003628AB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  <w:r w:rsidR="00B70EB9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0EB9" w:rsidRPr="00487A95" w14:paraId="4A5A26C4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091B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30A6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групповые действия;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F518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7AAE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1A57" w14:textId="77777777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ч.</w:t>
            </w:r>
          </w:p>
        </w:tc>
      </w:tr>
      <w:tr w:rsidR="00B70EB9" w:rsidRPr="00487A95" w14:paraId="0F65008F" w14:textId="77777777" w:rsidTr="00D72137">
        <w:trPr>
          <w:gridAfter w:val="3"/>
          <w:wAfter w:w="4803" w:type="dxa"/>
          <w:trHeight w:val="322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F8A7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1B81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командные действия.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C8A8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E8FA1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C89D" w14:textId="1D65924E" w:rsidR="00B70EB9" w:rsidRPr="00B6310D" w:rsidRDefault="003628AB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70EB9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70EB9" w:rsidRPr="00487A95" w14:paraId="024794FB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3967" w14:textId="77777777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FAE3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защите: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EA177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4B9E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A9C4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EB9" w:rsidRPr="00487A95" w14:paraId="4018DF3D" w14:textId="77777777" w:rsidTr="00D72137">
        <w:trPr>
          <w:gridAfter w:val="3"/>
          <w:wAfter w:w="4803" w:type="dxa"/>
          <w:trHeight w:val="322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0D52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AB5BF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индивидуальные действия;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1849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6F53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CCF0" w14:textId="12C4C4E8" w:rsidR="00B70EB9" w:rsidRPr="00B6310D" w:rsidRDefault="003628AB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70EB9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70EB9" w:rsidRPr="00487A95" w14:paraId="7090C182" w14:textId="77777777" w:rsidTr="00D72137">
        <w:trPr>
          <w:gridAfter w:val="3"/>
          <w:wAfter w:w="4803" w:type="dxa"/>
          <w:trHeight w:val="31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0F04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B67D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групповые действия;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AF6D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D685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71B3" w14:textId="47ADDBD5" w:rsidR="00B70EB9" w:rsidRPr="00B6310D" w:rsidRDefault="003628AB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70EB9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70EB9" w:rsidRPr="00487A95" w14:paraId="46E06EE2" w14:textId="77777777" w:rsidTr="00D72137">
        <w:trPr>
          <w:gridAfter w:val="3"/>
          <w:wAfter w:w="4803" w:type="dxa"/>
          <w:trHeight w:val="276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7E20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6333" w14:textId="77777777" w:rsidR="00B70EB9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командные действия.</w:t>
            </w:r>
          </w:p>
          <w:p w14:paraId="035F9308" w14:textId="77777777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41B2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0E72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21E0" w14:textId="28AF6408" w:rsidR="00B70EB9" w:rsidRPr="00B6310D" w:rsidRDefault="003628AB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70EB9"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B70EB9" w:rsidRPr="00487A95" w14:paraId="4437CC50" w14:textId="77777777" w:rsidTr="00D72137">
        <w:trPr>
          <w:gridAfter w:val="3"/>
          <w:wAfter w:w="4803" w:type="dxa"/>
          <w:trHeight w:val="276"/>
        </w:trPr>
        <w:tc>
          <w:tcPr>
            <w:tcW w:w="575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77DD" w14:textId="042BF286" w:rsidR="00B70EB9" w:rsidRPr="00B6310D" w:rsidRDefault="00B70EB9" w:rsidP="00B70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тестирования, контрольные игры и участие в соревнованиях».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4B2E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DAC9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17E6" w14:textId="69B42FC0" w:rsidR="00B70EB9" w:rsidRPr="00B6310D" w:rsidRDefault="003628AB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B70EB9" w:rsidRPr="00B07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</w:tr>
      <w:tr w:rsidR="00B70EB9" w:rsidRPr="00487A95" w14:paraId="3F941699" w14:textId="77777777" w:rsidTr="00D72137">
        <w:trPr>
          <w:gridAfter w:val="3"/>
          <w:wAfter w:w="4803" w:type="dxa"/>
          <w:trHeight w:val="398"/>
        </w:trPr>
        <w:tc>
          <w:tcPr>
            <w:tcW w:w="5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AC25" w14:textId="77777777" w:rsidR="00B70EB9" w:rsidRPr="00B6310D" w:rsidRDefault="00B70EB9" w:rsidP="00B7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CB53" w14:textId="77777777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1EB9" w14:textId="2265FA29" w:rsidR="00B70EB9" w:rsidRPr="00B6310D" w:rsidRDefault="003628AB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6 </w:t>
            </w:r>
            <w:r w:rsidR="00B70EB9"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B70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6470" w14:textId="41F04403" w:rsidR="00B70EB9" w:rsidRPr="00B6310D" w:rsidRDefault="00B70EB9" w:rsidP="00B7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6</w:t>
            </w:r>
            <w:r w:rsidR="00362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63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2F33B35D" w14:textId="77777777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74D112" w14:textId="77777777" w:rsidR="00B6310D" w:rsidRPr="00B6310D" w:rsidRDefault="00B6310D" w:rsidP="00B63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859B06" w14:textId="77777777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(68 ч)</w:t>
      </w:r>
    </w:p>
    <w:p w14:paraId="6198F5D7" w14:textId="77777777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год обучения)</w:t>
      </w:r>
    </w:p>
    <w:p w14:paraId="441C2FF1" w14:textId="58822B99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знаний о физкультурной деятельности (</w:t>
      </w:r>
      <w:r w:rsidRPr="00487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14:paraId="08680D8A" w14:textId="77777777" w:rsidR="00B6310D" w:rsidRPr="00B6310D" w:rsidRDefault="00B6310D" w:rsidP="00B6310D">
      <w:pPr>
        <w:shd w:val="clear" w:color="auto" w:fill="FFFFFF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Формы физической культуры. Их цель и задачи, место и значение в культурном образе жизни человека.</w:t>
      </w:r>
    </w:p>
    <w:p w14:paraId="1ADC2A92" w14:textId="77777777" w:rsidR="00B6310D" w:rsidRPr="00B6310D" w:rsidRDefault="00B6310D" w:rsidP="00B6310D">
      <w:pPr>
        <w:shd w:val="clear" w:color="auto" w:fill="FFFFFF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Общая характеристика, цель, задачи и формы организации, специфика содержания и направленность современных оздоровительных систем физической культуры;</w:t>
      </w:r>
    </w:p>
    <w:p w14:paraId="0B59E8CD" w14:textId="30232F10" w:rsidR="00B6310D" w:rsidRPr="00B6310D" w:rsidRDefault="00B6310D" w:rsidP="00B6310D">
      <w:pPr>
        <w:shd w:val="clear" w:color="auto" w:fill="FFFFFF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Правила техники безопасности, страховка </w:t>
      </w:r>
      <w:proofErr w:type="gram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</w:t>
      </w:r>
      <w:proofErr w:type="spell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самостраховка</w:t>
      </w:r>
      <w:proofErr w:type="spellEnd"/>
      <w:proofErr w:type="gram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использование подводящих и подготовительных упражнений</w:t>
      </w:r>
      <w:r w:rsidR="009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Судейство.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14:paraId="620DFDA7" w14:textId="5DD42F30" w:rsidR="00B6310D" w:rsidRPr="00B6310D" w:rsidRDefault="009067C6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B6310D"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ФП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B6310D"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4DC8D27F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силовых </w:t>
      </w:r>
      <w:proofErr w:type="gramStart"/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способностей: 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подтягивание</w:t>
      </w:r>
      <w:proofErr w:type="gram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висе на перекладине; отжимание в упоре на низких брусьях; лазание по канату; комплексы атлетической гимнастики на основные мышечные группы; комплексы упражнений с локальным отягощением на отдельные мышечные группы; сгибание туловища в положении лежа на спине и животе;</w:t>
      </w:r>
    </w:p>
    <w:p w14:paraId="2C404261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скоростных способностей: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и бег в различных направлениях в максимальном темпе с внезапными остановками и выполнением различных заданий; кувырки вперед, назад, боком с последующим рывком на 3-5 метров; выполнение освоенных тактических действий и технических приемов в быстром темпе;</w:t>
      </w:r>
    </w:p>
    <w:p w14:paraId="383F60D3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выносливости: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повторное </w:t>
      </w:r>
      <w:proofErr w:type="spell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скоростных дистанций 100-150 метров с изменяющимся интервалом отдыха; «кроссовый» бег; игра в баскетбол с увеличивающимся временем игры;</w:t>
      </w:r>
    </w:p>
    <w:p w14:paraId="72725378" w14:textId="77777777" w:rsid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координации: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специализированные комплексы упражнений на развитие координации.</w:t>
      </w:r>
    </w:p>
    <w:p w14:paraId="093C7C3D" w14:textId="77777777" w:rsidR="009067C6" w:rsidRDefault="009067C6" w:rsidP="009067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A6F">
        <w:rPr>
          <w:rFonts w:ascii="Times New Roman" w:hAnsi="Times New Roman" w:cs="Times New Roman"/>
          <w:b/>
          <w:bCs/>
          <w:sz w:val="24"/>
          <w:szCs w:val="24"/>
        </w:rPr>
        <w:t>Специальная физическая подготовка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(10 часов)</w:t>
      </w:r>
    </w:p>
    <w:p w14:paraId="7076F1DF" w14:textId="77777777" w:rsidR="009067C6" w:rsidRDefault="009067C6" w:rsidP="00906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разделе «Специальная подготовка представлен материал по баскетболу, способствующий обучению школьников техническим и тактическим приемам.</w:t>
      </w:r>
    </w:p>
    <w:p w14:paraId="1E29DD51" w14:textId="77777777" w:rsidR="009067C6" w:rsidRDefault="009067C6" w:rsidP="009067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развитие специальной прыгучести.</w:t>
      </w:r>
    </w:p>
    <w:p w14:paraId="471C3615" w14:textId="77777777" w:rsidR="009067C6" w:rsidRDefault="009067C6" w:rsidP="009067C6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еремещения баскетболиста, основная стойка; передвижения в основной стойке приставными шагами правым, левым боком; остановка прыжком после ускорения; остановка в шаге.</w:t>
      </w:r>
    </w:p>
    <w:p w14:paraId="20538C50" w14:textId="77777777" w:rsidR="009067C6" w:rsidRPr="00923A6F" w:rsidRDefault="009067C6" w:rsidP="009067C6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− Упражнения для привития навыков быстроты ответных действий;</w:t>
      </w:r>
    </w:p>
    <w:p w14:paraId="403A93E2" w14:textId="77777777" w:rsidR="009067C6" w:rsidRPr="00923A6F" w:rsidRDefault="009067C6" w:rsidP="009067C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− Упражнения для развития прыгучести, ловкости, координации движений,</w:t>
      </w:r>
    </w:p>
    <w:p w14:paraId="22480F22" w14:textId="77777777" w:rsidR="009067C6" w:rsidRPr="00923A6F" w:rsidRDefault="009067C6" w:rsidP="009067C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специальной выносливости, упражнения силовой подготовки, упражнения для</w:t>
      </w:r>
    </w:p>
    <w:p w14:paraId="41795083" w14:textId="77777777" w:rsidR="009067C6" w:rsidRPr="00923A6F" w:rsidRDefault="009067C6" w:rsidP="009067C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развития гибкости;</w:t>
      </w:r>
    </w:p>
    <w:p w14:paraId="66127E2A" w14:textId="77777777" w:rsidR="009067C6" w:rsidRPr="00923A6F" w:rsidRDefault="009067C6" w:rsidP="009067C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A6F">
        <w:rPr>
          <w:rFonts w:ascii="Times New Roman" w:eastAsia="Calibri" w:hAnsi="Times New Roman" w:cs="Times New Roman"/>
          <w:sz w:val="24"/>
          <w:szCs w:val="24"/>
        </w:rPr>
        <w:t>− Упражнения для развития качеств, необходимых при приемах и передачах мяча;</w:t>
      </w:r>
    </w:p>
    <w:p w14:paraId="6E7F0385" w14:textId="77777777" w:rsidR="009067C6" w:rsidRPr="00487A95" w:rsidRDefault="009067C6" w:rsidP="009067C6">
      <w:pPr>
        <w:spacing w:after="0" w:line="100" w:lineRule="atLeast"/>
        <w:contextualSpacing/>
        <w:jc w:val="both"/>
        <w:rPr>
          <w:rFonts w:ascii="Aptos" w:eastAsia="Aptos" w:hAnsi="Aptos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487A9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Упражнения для развития скорости реакции по зрительным и звуковым сигналам.</w:t>
      </w:r>
    </w:p>
    <w:p w14:paraId="25649047" w14:textId="77777777" w:rsidR="009067C6" w:rsidRPr="00B6310D" w:rsidRDefault="009067C6" w:rsidP="00906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F9141D" w14:textId="6F15E8E3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Техническая подготовка (</w:t>
      </w:r>
      <w:r w:rsidR="00906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часов)</w:t>
      </w:r>
    </w:p>
    <w:p w14:paraId="3C855734" w14:textId="7CBD05C2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разделе «</w:t>
      </w:r>
      <w:proofErr w:type="gramStart"/>
      <w:r w:rsidR="009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Техническая 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</w:t>
      </w:r>
      <w:proofErr w:type="gram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</w:t>
      </w:r>
      <w:r w:rsidR="009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9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баскетболу, способствующий обучению школьников техническим и тактическим приемам.</w:t>
      </w:r>
    </w:p>
    <w:p w14:paraId="626F4858" w14:textId="77777777" w:rsidR="00B6310D" w:rsidRPr="00B6310D" w:rsidRDefault="00B6310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Действия без мяча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прыжок вверх толчком одной ноги и приземлением на другую; передвижение приставными шагами правым и левым боком с чередованием скорости и направления движения; перевод с передвижения правым боком на передвижение левым боком; передвижение в основной стойке; остановка в шаге;</w:t>
      </w:r>
    </w:p>
    <w:p w14:paraId="62374BBB" w14:textId="77777777" w:rsidR="00B6310D" w:rsidRPr="00B6310D" w:rsidRDefault="00B6310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Ловля мяча: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пола (с отскока и </w:t>
      </w:r>
      <w:proofErr w:type="spell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полуотскока</w:t>
      </w:r>
      <w:proofErr w:type="spell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катящегося (стоя на месте и в движении), высоко летящего, с шагом;</w:t>
      </w:r>
    </w:p>
    <w:p w14:paraId="7E61371F" w14:textId="77777777" w:rsidR="00B6310D" w:rsidRPr="00B6310D" w:rsidRDefault="00B6310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Передача мяча: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одной рукой от плеча, снизу (на месте, в движении), с шагом, в прыжке;</w:t>
      </w:r>
    </w:p>
    <w:p w14:paraId="728C9991" w14:textId="77777777" w:rsidR="00B6310D" w:rsidRPr="00B6310D" w:rsidRDefault="00B6310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Ведение мяча: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месте и в движении (по прямой, по кругу, «змейкой»); с изменением направления и скорости передвижения, высоты отскока от пола;</w:t>
      </w:r>
    </w:p>
    <w:p w14:paraId="16EC52E1" w14:textId="77777777" w:rsidR="00B6310D" w:rsidRPr="00B6310D" w:rsidRDefault="00B6310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Бросок мяча в корзину: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двумя руками снизу (выполнение штрафного броска) и от груди в движении после двух шагов; одной рукой после ловли мяча и после ведения;</w:t>
      </w:r>
    </w:p>
    <w:p w14:paraId="03343751" w14:textId="71CF938E" w:rsidR="00B6310D" w:rsidRPr="00B6310D" w:rsidRDefault="00B6310D" w:rsidP="00B6310D">
      <w:pPr>
        <w:shd w:val="clear" w:color="auto" w:fill="FFFFFF"/>
        <w:spacing w:before="30" w:after="3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Тактическая подготовка </w:t>
      </w:r>
      <w:proofErr w:type="gramStart"/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r w:rsidR="00906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proofErr w:type="gramEnd"/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14:paraId="053ACD09" w14:textId="77777777" w:rsidR="00B6310D" w:rsidRPr="00B6310D" w:rsidRDefault="00B6310D" w:rsidP="00B6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в нападении:</w:t>
      </w:r>
    </w:p>
    <w:p w14:paraId="3BD88500" w14:textId="77777777" w:rsidR="00B6310D" w:rsidRPr="00B6310D" w:rsidRDefault="00B6310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действия;</w:t>
      </w:r>
    </w:p>
    <w:p w14:paraId="7C731A58" w14:textId="77777777" w:rsidR="00B6310D" w:rsidRPr="00B6310D" w:rsidRDefault="00B6310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действия;</w:t>
      </w:r>
    </w:p>
    <w:p w14:paraId="66C68C37" w14:textId="77777777" w:rsidR="00B6310D" w:rsidRPr="00B6310D" w:rsidRDefault="00B6310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действия.</w:t>
      </w:r>
    </w:p>
    <w:p w14:paraId="69FE09B2" w14:textId="77777777" w:rsidR="00B6310D" w:rsidRPr="00B6310D" w:rsidRDefault="00B6310D" w:rsidP="00B6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в защите:</w:t>
      </w:r>
    </w:p>
    <w:p w14:paraId="51C6EB32" w14:textId="77777777" w:rsidR="00B6310D" w:rsidRPr="00B6310D" w:rsidRDefault="00B631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действия;</w:t>
      </w:r>
    </w:p>
    <w:p w14:paraId="5739CED4" w14:textId="77777777" w:rsidR="00B6310D" w:rsidRPr="00B6310D" w:rsidRDefault="00B6310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действия;</w:t>
      </w:r>
    </w:p>
    <w:p w14:paraId="5FC089E8" w14:textId="77777777" w:rsidR="00B6310D" w:rsidRPr="00B6310D" w:rsidRDefault="00B6310D">
      <w:pPr>
        <w:numPr>
          <w:ilvl w:val="0"/>
          <w:numId w:val="19"/>
        </w:num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действия.</w:t>
      </w:r>
    </w:p>
    <w:p w14:paraId="787782E3" w14:textId="77777777" w:rsidR="00B6310D" w:rsidRDefault="00B6310D" w:rsidP="00B6310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Спортивные игры: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мини-баскетбол, баскетбол по упрощенным правилам, баскетбол по правилам.</w:t>
      </w:r>
    </w:p>
    <w:p w14:paraId="53AAD369" w14:textId="4A19CE6F" w:rsidR="009067C6" w:rsidRDefault="009067C6" w:rsidP="009067C6">
      <w:pPr>
        <w:shd w:val="clear" w:color="auto" w:fill="FFFFFF"/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24FF">
        <w:rPr>
          <w:rFonts w:ascii="Times New Roman" w:eastAsia="Calibri" w:hAnsi="Times New Roman" w:cs="Times New Roman"/>
          <w:b/>
          <w:bCs/>
          <w:sz w:val="24"/>
          <w:szCs w:val="24"/>
        </w:rPr>
        <w:t>Контрольные игры и соревнования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( 12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часов).</w:t>
      </w:r>
    </w:p>
    <w:p w14:paraId="3EDE5176" w14:textId="5B1159F4" w:rsidR="009067C6" w:rsidRPr="00B6310D" w:rsidRDefault="009067C6" w:rsidP="009067C6">
      <w:pPr>
        <w:shd w:val="clear" w:color="auto" w:fill="FFFFFF"/>
        <w:spacing w:before="30" w:after="3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4FF">
        <w:rPr>
          <w:rFonts w:ascii="Times New Roman" w:eastAsia="Calibri" w:hAnsi="Times New Roman" w:cs="Times New Roman"/>
          <w:sz w:val="24"/>
          <w:szCs w:val="24"/>
        </w:rPr>
        <w:t xml:space="preserve"> Разбор проведённых игр. Устранение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4FF">
        <w:rPr>
          <w:rFonts w:ascii="Times New Roman" w:eastAsia="Calibri" w:hAnsi="Times New Roman" w:cs="Times New Roman"/>
          <w:sz w:val="24"/>
          <w:szCs w:val="24"/>
        </w:rPr>
        <w:t>ошибок в игре. Итоговое занятие. Контрольные испытания (тестирования)</w:t>
      </w:r>
    </w:p>
    <w:p w14:paraId="1BE5371A" w14:textId="77777777" w:rsidR="00B6310D" w:rsidRPr="00B6310D" w:rsidRDefault="00B6310D" w:rsidP="00B6310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контроля:</w:t>
      </w:r>
    </w:p>
    <w:p w14:paraId="437FA501" w14:textId="77777777" w:rsidR="00B6310D" w:rsidRPr="00B6310D" w:rsidRDefault="00B6310D" w:rsidP="00B6310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вводный,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который проводится на первых занятиях, в начале изучения отдельных тем или разделов программы.</w:t>
      </w:r>
    </w:p>
    <w:p w14:paraId="12E9F8EC" w14:textId="77777777" w:rsidR="00B6310D" w:rsidRPr="00B6310D" w:rsidRDefault="00B6310D" w:rsidP="00B6310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текущий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проводимый в ходе учебного занятия и закрепляющий знания по данной теме;</w:t>
      </w:r>
    </w:p>
    <w:p w14:paraId="34FF3C3E" w14:textId="77777777" w:rsidR="00B6310D" w:rsidRPr="00B6310D" w:rsidRDefault="00B6310D" w:rsidP="00B6310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итоговый,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проводимый после завершения всей учебной программы.</w:t>
      </w:r>
    </w:p>
    <w:p w14:paraId="3EB6ED71" w14:textId="77777777" w:rsidR="00B6310D" w:rsidRPr="00B6310D" w:rsidRDefault="00B6310D" w:rsidP="00B6310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Оценка </w:t>
      </w:r>
      <w:proofErr w:type="gramStart"/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результатов:  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</w:t>
      </w:r>
      <w:proofErr w:type="gram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соревнования.</w:t>
      </w:r>
    </w:p>
    <w:p w14:paraId="0ABFD681" w14:textId="6D1EC75C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итогов: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проверки умений и навыков во второй </w:t>
      </w:r>
      <w:proofErr w:type="gramStart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  проводится</w:t>
      </w:r>
      <w:proofErr w:type="gramEnd"/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первенство школы, в третьем – первенство города (в зачет спартакиады), товарищеские встречи с командами других школ (в течение года). Ожидаемые результаты: в 202</w:t>
      </w:r>
      <w:r w:rsidR="009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Pr="00487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быть в числе призеров первенства города по баскетболу.</w:t>
      </w:r>
    </w:p>
    <w:p w14:paraId="7C94CD27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изучения данной программы, обучающиеся должны</w:t>
      </w:r>
    </w:p>
    <w:p w14:paraId="738F5D81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Знать:</w:t>
      </w:r>
    </w:p>
    <w:p w14:paraId="5E03264E" w14:textId="77777777" w:rsidR="00B6310D" w:rsidRPr="00B6310D" w:rsidRDefault="00B6310D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личной гигиены, профилактики травматизма и оказание до врачебной помощи при занятиях физическими упражнениями;</w:t>
      </w:r>
    </w:p>
    <w:p w14:paraId="39E175B3" w14:textId="77777777" w:rsidR="00B6310D" w:rsidRPr="00B6310D" w:rsidRDefault="00B6310D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14:paraId="196D1511" w14:textId="77777777" w:rsidR="00B6310D" w:rsidRPr="00B6310D" w:rsidRDefault="00B6310D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культуры;</w:t>
      </w:r>
    </w:p>
    <w:p w14:paraId="08CDFA21" w14:textId="77777777" w:rsidR="00B6310D" w:rsidRPr="00B6310D" w:rsidRDefault="00B6310D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 развитие физической культуры в России, особенности развития избранного вида спорта.</w:t>
      </w:r>
    </w:p>
    <w:p w14:paraId="61018C5E" w14:textId="77777777" w:rsidR="00B6310D" w:rsidRPr="00B6310D" w:rsidRDefault="00B6310D" w:rsidP="00B63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Уметь:</w:t>
      </w:r>
    </w:p>
    <w:p w14:paraId="1372DDD3" w14:textId="77777777" w:rsidR="00B6310D" w:rsidRPr="00B6310D" w:rsidRDefault="00B6310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14:paraId="38B49BCE" w14:textId="77777777" w:rsidR="00B6310D" w:rsidRPr="00B6310D" w:rsidRDefault="00B6310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14:paraId="03C9F180" w14:textId="77777777" w:rsidR="00B6310D" w:rsidRPr="00B6310D" w:rsidRDefault="00B6310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своими эмоциями, эффективно взаимодействовать со взрослыми и сверстниками, владеть культурой общения;</w:t>
      </w:r>
    </w:p>
    <w:p w14:paraId="75426FCC" w14:textId="77777777" w:rsidR="00B6310D" w:rsidRPr="00B6310D" w:rsidRDefault="00B6310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кондиции;</w:t>
      </w:r>
    </w:p>
    <w:p w14:paraId="10C7DD13" w14:textId="77777777" w:rsidR="00B6310D" w:rsidRPr="00B6310D" w:rsidRDefault="00B6310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14:paraId="5E78CE09" w14:textId="77777777" w:rsidR="00B6310D" w:rsidRPr="00B6310D" w:rsidRDefault="00B6310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14:paraId="5B850895" w14:textId="77777777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A635A2" w14:textId="77777777" w:rsidR="00B6310D" w:rsidRPr="00487A95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E4CAE3" w14:textId="77777777" w:rsidR="00B6310D" w:rsidRPr="00487A95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A729C0" w14:textId="67646788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двигательной подготовленности по годам обучения:</w:t>
      </w:r>
    </w:p>
    <w:p w14:paraId="3CF97AA0" w14:textId="77777777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год обучения</w:t>
      </w:r>
    </w:p>
    <w:tbl>
      <w:tblPr>
        <w:tblW w:w="10165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1389"/>
        <w:gridCol w:w="1236"/>
        <w:gridCol w:w="1081"/>
        <w:gridCol w:w="1236"/>
        <w:gridCol w:w="1236"/>
        <w:gridCol w:w="1090"/>
      </w:tblGrid>
      <w:tr w:rsidR="00B6310D" w:rsidRPr="00487A95" w14:paraId="663BED3E" w14:textId="77777777" w:rsidTr="00D76D52">
        <w:trPr>
          <w:trHeight w:val="100"/>
        </w:trPr>
        <w:tc>
          <w:tcPr>
            <w:tcW w:w="2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17BA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  <w:p w14:paraId="01B51EFA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(задания)</w:t>
            </w:r>
          </w:p>
        </w:tc>
        <w:tc>
          <w:tcPr>
            <w:tcW w:w="3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21F95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6AE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B6310D" w:rsidRPr="00487A95" w14:paraId="42569F45" w14:textId="77777777" w:rsidTr="00D76D52">
        <w:trPr>
          <w:trHeight w:val="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094EB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ECC75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5A86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C576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003B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B265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BA2A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6310D" w:rsidRPr="00487A95" w14:paraId="3C5C8F70" w14:textId="77777777" w:rsidTr="00D76D52">
        <w:trPr>
          <w:trHeight w:val="22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F4E2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минутный бег, (м)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3B4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B69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51C5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B6E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8892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1BE9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B6310D" w:rsidRPr="00487A95" w14:paraId="2737AC54" w14:textId="77777777" w:rsidTr="00D76D52">
        <w:trPr>
          <w:trHeight w:val="22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94B4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 Х 10 м, (сек)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8F2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121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D02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71D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A70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10B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6310D" w:rsidRPr="00487A95" w14:paraId="56C5C3FC" w14:textId="77777777" w:rsidTr="00D76D52">
        <w:trPr>
          <w:trHeight w:val="22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D68E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(см)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B65D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F12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C68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D15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5F4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4097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</w:tr>
      <w:tr w:rsidR="00B6310D" w:rsidRPr="00487A95" w14:paraId="6138AFF2" w14:textId="77777777" w:rsidTr="00D76D52">
        <w:trPr>
          <w:trHeight w:val="22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804C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Подтягивание, количество раз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D71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1CA4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89A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561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46FC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05FE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310D" w:rsidRPr="00487A95" w14:paraId="529C29DC" w14:textId="77777777" w:rsidTr="00D76D52">
        <w:trPr>
          <w:trHeight w:val="6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CC7A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лёжа на полу, количество раз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B3DF0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DCF5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6265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89CA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20710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D43E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4BFEC6DF" w14:textId="77777777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год обучения</w:t>
      </w:r>
    </w:p>
    <w:tbl>
      <w:tblPr>
        <w:tblW w:w="10129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1183"/>
        <w:gridCol w:w="1148"/>
        <w:gridCol w:w="1024"/>
        <w:gridCol w:w="1183"/>
        <w:gridCol w:w="1148"/>
        <w:gridCol w:w="1056"/>
      </w:tblGrid>
      <w:tr w:rsidR="00B6310D" w:rsidRPr="00487A95" w14:paraId="4FCE8C6B" w14:textId="77777777" w:rsidTr="00D76D52">
        <w:trPr>
          <w:trHeight w:val="160"/>
        </w:trPr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2CB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  <w:p w14:paraId="555FF179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(задания)</w:t>
            </w:r>
          </w:p>
        </w:tc>
        <w:tc>
          <w:tcPr>
            <w:tcW w:w="3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8101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D93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B6310D" w:rsidRPr="00487A95" w14:paraId="564FE1DE" w14:textId="77777777" w:rsidTr="00D76D52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EDB27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92DE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3B98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B141A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1A24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91B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2ED9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6310D" w:rsidRPr="00487A95" w14:paraId="562A489C" w14:textId="77777777" w:rsidTr="00D76D52">
        <w:trPr>
          <w:trHeight w:val="602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F3D7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минутный бег, (м)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520C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997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FF17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F57E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97F9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03F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</w:tr>
      <w:tr w:rsidR="00B6310D" w:rsidRPr="00487A95" w14:paraId="3348D1E0" w14:textId="77777777" w:rsidTr="00D76D52">
        <w:trPr>
          <w:trHeight w:val="341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5F84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 Х 10 м, (сек)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126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111A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F81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A9D5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31C9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ACAF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B6310D" w:rsidRPr="00487A95" w14:paraId="62D18151" w14:textId="77777777" w:rsidTr="00D76D52">
        <w:trPr>
          <w:trHeight w:val="341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530C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(см)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6B09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E099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4EAE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683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DB5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D4BA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</w:tr>
      <w:tr w:rsidR="00B6310D" w:rsidRPr="00487A95" w14:paraId="58A3693B" w14:textId="77777777" w:rsidTr="00D76D52">
        <w:trPr>
          <w:trHeight w:val="341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DE8A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Подтягивание, количество раз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1878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803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C3C3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BF4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9315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A5E60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310D" w:rsidRPr="00487A95" w14:paraId="4A4759ED" w14:textId="77777777" w:rsidTr="00D76D52">
        <w:trPr>
          <w:trHeight w:val="501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ECE7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Сгибание и разгибание рук в упоре лёжа на полу, количество раз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260C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62D1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B83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7949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A98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83BA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4F905DDA" w14:textId="77777777" w:rsidR="00AC7A86" w:rsidRDefault="00AC7A86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51AD65" w14:textId="0AEA0A0D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год обучения</w:t>
      </w:r>
    </w:p>
    <w:tbl>
      <w:tblPr>
        <w:tblW w:w="10130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1185"/>
        <w:gridCol w:w="1149"/>
        <w:gridCol w:w="1025"/>
        <w:gridCol w:w="1185"/>
        <w:gridCol w:w="1149"/>
        <w:gridCol w:w="1057"/>
      </w:tblGrid>
      <w:tr w:rsidR="00B6310D" w:rsidRPr="00487A95" w14:paraId="5FF7861D" w14:textId="77777777" w:rsidTr="00D76D52">
        <w:trPr>
          <w:trHeight w:val="179"/>
        </w:trPr>
        <w:tc>
          <w:tcPr>
            <w:tcW w:w="3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BC6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  <w:p w14:paraId="55CA9F67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(задания)</w:t>
            </w:r>
          </w:p>
        </w:tc>
        <w:tc>
          <w:tcPr>
            <w:tcW w:w="3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20B48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B355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B6310D" w:rsidRPr="00487A95" w14:paraId="588172D3" w14:textId="77777777" w:rsidTr="00D76D52">
        <w:trPr>
          <w:trHeight w:val="1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E0F641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EEC9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6053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18A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7C4D1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7E8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1EBA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6310D" w:rsidRPr="00487A95" w14:paraId="100CA9F9" w14:textId="77777777" w:rsidTr="00D76D52">
        <w:trPr>
          <w:trHeight w:val="378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FDC3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минутный бег, (м)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1E5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F827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E19D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AF7D0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ADB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414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B6310D" w:rsidRPr="00487A95" w14:paraId="31443EEC" w14:textId="77777777" w:rsidTr="00D76D52">
        <w:trPr>
          <w:trHeight w:val="378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731F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 Х 10 м, (сек)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58E8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A4A8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9BE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6CD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936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DCCC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B6310D" w:rsidRPr="00487A95" w14:paraId="3550CE4B" w14:textId="77777777" w:rsidTr="00D76D52">
        <w:trPr>
          <w:trHeight w:val="378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C225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(см)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ADA2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279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E3FD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49F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2F52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252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B6310D" w:rsidRPr="00487A95" w14:paraId="55482B71" w14:textId="77777777" w:rsidTr="00D76D52">
        <w:trPr>
          <w:trHeight w:val="378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EDD5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Подтягивание, количество раз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F55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8140E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2F0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2159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3770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90F1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310D" w:rsidRPr="00487A95" w14:paraId="7B2537B9" w14:textId="77777777" w:rsidTr="00D76D52">
        <w:trPr>
          <w:trHeight w:val="53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693D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 лёжа на полу, количество раз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252C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E4EC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06B4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007B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B476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F04A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5DD7A353" w14:textId="77777777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A18F61" w14:textId="77777777" w:rsidR="00B6310D" w:rsidRPr="00B6310D" w:rsidRDefault="00B6310D" w:rsidP="00B63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уровня технико-тактической подготовленности</w:t>
      </w:r>
    </w:p>
    <w:tbl>
      <w:tblPr>
        <w:tblW w:w="10163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2694"/>
        <w:gridCol w:w="1996"/>
        <w:gridCol w:w="1845"/>
        <w:gridCol w:w="1863"/>
      </w:tblGrid>
      <w:tr w:rsidR="00B6310D" w:rsidRPr="00487A95" w14:paraId="43ED1EDB" w14:textId="77777777" w:rsidTr="00D76D52">
        <w:trPr>
          <w:trHeight w:val="568"/>
        </w:trPr>
        <w:tc>
          <w:tcPr>
            <w:tcW w:w="1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491E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C54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тест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577E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6х5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56E9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11631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с точек</w:t>
            </w:r>
          </w:p>
        </w:tc>
      </w:tr>
      <w:tr w:rsidR="00B6310D" w:rsidRPr="00487A95" w14:paraId="460A1CDE" w14:textId="77777777" w:rsidTr="00D76D52">
        <w:trPr>
          <w:trHeight w:val="1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C59537" w14:textId="77777777" w:rsidR="00B6310D" w:rsidRPr="00B6310D" w:rsidRDefault="00B6310D" w:rsidP="00B6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6122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в сек.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1C76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в сек.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99CCD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попаданий (из 30)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5EAF" w14:textId="77777777" w:rsidR="00B6310D" w:rsidRPr="00B6310D" w:rsidRDefault="00B6310D" w:rsidP="00B6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попаданий (из 40)</w:t>
            </w:r>
          </w:p>
        </w:tc>
      </w:tr>
      <w:tr w:rsidR="00B6310D" w:rsidRPr="00487A95" w14:paraId="6FA8C8BF" w14:textId="77777777" w:rsidTr="00D76D52">
        <w:trPr>
          <w:trHeight w:val="294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3A75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4AC2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CD6B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4CA6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60C8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B6310D" w:rsidRPr="00487A95" w14:paraId="66026BE3" w14:textId="77777777" w:rsidTr="00D76D52">
        <w:trPr>
          <w:trHeight w:val="294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3D66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4F31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36,2-34,9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DC2D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9,8-9,4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67DD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67FF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</w:t>
            </w:r>
          </w:p>
        </w:tc>
      </w:tr>
      <w:tr w:rsidR="00B6310D" w:rsidRPr="00487A95" w14:paraId="03EA1709" w14:textId="77777777" w:rsidTr="00D76D52">
        <w:trPr>
          <w:trHeight w:val="294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E3E5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08868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37,6-36,3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DCACF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10,3-9,9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368D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8069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</w:t>
            </w:r>
          </w:p>
        </w:tc>
      </w:tr>
      <w:tr w:rsidR="00B6310D" w:rsidRPr="00487A95" w14:paraId="369A7005" w14:textId="77777777" w:rsidTr="00D76D52">
        <w:trPr>
          <w:trHeight w:val="294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7468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8A635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EC5C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6C99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07FE" w14:textId="77777777" w:rsidR="00B6310D" w:rsidRPr="00B6310D" w:rsidRDefault="00B6310D" w:rsidP="00B63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14:paraId="5DC83400" w14:textId="77777777" w:rsidR="00B6310D" w:rsidRPr="00B6310D" w:rsidRDefault="00B6310D" w:rsidP="00B6310D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  <w:b/>
          <w:bCs/>
          <w:color w:val="00000A"/>
          <w:sz w:val="24"/>
          <w:szCs w:val="24"/>
        </w:rPr>
      </w:pPr>
    </w:p>
    <w:p w14:paraId="647FC914" w14:textId="77777777" w:rsidR="00B6310D" w:rsidRPr="00B6310D" w:rsidRDefault="00B6310D" w:rsidP="00B6310D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  <w:b/>
          <w:bCs/>
          <w:color w:val="00000A"/>
          <w:sz w:val="24"/>
          <w:szCs w:val="24"/>
        </w:rPr>
      </w:pPr>
    </w:p>
    <w:p w14:paraId="1551DF62" w14:textId="77777777" w:rsidR="00B6310D" w:rsidRPr="00B6310D" w:rsidRDefault="00B6310D" w:rsidP="00B6310D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sz w:val="24"/>
          <w:szCs w:val="24"/>
        </w:rPr>
      </w:pPr>
      <w:r w:rsidRPr="00B6310D">
        <w:rPr>
          <w:rFonts w:ascii="Times New Roman" w:eastAsia="SimSun" w:hAnsi="Times New Roman" w:cs="Times New Roman"/>
          <w:b/>
          <w:bCs/>
          <w:color w:val="00000A"/>
          <w:sz w:val="24"/>
          <w:szCs w:val="24"/>
        </w:rPr>
        <w:t>3.Организационно-педагогические условия</w:t>
      </w:r>
    </w:p>
    <w:p w14:paraId="00F36149" w14:textId="77777777" w:rsidR="00B6310D" w:rsidRPr="00B6310D" w:rsidRDefault="00B6310D" w:rsidP="00B6310D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sz w:val="24"/>
          <w:szCs w:val="24"/>
        </w:rPr>
      </w:pPr>
      <w:r w:rsidRPr="00B6310D">
        <w:rPr>
          <w:rFonts w:ascii="Times New Roman" w:eastAsia="SimSun" w:hAnsi="Times New Roman" w:cs="Times New Roman"/>
          <w:b/>
          <w:bCs/>
          <w:color w:val="00000A"/>
          <w:sz w:val="24"/>
          <w:szCs w:val="24"/>
        </w:rPr>
        <w:t>Календарный учебный график</w:t>
      </w:r>
    </w:p>
    <w:p w14:paraId="13E7E738" w14:textId="77777777" w:rsidR="00B6310D" w:rsidRPr="00B6310D" w:rsidRDefault="00B6310D" w:rsidP="00B6310D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25"/>
        <w:tblW w:w="9918" w:type="dxa"/>
        <w:tblLayout w:type="fixed"/>
        <w:tblLook w:val="04A0" w:firstRow="1" w:lastRow="0" w:firstColumn="1" w:lastColumn="0" w:noHBand="0" w:noVBand="1"/>
      </w:tblPr>
      <w:tblGrid>
        <w:gridCol w:w="1211"/>
        <w:gridCol w:w="1478"/>
        <w:gridCol w:w="1417"/>
        <w:gridCol w:w="1559"/>
        <w:gridCol w:w="1418"/>
        <w:gridCol w:w="1417"/>
        <w:gridCol w:w="1418"/>
      </w:tblGrid>
      <w:tr w:rsidR="00B6310D" w:rsidRPr="00487A95" w14:paraId="69C2B443" w14:textId="77777777" w:rsidTr="00D76D52">
        <w:tc>
          <w:tcPr>
            <w:tcW w:w="1211" w:type="dxa"/>
          </w:tcPr>
          <w:p w14:paraId="429DFD93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Год обучения</w:t>
            </w:r>
          </w:p>
        </w:tc>
        <w:tc>
          <w:tcPr>
            <w:tcW w:w="1478" w:type="dxa"/>
          </w:tcPr>
          <w:p w14:paraId="4215D884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Дата начала обучения</w:t>
            </w:r>
          </w:p>
        </w:tc>
        <w:tc>
          <w:tcPr>
            <w:tcW w:w="1417" w:type="dxa"/>
          </w:tcPr>
          <w:p w14:paraId="5B201585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Дата окончания</w:t>
            </w:r>
          </w:p>
          <w:p w14:paraId="78E679C9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обучения</w:t>
            </w:r>
          </w:p>
        </w:tc>
        <w:tc>
          <w:tcPr>
            <w:tcW w:w="1559" w:type="dxa"/>
          </w:tcPr>
          <w:p w14:paraId="3CDB187E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Количество учебных недель</w:t>
            </w:r>
          </w:p>
        </w:tc>
        <w:tc>
          <w:tcPr>
            <w:tcW w:w="1418" w:type="dxa"/>
          </w:tcPr>
          <w:p w14:paraId="3C477902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Количество учебных дней</w:t>
            </w:r>
          </w:p>
        </w:tc>
        <w:tc>
          <w:tcPr>
            <w:tcW w:w="1417" w:type="dxa"/>
          </w:tcPr>
          <w:p w14:paraId="1CFA1666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Количество учебных часов</w:t>
            </w:r>
          </w:p>
        </w:tc>
        <w:tc>
          <w:tcPr>
            <w:tcW w:w="1418" w:type="dxa"/>
          </w:tcPr>
          <w:p w14:paraId="413A0445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Режим занятий</w:t>
            </w:r>
          </w:p>
        </w:tc>
      </w:tr>
      <w:tr w:rsidR="00B6310D" w:rsidRPr="00487A95" w14:paraId="33119C12" w14:textId="77777777" w:rsidTr="00D76D52">
        <w:tc>
          <w:tcPr>
            <w:tcW w:w="1211" w:type="dxa"/>
          </w:tcPr>
          <w:p w14:paraId="6D8A6F70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1 год</w:t>
            </w:r>
          </w:p>
        </w:tc>
        <w:tc>
          <w:tcPr>
            <w:tcW w:w="1478" w:type="dxa"/>
          </w:tcPr>
          <w:p w14:paraId="72E21A9D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8 сентября</w:t>
            </w:r>
          </w:p>
        </w:tc>
        <w:tc>
          <w:tcPr>
            <w:tcW w:w="1417" w:type="dxa"/>
          </w:tcPr>
          <w:p w14:paraId="6723EDD9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30 мая</w:t>
            </w:r>
          </w:p>
        </w:tc>
        <w:tc>
          <w:tcPr>
            <w:tcW w:w="1559" w:type="dxa"/>
          </w:tcPr>
          <w:p w14:paraId="68687E90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34</w:t>
            </w:r>
          </w:p>
        </w:tc>
        <w:tc>
          <w:tcPr>
            <w:tcW w:w="1418" w:type="dxa"/>
          </w:tcPr>
          <w:p w14:paraId="0BCC4743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68</w:t>
            </w:r>
          </w:p>
        </w:tc>
        <w:tc>
          <w:tcPr>
            <w:tcW w:w="1417" w:type="dxa"/>
          </w:tcPr>
          <w:p w14:paraId="36D68CDD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68</w:t>
            </w:r>
          </w:p>
        </w:tc>
        <w:tc>
          <w:tcPr>
            <w:tcW w:w="1418" w:type="dxa"/>
          </w:tcPr>
          <w:p w14:paraId="5FE6C49D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 xml:space="preserve">2 </w:t>
            </w:r>
            <w:proofErr w:type="gramStart"/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занятия  1</w:t>
            </w:r>
            <w:proofErr w:type="gramEnd"/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 xml:space="preserve"> час в неделю</w:t>
            </w:r>
          </w:p>
        </w:tc>
      </w:tr>
      <w:tr w:rsidR="00B6310D" w:rsidRPr="00487A95" w14:paraId="1323F838" w14:textId="77777777" w:rsidTr="00D76D52">
        <w:tc>
          <w:tcPr>
            <w:tcW w:w="1211" w:type="dxa"/>
          </w:tcPr>
          <w:p w14:paraId="459D1AA2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2год</w:t>
            </w:r>
          </w:p>
        </w:tc>
        <w:tc>
          <w:tcPr>
            <w:tcW w:w="1478" w:type="dxa"/>
          </w:tcPr>
          <w:p w14:paraId="37138641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8 сентября</w:t>
            </w:r>
          </w:p>
        </w:tc>
        <w:tc>
          <w:tcPr>
            <w:tcW w:w="1417" w:type="dxa"/>
          </w:tcPr>
          <w:p w14:paraId="03123772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30 мая</w:t>
            </w:r>
          </w:p>
        </w:tc>
        <w:tc>
          <w:tcPr>
            <w:tcW w:w="1559" w:type="dxa"/>
          </w:tcPr>
          <w:p w14:paraId="6CE5BCFE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34</w:t>
            </w:r>
          </w:p>
        </w:tc>
        <w:tc>
          <w:tcPr>
            <w:tcW w:w="1418" w:type="dxa"/>
          </w:tcPr>
          <w:p w14:paraId="44905F66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68</w:t>
            </w:r>
          </w:p>
        </w:tc>
        <w:tc>
          <w:tcPr>
            <w:tcW w:w="1417" w:type="dxa"/>
          </w:tcPr>
          <w:p w14:paraId="71A8B806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68</w:t>
            </w:r>
          </w:p>
        </w:tc>
        <w:tc>
          <w:tcPr>
            <w:tcW w:w="1418" w:type="dxa"/>
          </w:tcPr>
          <w:p w14:paraId="70A8B490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 xml:space="preserve">2 </w:t>
            </w:r>
            <w:proofErr w:type="gramStart"/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занятия  1</w:t>
            </w:r>
            <w:proofErr w:type="gramEnd"/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 xml:space="preserve"> час в неделю</w:t>
            </w:r>
          </w:p>
        </w:tc>
      </w:tr>
      <w:tr w:rsidR="00B6310D" w:rsidRPr="00487A95" w14:paraId="1CD98540" w14:textId="77777777" w:rsidTr="00D76D52">
        <w:tc>
          <w:tcPr>
            <w:tcW w:w="1211" w:type="dxa"/>
          </w:tcPr>
          <w:p w14:paraId="65F63237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3 год</w:t>
            </w:r>
          </w:p>
        </w:tc>
        <w:tc>
          <w:tcPr>
            <w:tcW w:w="1478" w:type="dxa"/>
          </w:tcPr>
          <w:p w14:paraId="30F158D3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8 сентября</w:t>
            </w:r>
          </w:p>
        </w:tc>
        <w:tc>
          <w:tcPr>
            <w:tcW w:w="1417" w:type="dxa"/>
          </w:tcPr>
          <w:p w14:paraId="35E95F42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30 мая</w:t>
            </w:r>
          </w:p>
        </w:tc>
        <w:tc>
          <w:tcPr>
            <w:tcW w:w="1559" w:type="dxa"/>
          </w:tcPr>
          <w:p w14:paraId="54F84130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34</w:t>
            </w:r>
          </w:p>
        </w:tc>
        <w:tc>
          <w:tcPr>
            <w:tcW w:w="1418" w:type="dxa"/>
          </w:tcPr>
          <w:p w14:paraId="52E9C2F3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68</w:t>
            </w:r>
          </w:p>
        </w:tc>
        <w:tc>
          <w:tcPr>
            <w:tcW w:w="1417" w:type="dxa"/>
          </w:tcPr>
          <w:p w14:paraId="6CE8CF6C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68</w:t>
            </w:r>
          </w:p>
        </w:tc>
        <w:tc>
          <w:tcPr>
            <w:tcW w:w="1418" w:type="dxa"/>
          </w:tcPr>
          <w:p w14:paraId="3A6A58B2" w14:textId="77777777" w:rsidR="00B6310D" w:rsidRPr="00B6310D" w:rsidRDefault="00B6310D" w:rsidP="00B63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 xml:space="preserve">2 </w:t>
            </w:r>
            <w:proofErr w:type="gramStart"/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>занятия  1</w:t>
            </w:r>
            <w:proofErr w:type="gramEnd"/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 xml:space="preserve"> час в неделю</w:t>
            </w:r>
          </w:p>
        </w:tc>
      </w:tr>
      <w:tr w:rsidR="00B6310D" w:rsidRPr="00487A95" w14:paraId="4A68AE5E" w14:textId="77777777" w:rsidTr="00D76D52">
        <w:trPr>
          <w:trHeight w:val="654"/>
        </w:trPr>
        <w:tc>
          <w:tcPr>
            <w:tcW w:w="9918" w:type="dxa"/>
            <w:gridSpan w:val="7"/>
          </w:tcPr>
          <w:p w14:paraId="5FD9A0E5" w14:textId="77777777" w:rsidR="00B6310D" w:rsidRPr="00B6310D" w:rsidRDefault="00B6310D" w:rsidP="00B631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  <w:r w:rsidRPr="00B6310D">
              <w:rPr>
                <w:rFonts w:ascii="Times New Roman" w:eastAsia="SimSun" w:hAnsi="Times New Roman" w:cs="Times New Roman"/>
                <w:b/>
                <w:bCs/>
                <w:color w:val="00000A"/>
              </w:rPr>
              <w:t xml:space="preserve">Каникулы: </w:t>
            </w:r>
          </w:p>
          <w:p w14:paraId="3AFE5752" w14:textId="77777777" w:rsidR="00B6310D" w:rsidRPr="00B6310D" w:rsidRDefault="00B6310D" w:rsidP="00B631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color w:val="00000A"/>
              </w:rPr>
            </w:pPr>
          </w:p>
        </w:tc>
      </w:tr>
    </w:tbl>
    <w:p w14:paraId="7406BED1" w14:textId="77777777" w:rsidR="008E16C3" w:rsidRPr="00487A95" w:rsidRDefault="008E16C3" w:rsidP="00F70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1F786F" w14:textId="77777777" w:rsidR="00522B9F" w:rsidRPr="00487A95" w:rsidRDefault="00522B9F" w:rsidP="00B6310D">
      <w:pPr>
        <w:pStyle w:val="a4"/>
        <w:rPr>
          <w:rFonts w:ascii="Times New Roman" w:hAnsi="Times New Roman"/>
          <w:b/>
          <w:sz w:val="24"/>
          <w:szCs w:val="24"/>
        </w:rPr>
      </w:pPr>
    </w:p>
    <w:p w14:paraId="775C2D56" w14:textId="77777777" w:rsidR="00522B9F" w:rsidRDefault="00522B9F" w:rsidP="0085488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2644357A" w14:textId="63A105BC" w:rsidR="0085488D" w:rsidRPr="0085488D" w:rsidRDefault="002D6545" w:rsidP="0085488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522B9F">
        <w:rPr>
          <w:rFonts w:ascii="Times New Roman" w:hAnsi="Times New Roman"/>
          <w:b/>
          <w:sz w:val="24"/>
          <w:szCs w:val="24"/>
        </w:rPr>
        <w:t>.2</w:t>
      </w:r>
      <w:r w:rsidR="0085488D" w:rsidRPr="0085488D">
        <w:rPr>
          <w:rFonts w:ascii="Times New Roman" w:hAnsi="Times New Roman"/>
          <w:b/>
          <w:sz w:val="24"/>
          <w:szCs w:val="24"/>
        </w:rPr>
        <w:t xml:space="preserve"> Условия реализации программы</w:t>
      </w:r>
    </w:p>
    <w:p w14:paraId="21C45F44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lastRenderedPageBreak/>
        <w:t>Для успешной реализации настоящей программы необходимо:</w:t>
      </w:r>
    </w:p>
    <w:p w14:paraId="0587744C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i/>
          <w:sz w:val="24"/>
          <w:szCs w:val="24"/>
        </w:rPr>
        <w:t>Методические условия</w:t>
      </w:r>
      <w:r w:rsidRPr="002D6545">
        <w:rPr>
          <w:rFonts w:ascii="Times New Roman" w:hAnsi="Times New Roman" w:cs="Times New Roman"/>
          <w:sz w:val="24"/>
          <w:szCs w:val="24"/>
        </w:rPr>
        <w:t>: условия выполнения тематического планирования программы.</w:t>
      </w:r>
    </w:p>
    <w:p w14:paraId="38852AC0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i/>
          <w:sz w:val="24"/>
          <w:szCs w:val="24"/>
        </w:rPr>
        <w:t xml:space="preserve">Педагогические </w:t>
      </w:r>
      <w:proofErr w:type="gramStart"/>
      <w:r w:rsidRPr="002D6545">
        <w:rPr>
          <w:rFonts w:ascii="Times New Roman" w:hAnsi="Times New Roman" w:cs="Times New Roman"/>
          <w:i/>
          <w:sz w:val="24"/>
          <w:szCs w:val="24"/>
        </w:rPr>
        <w:t>условия</w:t>
      </w:r>
      <w:r w:rsidRPr="002D654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D6545">
        <w:rPr>
          <w:rFonts w:ascii="Times New Roman" w:hAnsi="Times New Roman" w:cs="Times New Roman"/>
          <w:sz w:val="24"/>
          <w:szCs w:val="24"/>
        </w:rPr>
        <w:t xml:space="preserve"> учёт индивидуальных и возрастных особенностей обучающихся в использовании форм, средств и способов реализации программы «баскетбол», соблюдение единства педагогических требований во взаимоотношениях с подростками, создание условий для развития личности подростка и его способностей.</w:t>
      </w:r>
    </w:p>
    <w:p w14:paraId="67C5E8DB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Информационное обеспечение:</w:t>
      </w:r>
    </w:p>
    <w:p w14:paraId="2E8302FC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информационные стенды;</w:t>
      </w:r>
    </w:p>
    <w:p w14:paraId="3365EAD8" w14:textId="77777777" w:rsidR="002D6545" w:rsidRPr="002D6545" w:rsidRDefault="002D6545" w:rsidP="002D6545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000A"/>
        </w:rPr>
      </w:pPr>
      <w:r w:rsidRPr="002D6545">
        <w:rPr>
          <w:rFonts w:ascii="Times New Roman" w:eastAsia="SimSun" w:hAnsi="Times New Roman" w:cs="Times New Roman"/>
          <w:b/>
          <w:bCs/>
          <w:color w:val="00000A"/>
          <w:sz w:val="28"/>
          <w:szCs w:val="28"/>
        </w:rPr>
        <w:t xml:space="preserve">Методическое обеспечение </w:t>
      </w:r>
    </w:p>
    <w:p w14:paraId="67EF295F" w14:textId="77777777" w:rsidR="002D6545" w:rsidRPr="002D6545" w:rsidRDefault="002D6545" w:rsidP="002D6545">
      <w:pPr>
        <w:shd w:val="clear" w:color="auto" w:fill="FFFFFF"/>
        <w:suppressAutoHyphens/>
        <w:spacing w:after="0" w:line="100" w:lineRule="atLeast"/>
        <w:jc w:val="center"/>
        <w:rPr>
          <w:rFonts w:ascii="Calibri" w:eastAsia="SimSun" w:hAnsi="Calibri" w:cs="Calibri"/>
          <w:color w:val="00000A"/>
        </w:rPr>
      </w:pPr>
    </w:p>
    <w:p w14:paraId="5D131799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Форма организации детей на занятии: </w:t>
      </w: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с организацией индивидуальных форм работы внутри группы, в парах, подгрупповая.</w:t>
      </w:r>
    </w:p>
    <w:p w14:paraId="407D2C9D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Форма проведения занятий: </w:t>
      </w: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практическая, комбинированная, соревновательная.</w:t>
      </w:r>
    </w:p>
    <w:p w14:paraId="1D254952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</w:p>
    <w:p w14:paraId="3A7A90CD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Словесные методы: объяснение, рассказ, беседа, и т.д.</w:t>
      </w:r>
    </w:p>
    <w:p w14:paraId="0B11E34A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Наглядные методы: показ упражнений, просмотр игр на дисках, слайдах и т.д.</w:t>
      </w:r>
    </w:p>
    <w:p w14:paraId="4849470E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Практические методы: метод упражнений и его варианты, метод многократного повторения упражнения, переменный, интегральный, игровой и соревновательный методы, круговой тренировки, дифференцированный.</w:t>
      </w:r>
    </w:p>
    <w:p w14:paraId="3E37AE44" w14:textId="77777777" w:rsidR="002D6545" w:rsidRPr="002D6545" w:rsidRDefault="002D6545" w:rsidP="002D6545">
      <w:pPr>
        <w:suppressAutoHyphens/>
        <w:overflowPunct w:val="0"/>
        <w:spacing w:before="28" w:after="28" w:line="100" w:lineRule="atLeas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92539CC" w14:textId="77777777" w:rsidR="002D6545" w:rsidRPr="002D6545" w:rsidRDefault="002D6545" w:rsidP="002D6545">
      <w:pPr>
        <w:suppressAutoHyphens/>
        <w:overflowPunct w:val="0"/>
        <w:spacing w:before="28" w:after="28" w:line="100" w:lineRule="atLeast"/>
        <w:ind w:firstLine="567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Методические пособия</w:t>
      </w:r>
    </w:p>
    <w:p w14:paraId="242731CF" w14:textId="77777777" w:rsidR="002D6545" w:rsidRPr="002D6545" w:rsidRDefault="002D6545" w:rsidP="002D6545">
      <w:pPr>
        <w:suppressAutoHyphens/>
        <w:overflowPunct w:val="0"/>
        <w:spacing w:before="28" w:after="28" w:line="100" w:lineRule="atLeast"/>
        <w:ind w:firstLine="567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EAE9EDB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proofErr w:type="spellStart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Мейксон</w:t>
      </w:r>
      <w:proofErr w:type="spellEnd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Г.Б. Физическая культура для 5-7 классов. М.: Просвещение, 2011</w:t>
      </w:r>
    </w:p>
    <w:p w14:paraId="5C10E411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proofErr w:type="spellStart"/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М.Я.; </w:t>
      </w:r>
      <w:proofErr w:type="spellStart"/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Туревский</w:t>
      </w:r>
      <w:proofErr w:type="spellEnd"/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И.М. ;</w:t>
      </w:r>
      <w:proofErr w:type="gramEnd"/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Матвеев А.П. Физическая культура: 8-9 </w:t>
      </w:r>
      <w:proofErr w:type="spellStart"/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кл</w:t>
      </w:r>
      <w:proofErr w:type="spellEnd"/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. – М.: Просвещение, 2011</w:t>
      </w:r>
    </w:p>
    <w:p w14:paraId="0F0A35F9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Лях В.И., </w:t>
      </w:r>
      <w:proofErr w:type="spellStart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Физическая культура: 10-11 </w:t>
      </w:r>
      <w:proofErr w:type="spellStart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Просвещение. </w:t>
      </w:r>
    </w:p>
    <w:p w14:paraId="15C5441D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соревнований.</w:t>
      </w:r>
    </w:p>
    <w:p w14:paraId="4BD2B7EB" w14:textId="77777777" w:rsidR="002D6545" w:rsidRP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по технике безопасности. </w:t>
      </w:r>
    </w:p>
    <w:p w14:paraId="6DE692BA" w14:textId="037CAFBE" w:rsidR="002D6545" w:rsidRDefault="002D6545" w:rsidP="002D6545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образовательные ресурсы</w:t>
      </w:r>
      <w:r w:rsidR="0082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97DA0A" w14:textId="77777777" w:rsidR="002D6545" w:rsidRPr="008248CC" w:rsidRDefault="002D6545" w:rsidP="008248CC">
      <w:pPr>
        <w:shd w:val="clear" w:color="auto" w:fill="FFFFFF"/>
        <w:suppressAutoHyphens/>
        <w:spacing w:after="20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9947DD5" w14:textId="77777777" w:rsidR="002D6545" w:rsidRPr="002D6545" w:rsidRDefault="002D6545" w:rsidP="002D6545">
      <w:pPr>
        <w:shd w:val="clear" w:color="auto" w:fill="FFFFFF"/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ПРОЦЕССА.</w:t>
      </w:r>
    </w:p>
    <w:p w14:paraId="50AC4A2A" w14:textId="77777777" w:rsidR="002D6545" w:rsidRPr="002D6545" w:rsidRDefault="002D6545" w:rsidP="002D6545">
      <w:pPr>
        <w:shd w:val="clear" w:color="auto" w:fill="FFFFFF"/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учебной базой для проведения занятий является спортивный зал ОУ с волейбольной разметкой площадки, волейбольными стойками.</w:t>
      </w:r>
    </w:p>
    <w:p w14:paraId="7CA61BC6" w14:textId="77777777" w:rsidR="002D6545" w:rsidRPr="002D6545" w:rsidRDefault="002D6545" w:rsidP="002D654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265"/>
        <w:gridCol w:w="5672"/>
        <w:gridCol w:w="2385"/>
      </w:tblGrid>
      <w:tr w:rsidR="002D6545" w:rsidRPr="002D6545" w14:paraId="71236579" w14:textId="77777777" w:rsidTr="00D76D52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847810" w14:textId="77777777" w:rsidR="002D6545" w:rsidRPr="002D6545" w:rsidRDefault="002D6545" w:rsidP="002D65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FEBE79" w14:textId="77777777" w:rsidR="002D6545" w:rsidRPr="002D6545" w:rsidRDefault="002D6545" w:rsidP="002D65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учащихся:</w:t>
            </w:r>
          </w:p>
          <w:p w14:paraId="0EDE1ECC" w14:textId="77777777" w:rsidR="002D6545" w:rsidRPr="002D6545" w:rsidRDefault="002D6545" w:rsidP="002D65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502EE1" w14:textId="77777777" w:rsidR="002D6545" w:rsidRPr="002D6545" w:rsidRDefault="002D6545" w:rsidP="002D654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2D6545" w:rsidRPr="002D6545" w14:paraId="15FFE0ED" w14:textId="77777777" w:rsidTr="00D76D52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F8B6FC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90CE44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45F620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D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7A782ED1" w14:textId="77777777" w:rsidTr="00D76D52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649986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6270B5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8AD773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155,5 м</w:t>
            </w:r>
            <w:r w:rsidRPr="002D6545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D6545" w:rsidRPr="002D6545" w14:paraId="683F147C" w14:textId="77777777" w:rsidTr="00D76D52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A8F22C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5F71B4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99D9A3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5B6EDFEF" w14:textId="77777777" w:rsidTr="00D76D52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01C3D2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C222E8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Гимнастический мат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C21365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6шт</w:t>
            </w:r>
          </w:p>
        </w:tc>
      </w:tr>
      <w:tr w:rsidR="002D6545" w:rsidRPr="002D6545" w14:paraId="1A3F6705" w14:textId="77777777" w:rsidTr="00D76D52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91B049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24BFE7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Гимнастический конь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E2E387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7F9F86A8" w14:textId="77777777" w:rsidTr="00D76D52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5FEE68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49B91D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Гимнастическая скамейка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4F6342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179D9CCF" w14:textId="77777777" w:rsidTr="00D76D52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FDD744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38057A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Гимнастический обруч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36CE84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77A1B0E9" w14:textId="77777777" w:rsidTr="00D76D52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95789C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40B01E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Гимнастическая скакалка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B1589F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1C52EA09" w14:textId="77777777" w:rsidTr="00D76D52">
        <w:trPr>
          <w:trHeight w:val="292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0CE318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70BA5B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Гимнастическая палка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A9F619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20D825E8" w14:textId="77777777" w:rsidTr="00D76D52">
        <w:trPr>
          <w:trHeight w:val="275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E923A7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0982FB" w14:textId="77777777" w:rsidR="002D6545" w:rsidRPr="002D6545" w:rsidRDefault="002D6545" w:rsidP="002D654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Мяч резиновый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F28B56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4C30C99F" w14:textId="77777777" w:rsidTr="00D76D52">
        <w:trPr>
          <w:trHeight w:val="331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32E995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37CAB9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Мяч набивной 2-3 кг,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метбол</w:t>
            </w:r>
            <w:proofErr w:type="spellEnd"/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6913FE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2шт.</w:t>
            </w:r>
          </w:p>
        </w:tc>
      </w:tr>
      <w:tr w:rsidR="002D6545" w:rsidRPr="002D6545" w14:paraId="4B9D9179" w14:textId="77777777" w:rsidTr="00D76D52">
        <w:trPr>
          <w:trHeight w:val="288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06B3A425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34ACC894" w14:textId="77777777" w:rsidR="002D6545" w:rsidRPr="002D6545" w:rsidRDefault="002D6545" w:rsidP="002D6545">
            <w:pPr>
              <w:suppressAutoHyphens/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Кегли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6397A4E3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3AFCDBD3" w14:textId="77777777" w:rsidTr="00D76D52">
        <w:trPr>
          <w:trHeight w:val="307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E2B635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74F4A1" w14:textId="77777777" w:rsidR="002D6545" w:rsidRPr="002D6545" w:rsidRDefault="002D6545" w:rsidP="002D6545">
            <w:pPr>
              <w:suppressAutoHyphens/>
              <w:spacing w:after="20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D9BB8E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699BFDCC" w14:textId="77777777" w:rsidTr="00D76D52">
        <w:trPr>
          <w:trHeight w:val="292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8A120F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E38C35" w14:textId="77777777" w:rsidR="002D6545" w:rsidRPr="002D6545" w:rsidRDefault="002D6545" w:rsidP="002D654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Гантели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86C763" w14:textId="77777777" w:rsidR="002D6545" w:rsidRPr="002D6545" w:rsidRDefault="002D6545" w:rsidP="002D654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 шт.</w:t>
            </w:r>
          </w:p>
        </w:tc>
      </w:tr>
      <w:tr w:rsidR="002D6545" w:rsidRPr="002D6545" w14:paraId="347699A3" w14:textId="77777777" w:rsidTr="00D76D52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647D56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291A3E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Степ платформы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E099BC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20шт</w:t>
            </w:r>
          </w:p>
        </w:tc>
      </w:tr>
      <w:tr w:rsidR="002D6545" w:rsidRPr="002D6545" w14:paraId="66E337E4" w14:textId="77777777" w:rsidTr="00D76D52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F0E1F9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19EC8A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94573A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4470E97B" w14:textId="77777777" w:rsidTr="00D76D52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E40E47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049B94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Рулетка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D131D1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06FAA371" w14:textId="77777777" w:rsidTr="00D76D52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B9E342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503113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774E11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191978F0" w14:textId="77777777" w:rsidTr="00D76D52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5CE18B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4573E0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Мяч теннисный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7B452C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02BC00B8" w14:textId="77777777" w:rsidTr="00D76D52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413B66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9071FA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Фитбол</w:t>
            </w:r>
            <w:proofErr w:type="spellEnd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(большой мяч)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7146F5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10шт</w:t>
            </w:r>
          </w:p>
        </w:tc>
      </w:tr>
      <w:tr w:rsidR="002D6545" w:rsidRPr="002D6545" w14:paraId="2F7F8C18" w14:textId="77777777" w:rsidTr="00D76D52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7452E9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9D73BC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аптечка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6DE1E3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D6545" w:rsidRPr="002D6545" w14:paraId="5E33B378" w14:textId="77777777" w:rsidTr="00D76D52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2E4B43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0A1B50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C69AF7" w14:textId="77777777" w:rsidR="002D6545" w:rsidRPr="002D6545" w:rsidRDefault="002D6545" w:rsidP="002D6545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D65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1шт.</w:t>
            </w:r>
          </w:p>
        </w:tc>
      </w:tr>
    </w:tbl>
    <w:p w14:paraId="32B92382" w14:textId="77777777" w:rsidR="001C6A4F" w:rsidRDefault="001C6A4F" w:rsidP="001C6A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9404F4" w14:textId="6ABD0E2D" w:rsidR="0085488D" w:rsidRPr="0085488D" w:rsidRDefault="002D6545" w:rsidP="0085488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5488D" w:rsidRPr="0085488D">
        <w:rPr>
          <w:rFonts w:ascii="Times New Roman" w:hAnsi="Times New Roman"/>
          <w:b/>
          <w:sz w:val="24"/>
          <w:szCs w:val="24"/>
        </w:rPr>
        <w:t>.3 Формы аттестации</w:t>
      </w:r>
    </w:p>
    <w:p w14:paraId="608EB3C5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Аттестация обучающихся в результате освоения дополнительной общеобразовательной общеразвивающей программы «Баскетбол» предусматривает контроль теоретической и практической подготовки в соответствии с требованиями дополнительной общеобразовательной (общеразвивающей) программы.</w:t>
      </w:r>
    </w:p>
    <w:p w14:paraId="5D937012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Реализация программы предусматривает следующие виды аттестации:</w:t>
      </w:r>
    </w:p>
    <w:p w14:paraId="7C3F44C4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i/>
          <w:iCs/>
          <w:sz w:val="24"/>
          <w:szCs w:val="24"/>
        </w:rPr>
        <w:t>Промежуточная аттестация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- опрос, тестирование обучающихся.</w:t>
      </w:r>
    </w:p>
    <w:p w14:paraId="223E186E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Оценка уровня технико-тактической, физической подготовленности учащихся. Учащиеся сдают контрольное тестирование.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33BE5F0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i/>
          <w:iCs/>
          <w:sz w:val="24"/>
          <w:szCs w:val="24"/>
        </w:rPr>
        <w:t>Формы промежуточной аттестации:</w:t>
      </w:r>
    </w:p>
    <w:p w14:paraId="6BF107F2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–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контрольные нормативы по общей физической подготовке (ОФП);</w:t>
      </w:r>
    </w:p>
    <w:p w14:paraId="18CAAE00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–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контрольные нормативы по специальной физической подготовке (СФП);</w:t>
      </w:r>
    </w:p>
    <w:p w14:paraId="3281FCCF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–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теоретическое тестирование.</w:t>
      </w:r>
    </w:p>
    <w:p w14:paraId="3FCC5DA0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i/>
          <w:iCs/>
          <w:sz w:val="24"/>
          <w:szCs w:val="24"/>
        </w:rPr>
        <w:t>Текущая аттестация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– по итогам проведения занятия (форма педагогического контроля спортивной формы обучающихся, динамика освоение уровня содержания программы, достижений обучающихся в период обучения).</w:t>
      </w:r>
    </w:p>
    <w:p w14:paraId="1E30A775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i/>
          <w:iCs/>
          <w:sz w:val="24"/>
          <w:szCs w:val="24"/>
        </w:rPr>
        <w:t>Итоговая аттестация -</w:t>
      </w:r>
      <w:r w:rsidRPr="002D654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выявление уровня освоения обучающимися программы дополнительного образования, форма оценки показателей тренировочной и соревновательной подготовки и его соответствия прогнозируемым результатам.</w:t>
      </w:r>
    </w:p>
    <w:p w14:paraId="4B94EF4C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i/>
          <w:iCs/>
          <w:sz w:val="24"/>
          <w:szCs w:val="24"/>
        </w:rPr>
        <w:t>Форма контроля итоговой аттестации: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участие в соревнованиях</w:t>
      </w:r>
      <w:r w:rsidRPr="002D65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AD0E80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По окончании обучения, обучающимся выдается свидетельство о прохождении обучения по дополнительной общеобразовательной общеразвивающей программе «Баскетбол».</w:t>
      </w:r>
    </w:p>
    <w:p w14:paraId="291220D0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i/>
          <w:iCs/>
          <w:sz w:val="24"/>
          <w:szCs w:val="24"/>
        </w:rPr>
        <w:lastRenderedPageBreak/>
        <w:t>Формы контроля промежуточной аттестации:</w:t>
      </w:r>
    </w:p>
    <w:p w14:paraId="37819D03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–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контрольные нормативы по общей физической подготовке (ОФП);</w:t>
      </w:r>
    </w:p>
    <w:p w14:paraId="02714094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–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контрольные нормативы по специальной физической подготовке (СФП);</w:t>
      </w:r>
    </w:p>
    <w:p w14:paraId="4DC721FD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–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теоретическое тестирование.</w:t>
      </w:r>
    </w:p>
    <w:p w14:paraId="6B6FD7E7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i/>
          <w:iCs/>
          <w:sz w:val="24"/>
          <w:szCs w:val="24"/>
        </w:rPr>
        <w:t>Итоговый контроль</w:t>
      </w:r>
      <w:r w:rsidRPr="002D65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(итоговая аттестация) -выявление уровня освоения обучающимися программы дополнительного образования, форма оценки показателей тренировочной и соревновательной подготовки и его соответствия прогнозируемым результатам.</w:t>
      </w:r>
    </w:p>
    <w:p w14:paraId="3CBAA677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i/>
          <w:iCs/>
          <w:sz w:val="24"/>
          <w:szCs w:val="24"/>
        </w:rPr>
        <w:t>Форма контроля итоговой аттестации:</w:t>
      </w:r>
      <w:r w:rsidRPr="002D654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2D6545">
        <w:rPr>
          <w:rFonts w:ascii="Times New Roman" w:hAnsi="Times New Roman" w:cs="Times New Roman"/>
          <w:sz w:val="24"/>
          <w:szCs w:val="24"/>
        </w:rPr>
        <w:t>участие в соревнованиях.</w:t>
      </w:r>
    </w:p>
    <w:p w14:paraId="5F90EC49" w14:textId="77777777" w:rsidR="0085488D" w:rsidRPr="002D6545" w:rsidRDefault="0085488D" w:rsidP="002D6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6545">
        <w:rPr>
          <w:rFonts w:ascii="Times New Roman" w:hAnsi="Times New Roman" w:cs="Times New Roman"/>
          <w:sz w:val="24"/>
          <w:szCs w:val="24"/>
        </w:rPr>
        <w:t>По окончании обучения, обучающимся выдается свидетельство о прохождении обучения по дополнительной общеобразовательной общеразвивающей программе «Баскетбол».</w:t>
      </w:r>
    </w:p>
    <w:p w14:paraId="2F2DC8A7" w14:textId="77777777" w:rsidR="002D6545" w:rsidRPr="005377CA" w:rsidRDefault="002D6545" w:rsidP="002D6545">
      <w:pPr>
        <w:spacing w:after="12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77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Контрольные нормативы для мальчиков</w:t>
      </w:r>
    </w:p>
    <w:p w14:paraId="0A778A02" w14:textId="77777777" w:rsidR="002D6545" w:rsidRPr="005377CA" w:rsidRDefault="002D6545" w:rsidP="002D6545">
      <w:pPr>
        <w:spacing w:after="12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989"/>
        <w:gridCol w:w="1429"/>
        <w:gridCol w:w="1239"/>
        <w:gridCol w:w="1206"/>
      </w:tblGrid>
      <w:tr w:rsidR="002D6545" w:rsidRPr="005377CA" w14:paraId="78D94223" w14:textId="77777777" w:rsidTr="00D76D52">
        <w:trPr>
          <w:trHeight w:val="29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3250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F4FAC2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BA32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E236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  <w:p w14:paraId="489E077C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0007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0089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</w:tr>
      <w:tr w:rsidR="002D6545" w:rsidRPr="005377CA" w14:paraId="3D9EBE59" w14:textId="77777777" w:rsidTr="00D76D5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25A9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A26E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Челночный бег 3 х 10 м (сек.)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2E3A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3FDC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BE21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2D6545" w:rsidRPr="005377CA" w14:paraId="2CE29DCB" w14:textId="77777777" w:rsidTr="00D76D5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2551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44C2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8006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2CD7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F298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2D6545" w:rsidRPr="005377CA" w14:paraId="4C63B63B" w14:textId="77777777" w:rsidTr="00D76D5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2FDE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1731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Прыжки на скакалке за 30 сек (раз)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677A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8165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E3DF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D6545" w:rsidRPr="005377CA" w14:paraId="6B5F34F3" w14:textId="77777777" w:rsidTr="00D76D5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D592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F73E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за 30сек (раз)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B7A6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4901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5BD8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6545" w:rsidRPr="005377CA" w14:paraId="4DE1207D" w14:textId="77777777" w:rsidTr="00D76D5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330E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85C4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 (раз)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7656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9BAF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4543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50A82CB5" w14:textId="77777777" w:rsidR="002D6545" w:rsidRPr="005377CA" w:rsidRDefault="002D6545" w:rsidP="002D6545">
      <w:pPr>
        <w:spacing w:after="12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C7F8AA" w14:textId="77777777" w:rsidR="002D6545" w:rsidRPr="005377CA" w:rsidRDefault="002D6545" w:rsidP="002D6545">
      <w:pPr>
        <w:spacing w:after="12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9B7497" w14:textId="77777777" w:rsidR="002D6545" w:rsidRPr="005377CA" w:rsidRDefault="002D6545" w:rsidP="002D6545">
      <w:pPr>
        <w:spacing w:after="12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77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Контрольные нормативы для девочек</w:t>
      </w:r>
    </w:p>
    <w:p w14:paraId="3ED48EBC" w14:textId="77777777" w:rsidR="002D6545" w:rsidRPr="005377CA" w:rsidRDefault="002D6545" w:rsidP="002D6545">
      <w:pPr>
        <w:spacing w:after="12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983"/>
        <w:gridCol w:w="1433"/>
        <w:gridCol w:w="1240"/>
        <w:gridCol w:w="1207"/>
      </w:tblGrid>
      <w:tr w:rsidR="002D6545" w:rsidRPr="005377CA" w14:paraId="4C3F8F82" w14:textId="77777777" w:rsidTr="00D76D52">
        <w:trPr>
          <w:trHeight w:val="29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9FE1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42675EC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A9E4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4A6C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  <w:p w14:paraId="7EA3ECB8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46BA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3F64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</w:tr>
      <w:tr w:rsidR="002D6545" w:rsidRPr="005377CA" w14:paraId="0AC4B792" w14:textId="77777777" w:rsidTr="00D76D5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4033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B36D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Челночный бег 3 х 10 м (сек.)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40B4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06A4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A5D5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2D6545" w:rsidRPr="005377CA" w14:paraId="7FA3D67E" w14:textId="77777777" w:rsidTr="00D76D5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11B0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68E0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2E58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BF0F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7B29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D6545" w:rsidRPr="005377CA" w14:paraId="0DC32DE9" w14:textId="77777777" w:rsidTr="00D76D5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90B1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A5F4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Прыжки на скакалке за 30 сек (раз)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3857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2C02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30B9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D6545" w:rsidRPr="005377CA" w14:paraId="6657AFAC" w14:textId="77777777" w:rsidTr="00D76D5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EB23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46A1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за 30сек (раз)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48B5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126C4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ECF8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D6545" w:rsidRPr="005377CA" w14:paraId="4CF0D4CF" w14:textId="77777777" w:rsidTr="00D76D52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418F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F040" w14:textId="77777777" w:rsidR="002D6545" w:rsidRPr="005377CA" w:rsidRDefault="002D6545" w:rsidP="00D76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Отжимание в упоре лежа (раз)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B744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9ABF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72B8" w14:textId="77777777" w:rsidR="002D6545" w:rsidRPr="005377CA" w:rsidRDefault="002D6545" w:rsidP="00D76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7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4E20EC7B" w14:textId="77777777" w:rsidR="002D6545" w:rsidRPr="005377CA" w:rsidRDefault="002D6545" w:rsidP="002D6545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52E280" w14:textId="77777777" w:rsidR="005377CA" w:rsidRPr="002D6545" w:rsidRDefault="005377CA" w:rsidP="002D6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1EF75" w14:textId="77777777" w:rsidR="002D6545" w:rsidRPr="002D6545" w:rsidRDefault="002D6545" w:rsidP="002D6545">
      <w:pPr>
        <w:shd w:val="clear" w:color="auto" w:fill="FFFFFF"/>
        <w:suppressAutoHyphens/>
        <w:spacing w:after="200" w:line="100" w:lineRule="atLeast"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6DBC436D" w14:textId="57E4693E" w:rsidR="002D6545" w:rsidRPr="002D6545" w:rsidRDefault="00245051" w:rsidP="002D65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2D6545" w:rsidRPr="002D6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ЛИТЕРАТУРЫ:</w:t>
      </w:r>
    </w:p>
    <w:p w14:paraId="6A73AA53" w14:textId="77777777" w:rsidR="002D6545" w:rsidRPr="002D6545" w:rsidRDefault="002D6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Дулин</w:t>
      </w:r>
      <w:proofErr w:type="spellEnd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А.Л. Баскетбол в школе. Ижевск 1996год.Журнал </w:t>
      </w:r>
      <w:proofErr w:type="gramStart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Физическая</w:t>
      </w:r>
      <w:proofErr w:type="gramEnd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культура в школе» № 1, 2, 3, 4,. 2004 год.                                        </w:t>
      </w:r>
    </w:p>
    <w:p w14:paraId="3C1DA835" w14:textId="77777777" w:rsidR="002D6545" w:rsidRPr="002D6545" w:rsidRDefault="002D6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Ю.Д.Железняк</w:t>
      </w:r>
      <w:proofErr w:type="spellEnd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Ю,Н.</w:t>
      </w:r>
      <w:proofErr w:type="gramEnd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Портнова. Спортивные игры </w:t>
      </w:r>
      <w:proofErr w:type="gramStart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техника</w:t>
      </w:r>
      <w:proofErr w:type="gramEnd"/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тактика игры) Москва 2001 год.</w:t>
      </w:r>
    </w:p>
    <w:p w14:paraId="14D2A5EA" w14:textId="77777777" w:rsidR="002D6545" w:rsidRPr="002D6545" w:rsidRDefault="002D6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 С.В. «Спортивные игры». – Ростов-на-Дону: «Феникс», 2004г.</w:t>
      </w:r>
    </w:p>
    <w:p w14:paraId="216BF6CD" w14:textId="77777777" w:rsidR="002D6545" w:rsidRPr="002D6545" w:rsidRDefault="002D6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 А.П. «Примерная федеральная программа содержания видов спортивной подготовки» - М, 2005г</w:t>
      </w:r>
    </w:p>
    <w:p w14:paraId="1943E13B" w14:textId="77777777" w:rsidR="002D6545" w:rsidRPr="002D6545" w:rsidRDefault="002D6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Портнова Ю. Теория и методика баскетбола.  Москва, 2004г</w:t>
      </w:r>
    </w:p>
    <w:p w14:paraId="0746D62D" w14:textId="77777777" w:rsidR="002D6545" w:rsidRPr="002D6545" w:rsidRDefault="002D65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Яхонтов Е.Р., Кит Л.С. Индивидуальные упражнения баскетболиста.</w:t>
      </w:r>
    </w:p>
    <w:p w14:paraId="5A60164B" w14:textId="77777777" w:rsidR="002D6545" w:rsidRPr="002D6545" w:rsidRDefault="004C49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545">
        <w:rPr>
          <w:rFonts w:ascii="Times New Roman" w:hAnsi="Times New Roman" w:cs="Times New Roman"/>
          <w:sz w:val="24"/>
          <w:szCs w:val="24"/>
        </w:rPr>
        <w:t>Баскетбол. Справочник болельщика/Серия «Мастер игры». Ростов н/Д: «Феникс», 2000. -352 с.</w:t>
      </w:r>
    </w:p>
    <w:p w14:paraId="36BE69B4" w14:textId="77777777" w:rsidR="002D6545" w:rsidRPr="002D6545" w:rsidRDefault="004C49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545">
        <w:rPr>
          <w:rFonts w:ascii="Times New Roman" w:hAnsi="Times New Roman" w:cs="Times New Roman"/>
          <w:sz w:val="24"/>
          <w:szCs w:val="24"/>
        </w:rPr>
        <w:t>Баскетбол: Примерная программа спортивной подготовки для детско-юношеских спортивных школ, специализированных детско-юношеских школ олимпийского резерва. -М.: Советский спорт, 2006. - 100 с</w:t>
      </w:r>
    </w:p>
    <w:p w14:paraId="4B845FD9" w14:textId="77777777" w:rsidR="002D6545" w:rsidRPr="002D6545" w:rsidRDefault="004C49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545">
        <w:rPr>
          <w:rFonts w:ascii="Times New Roman" w:hAnsi="Times New Roman" w:cs="Times New Roman"/>
          <w:sz w:val="24"/>
          <w:szCs w:val="24"/>
        </w:rPr>
        <w:t xml:space="preserve">Кузин В. В., </w:t>
      </w:r>
      <w:proofErr w:type="spellStart"/>
      <w:r w:rsidRPr="002D6545">
        <w:rPr>
          <w:rFonts w:ascii="Times New Roman" w:hAnsi="Times New Roman" w:cs="Times New Roman"/>
          <w:sz w:val="24"/>
          <w:szCs w:val="24"/>
        </w:rPr>
        <w:t>Полиевский</w:t>
      </w:r>
      <w:proofErr w:type="spellEnd"/>
      <w:r w:rsidRPr="002D6545">
        <w:rPr>
          <w:rFonts w:ascii="Times New Roman" w:hAnsi="Times New Roman" w:cs="Times New Roman"/>
          <w:sz w:val="24"/>
          <w:szCs w:val="24"/>
        </w:rPr>
        <w:t xml:space="preserve"> С.А. Баскетбол. Начальный этап обучения. - Изд.2-е- М.: Физкультура и спорт, 2002. -136с.</w:t>
      </w:r>
    </w:p>
    <w:p w14:paraId="0FF55A90" w14:textId="1C47996A" w:rsidR="002D6545" w:rsidRPr="002D6545" w:rsidRDefault="004C49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545">
        <w:rPr>
          <w:rFonts w:ascii="Times New Roman" w:hAnsi="Times New Roman" w:cs="Times New Roman"/>
          <w:sz w:val="24"/>
          <w:szCs w:val="24"/>
        </w:rPr>
        <w:t xml:space="preserve">Подвижные игры. Практический материал: Учебное пособие для студентов вузов с </w:t>
      </w:r>
      <w:proofErr w:type="spellStart"/>
      <w:r w:rsidRPr="002D6545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2D6545">
        <w:rPr>
          <w:rFonts w:ascii="Times New Roman" w:hAnsi="Times New Roman" w:cs="Times New Roman"/>
          <w:sz w:val="24"/>
          <w:szCs w:val="24"/>
        </w:rPr>
        <w:t xml:space="preserve"> физической культуры. -М.: </w:t>
      </w:r>
      <w:proofErr w:type="spellStart"/>
      <w:r w:rsidRPr="002D6545">
        <w:rPr>
          <w:rFonts w:ascii="Times New Roman" w:hAnsi="Times New Roman" w:cs="Times New Roman"/>
          <w:sz w:val="24"/>
          <w:szCs w:val="24"/>
        </w:rPr>
        <w:t>СпортакадемПресс</w:t>
      </w:r>
      <w:proofErr w:type="spellEnd"/>
      <w:r w:rsidRPr="002D6545">
        <w:rPr>
          <w:rFonts w:ascii="Times New Roman" w:hAnsi="Times New Roman" w:cs="Times New Roman"/>
          <w:sz w:val="24"/>
          <w:szCs w:val="24"/>
        </w:rPr>
        <w:t>, 2002. -279 с</w:t>
      </w:r>
      <w:r w:rsidR="002D6545" w:rsidRPr="002D6545">
        <w:rPr>
          <w:rFonts w:ascii="Times New Roman" w:hAnsi="Times New Roman" w:cs="Times New Roman"/>
          <w:sz w:val="24"/>
          <w:szCs w:val="24"/>
        </w:rPr>
        <w:t>.</w:t>
      </w:r>
    </w:p>
    <w:p w14:paraId="7A0C3E23" w14:textId="77777777" w:rsidR="002D6545" w:rsidRDefault="004C49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6545">
        <w:rPr>
          <w:rFonts w:ascii="Times New Roman" w:hAnsi="Times New Roman" w:cs="Times New Roman"/>
          <w:sz w:val="24"/>
          <w:szCs w:val="24"/>
        </w:rPr>
        <w:t>Полиевский</w:t>
      </w:r>
      <w:proofErr w:type="spellEnd"/>
      <w:r w:rsidRPr="002D6545">
        <w:rPr>
          <w:rFonts w:ascii="Times New Roman" w:hAnsi="Times New Roman" w:cs="Times New Roman"/>
          <w:sz w:val="24"/>
          <w:szCs w:val="24"/>
        </w:rPr>
        <w:t xml:space="preserve"> С.А., Костикова Л.В., Давыдов А.М., Ерофеев С.Д. Специальная подготовленность баскетбольных арбитров. Оценка и совершенствование. – М.: Физкультура и Спорт, 2005. – 168 с., ил.</w:t>
      </w:r>
    </w:p>
    <w:p w14:paraId="07CCB4F9" w14:textId="31D27DC0" w:rsidR="004C4938" w:rsidRPr="002D6545" w:rsidRDefault="004C493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45">
        <w:rPr>
          <w:rFonts w:ascii="Times New Roman" w:hAnsi="Times New Roman" w:cs="Times New Roman"/>
          <w:sz w:val="24"/>
          <w:szCs w:val="24"/>
        </w:rPr>
        <w:t> Физкультура. Методика преподавания, спортивные игры/Серия «Книга для учителя</w:t>
      </w:r>
      <w:proofErr w:type="gramStart"/>
      <w:r w:rsidRPr="002D6545">
        <w:rPr>
          <w:rFonts w:ascii="Times New Roman" w:hAnsi="Times New Roman" w:cs="Times New Roman"/>
          <w:sz w:val="24"/>
          <w:szCs w:val="24"/>
        </w:rPr>
        <w:t>».-</w:t>
      </w:r>
      <w:proofErr w:type="gramEnd"/>
      <w:r w:rsidRPr="002D6545">
        <w:rPr>
          <w:rFonts w:ascii="Times New Roman" w:hAnsi="Times New Roman" w:cs="Times New Roman"/>
          <w:sz w:val="24"/>
          <w:szCs w:val="24"/>
        </w:rPr>
        <w:t>ростов н/Д: «Феникс», 2003.-256 с.</w:t>
      </w:r>
    </w:p>
    <w:p w14:paraId="53476828" w14:textId="77777777" w:rsidR="004C4938" w:rsidRPr="002D6545" w:rsidRDefault="004C4938" w:rsidP="004C493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0B3A9" w14:textId="77777777" w:rsidR="002D6545" w:rsidRPr="002D6545" w:rsidRDefault="002D6545" w:rsidP="002D6545">
      <w:pPr>
        <w:shd w:val="clear" w:color="auto" w:fill="FFFFFF"/>
        <w:suppressAutoHyphens/>
        <w:spacing w:after="0" w:line="100" w:lineRule="atLeast"/>
        <w:ind w:left="720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2D65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Электронные образовательные ресурсы.</w:t>
      </w:r>
    </w:p>
    <w:p w14:paraId="3C694DB6" w14:textId="77777777" w:rsidR="002D6545" w:rsidRPr="002D6545" w:rsidRDefault="002D6545" w:rsidP="002D6545">
      <w:pPr>
        <w:suppressAutoHyphens/>
        <w:spacing w:before="28" w:after="28" w:line="100" w:lineRule="atLeast"/>
        <w:ind w:left="720"/>
        <w:contextualSpacing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1. </w:t>
      </w:r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Сеть творческих учителей  </w:t>
      </w:r>
      <w:hyperlink r:id="rId9">
        <w:r w:rsidRPr="002D6545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www.it-n.ru</w:t>
        </w:r>
      </w:hyperlink>
    </w:p>
    <w:p w14:paraId="2ED70780" w14:textId="77777777" w:rsidR="002D6545" w:rsidRPr="002D6545" w:rsidRDefault="002D6545" w:rsidP="002D6545">
      <w:pPr>
        <w:shd w:val="clear" w:color="auto" w:fill="FFFFFF"/>
        <w:suppressAutoHyphens/>
        <w:spacing w:after="200" w:line="100" w:lineRule="atLeast"/>
        <w:ind w:left="720"/>
        <w:contextualSpacing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2.  </w:t>
      </w:r>
      <w:hyperlink r:id="rId10" w:history="1">
        <w:r w:rsidRPr="002D6545">
          <w:rPr>
            <w:rFonts w:ascii="Times New Roman" w:eastAsia="SimSun" w:hAnsi="Times New Roman" w:cs="Times New Roman"/>
            <w:color w:val="467886"/>
            <w:sz w:val="24"/>
            <w:szCs w:val="24"/>
            <w:u w:val="single"/>
          </w:rPr>
          <w:t>http://www.bibliotekar.ru</w:t>
        </w:r>
      </w:hyperlink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  библиотека</w:t>
      </w:r>
    </w:p>
    <w:p w14:paraId="0A477ED0" w14:textId="77777777" w:rsidR="002D6545" w:rsidRPr="002D6545" w:rsidRDefault="002D6545" w:rsidP="002D6545">
      <w:pPr>
        <w:shd w:val="clear" w:color="auto" w:fill="FFFFFF"/>
        <w:suppressAutoHyphens/>
        <w:spacing w:after="200" w:line="100" w:lineRule="atLeast"/>
        <w:ind w:left="720"/>
        <w:contextualSpacing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3.  </w:t>
      </w:r>
      <w:hyperlink r:id="rId11" w:history="1">
        <w:r w:rsidRPr="002D6545">
          <w:rPr>
            <w:rFonts w:ascii="Times New Roman" w:eastAsia="SimSun" w:hAnsi="Times New Roman" w:cs="Times New Roman"/>
            <w:color w:val="467886"/>
            <w:sz w:val="24"/>
            <w:szCs w:val="24"/>
            <w:u w:val="single"/>
          </w:rPr>
          <w:t>http://ru.savefrom.net/</w:t>
        </w:r>
      </w:hyperlink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  для скачивания видео с интернета</w:t>
      </w:r>
    </w:p>
    <w:p w14:paraId="73D8A5B6" w14:textId="77777777" w:rsidR="002D6545" w:rsidRPr="002D6545" w:rsidRDefault="002D6545" w:rsidP="002D6545">
      <w:pPr>
        <w:shd w:val="clear" w:color="auto" w:fill="FFFFFF"/>
        <w:suppressAutoHyphens/>
        <w:spacing w:after="200" w:line="100" w:lineRule="atLeast"/>
        <w:ind w:left="720"/>
        <w:contextualSpacing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4. </w:t>
      </w:r>
      <w:hyperlink r:id="rId12" w:history="1">
        <w:r w:rsidRPr="002D6545">
          <w:rPr>
            <w:rFonts w:ascii="Times New Roman" w:eastAsia="SimSun" w:hAnsi="Times New Roman" w:cs="Times New Roman"/>
            <w:color w:val="467886"/>
            <w:sz w:val="24"/>
            <w:szCs w:val="24"/>
            <w:u w:val="single"/>
          </w:rPr>
          <w:t>http://www.it-n.ru/communities.aspx?cat_no=22924&amp;tmpl=com</w:t>
        </w:r>
      </w:hyperlink>
      <w:r w:rsidRPr="002D6545">
        <w:rPr>
          <w:rFonts w:ascii="Times New Roman" w:eastAsia="SimSun" w:hAnsi="Times New Roman" w:cs="Times New Roman"/>
          <w:color w:val="0000FF"/>
          <w:sz w:val="24"/>
          <w:szCs w:val="24"/>
          <w:u w:val="single"/>
        </w:rPr>
        <w:t xml:space="preserve"> </w:t>
      </w:r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Сеть</w:t>
      </w:r>
    </w:p>
    <w:p w14:paraId="595A2124" w14:textId="77777777" w:rsidR="002D6545" w:rsidRPr="002D6545" w:rsidRDefault="002D6545" w:rsidP="002D6545">
      <w:pPr>
        <w:shd w:val="clear" w:color="auto" w:fill="FFFFFF"/>
        <w:suppressAutoHyphens/>
        <w:spacing w:after="200" w:line="100" w:lineRule="atLeast"/>
        <w:ind w:left="720"/>
        <w:contextualSpacing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творческих учителей,</w:t>
      </w:r>
    </w:p>
    <w:p w14:paraId="71B63CD0" w14:textId="77777777" w:rsidR="002D6545" w:rsidRPr="002D6545" w:rsidRDefault="000C7617">
      <w:pPr>
        <w:numPr>
          <w:ilvl w:val="0"/>
          <w:numId w:val="7"/>
        </w:numPr>
        <w:shd w:val="clear" w:color="auto" w:fill="FFFFFF"/>
        <w:suppressAutoHyphens/>
        <w:spacing w:after="200" w:line="100" w:lineRule="atLeast"/>
        <w:contextualSpacing/>
        <w:rPr>
          <w:rFonts w:ascii="Times New Roman" w:eastAsia="SimSun" w:hAnsi="Times New Roman" w:cs="Times New Roman"/>
          <w:color w:val="00000A"/>
          <w:sz w:val="24"/>
          <w:szCs w:val="24"/>
        </w:rPr>
      </w:pPr>
      <w:hyperlink r:id="rId13">
        <w:r w:rsidR="002D6545" w:rsidRPr="002D6545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http://www.openclass.ru/sub/Физическая культура</w:t>
        </w:r>
      </w:hyperlink>
    </w:p>
    <w:p w14:paraId="7747F67D" w14:textId="77777777" w:rsidR="002D6545" w:rsidRPr="002D6545" w:rsidRDefault="002D6545">
      <w:pPr>
        <w:numPr>
          <w:ilvl w:val="0"/>
          <w:numId w:val="7"/>
        </w:numPr>
        <w:shd w:val="clear" w:color="auto" w:fill="FFFFFF"/>
        <w:suppressAutoHyphens/>
        <w:spacing w:after="200" w:line="100" w:lineRule="atLeast"/>
        <w:contextualSpacing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Сообщество взаимопомощи учителей, физическая культура. Общество</w:t>
      </w:r>
    </w:p>
    <w:p w14:paraId="1EC80E3A" w14:textId="77777777" w:rsidR="002D6545" w:rsidRPr="002D6545" w:rsidRDefault="002D6545" w:rsidP="002D6545">
      <w:pPr>
        <w:shd w:val="clear" w:color="auto" w:fill="FFFFFF"/>
        <w:suppressAutoHyphens/>
        <w:spacing w:after="200" w:line="100" w:lineRule="atLeast"/>
        <w:ind w:left="720"/>
        <w:contextualSpacing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учителей физической культуры.</w:t>
      </w:r>
    </w:p>
    <w:p w14:paraId="7BD68170" w14:textId="77777777" w:rsidR="002D6545" w:rsidRPr="002D6545" w:rsidRDefault="000C7617">
      <w:pPr>
        <w:numPr>
          <w:ilvl w:val="0"/>
          <w:numId w:val="7"/>
        </w:numPr>
        <w:shd w:val="clear" w:color="auto" w:fill="FFFFFF"/>
        <w:suppressAutoHyphens/>
        <w:spacing w:after="200" w:line="100" w:lineRule="atLeast"/>
        <w:contextualSpacing/>
        <w:rPr>
          <w:rFonts w:ascii="Times New Roman" w:eastAsia="SimSun" w:hAnsi="Times New Roman" w:cs="Times New Roman"/>
          <w:color w:val="00000A"/>
          <w:sz w:val="24"/>
          <w:szCs w:val="24"/>
        </w:rPr>
      </w:pPr>
      <w:hyperlink r:id="rId14">
        <w:r w:rsidR="002D6545" w:rsidRPr="002D6545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http://www.uchportal.ru</w:t>
        </w:r>
      </w:hyperlink>
      <w:r w:rsidR="002D6545" w:rsidRPr="002D6545">
        <w:rPr>
          <w:rFonts w:ascii="Times New Roman" w:eastAsia="SimSun" w:hAnsi="Times New Roman" w:cs="Times New Roman"/>
          <w:color w:val="0000FF"/>
          <w:sz w:val="24"/>
          <w:szCs w:val="24"/>
          <w:u w:val="single"/>
        </w:rPr>
        <w:t xml:space="preserve"> </w:t>
      </w:r>
      <w:r w:rsidR="002D6545"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Учительский портал.</w:t>
      </w:r>
    </w:p>
    <w:p w14:paraId="6F3092A1" w14:textId="77777777" w:rsidR="002D6545" w:rsidRPr="002D6545" w:rsidRDefault="000C7617">
      <w:pPr>
        <w:numPr>
          <w:ilvl w:val="0"/>
          <w:numId w:val="7"/>
        </w:numPr>
        <w:shd w:val="clear" w:color="auto" w:fill="FFFFFF"/>
        <w:suppressAutoHyphens/>
        <w:spacing w:after="200" w:line="100" w:lineRule="atLeast"/>
        <w:contextualSpacing/>
        <w:rPr>
          <w:rStyle w:val="FontStyle12"/>
          <w:rFonts w:eastAsia="SimSun"/>
          <w:b w:val="0"/>
          <w:bCs w:val="0"/>
          <w:color w:val="00000A"/>
          <w:sz w:val="24"/>
          <w:szCs w:val="24"/>
        </w:rPr>
      </w:pPr>
      <w:hyperlink r:id="rId15">
        <w:r w:rsidR="002D6545" w:rsidRPr="002D6545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</w:rPr>
          <w:t>http://ballplay.narod.ru</w:t>
        </w:r>
      </w:hyperlink>
      <w:r w:rsidR="002D6545" w:rsidRPr="002D6545">
        <w:rPr>
          <w:rFonts w:ascii="Times New Roman" w:eastAsia="SimSun" w:hAnsi="Times New Roman" w:cs="Times New Roman"/>
          <w:color w:val="000000"/>
          <w:sz w:val="24"/>
          <w:szCs w:val="24"/>
        </w:rPr>
        <w:t>Персональный сайт.</w:t>
      </w:r>
    </w:p>
    <w:p w14:paraId="7573AD1B" w14:textId="77777777" w:rsidR="00522B9F" w:rsidRPr="002D6545" w:rsidRDefault="00522B9F" w:rsidP="001C6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4D832" w14:textId="77777777" w:rsidR="00522B9F" w:rsidRPr="00522B9F" w:rsidRDefault="00522B9F" w:rsidP="00522B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22B9F" w:rsidRPr="00522B9F" w:rsidSect="0064632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3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B0727" w14:textId="77777777" w:rsidR="00F22444" w:rsidRDefault="00F22444" w:rsidP="00F1765C">
      <w:pPr>
        <w:spacing w:after="0" w:line="240" w:lineRule="auto"/>
      </w:pPr>
      <w:r>
        <w:separator/>
      </w:r>
    </w:p>
  </w:endnote>
  <w:endnote w:type="continuationSeparator" w:id="0">
    <w:p w14:paraId="1BFC03FB" w14:textId="77777777" w:rsidR="00F22444" w:rsidRDefault="00F22444" w:rsidP="00F1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969AE" w14:textId="77777777" w:rsidR="00D76D52" w:rsidRDefault="00D76D5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1673"/>
      <w:docPartObj>
        <w:docPartGallery w:val="Page Numbers (Bottom of Page)"/>
        <w:docPartUnique/>
      </w:docPartObj>
    </w:sdtPr>
    <w:sdtEndPr/>
    <w:sdtContent>
      <w:p w14:paraId="16AE0F3B" w14:textId="77777777" w:rsidR="00D76D52" w:rsidRDefault="00D76D52">
        <w:pPr>
          <w:pStyle w:val="af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6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8B01CF" w14:textId="77777777" w:rsidR="00D76D52" w:rsidRDefault="00D76D52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2181B" w14:textId="77777777" w:rsidR="00D76D52" w:rsidRDefault="00D76D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42736" w14:textId="77777777" w:rsidR="00F22444" w:rsidRDefault="00F22444" w:rsidP="00F1765C">
      <w:pPr>
        <w:spacing w:after="0" w:line="240" w:lineRule="auto"/>
      </w:pPr>
      <w:r>
        <w:separator/>
      </w:r>
    </w:p>
  </w:footnote>
  <w:footnote w:type="continuationSeparator" w:id="0">
    <w:p w14:paraId="7F3AD623" w14:textId="77777777" w:rsidR="00F22444" w:rsidRDefault="00F22444" w:rsidP="00F1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C5798" w14:textId="77777777" w:rsidR="00D76D52" w:rsidRDefault="00D76D5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51843" w14:textId="77777777" w:rsidR="00D76D52" w:rsidRDefault="00D76D5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F7021" w14:textId="77777777" w:rsidR="00D76D52" w:rsidRDefault="00D76D5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131"/>
    <w:multiLevelType w:val="hybridMultilevel"/>
    <w:tmpl w:val="D3A26E24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3BE2592"/>
    <w:multiLevelType w:val="multilevel"/>
    <w:tmpl w:val="0B18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3F6F"/>
    <w:multiLevelType w:val="multilevel"/>
    <w:tmpl w:val="66D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044BA"/>
    <w:multiLevelType w:val="multilevel"/>
    <w:tmpl w:val="A56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45DAD"/>
    <w:multiLevelType w:val="hybridMultilevel"/>
    <w:tmpl w:val="1EDC5BD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1945CD"/>
    <w:multiLevelType w:val="multilevel"/>
    <w:tmpl w:val="26FC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5287B"/>
    <w:multiLevelType w:val="hybridMultilevel"/>
    <w:tmpl w:val="4C5CD1A8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C110B13"/>
    <w:multiLevelType w:val="hybridMultilevel"/>
    <w:tmpl w:val="F65267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C50A9"/>
    <w:multiLevelType w:val="hybridMultilevel"/>
    <w:tmpl w:val="B3BCA284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1377FE5"/>
    <w:multiLevelType w:val="hybridMultilevel"/>
    <w:tmpl w:val="0DA23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94B6B"/>
    <w:multiLevelType w:val="multilevel"/>
    <w:tmpl w:val="1CC2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980CB2"/>
    <w:multiLevelType w:val="multilevel"/>
    <w:tmpl w:val="59AC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16FA1"/>
    <w:multiLevelType w:val="hybridMultilevel"/>
    <w:tmpl w:val="DA6CDD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8419F"/>
    <w:multiLevelType w:val="multilevel"/>
    <w:tmpl w:val="4E36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10266"/>
    <w:multiLevelType w:val="multilevel"/>
    <w:tmpl w:val="50FA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37329"/>
    <w:multiLevelType w:val="multilevel"/>
    <w:tmpl w:val="8F1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67D29"/>
    <w:multiLevelType w:val="multilevel"/>
    <w:tmpl w:val="DD02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81261"/>
    <w:multiLevelType w:val="hybridMultilevel"/>
    <w:tmpl w:val="38FA3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65016"/>
    <w:multiLevelType w:val="hybridMultilevel"/>
    <w:tmpl w:val="04B28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3"/>
  </w:num>
  <w:num w:numId="5">
    <w:abstractNumId w:val="15"/>
  </w:num>
  <w:num w:numId="6">
    <w:abstractNumId w:val="6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  <w:num w:numId="15">
    <w:abstractNumId w:val="18"/>
  </w:num>
  <w:num w:numId="16">
    <w:abstractNumId w:val="17"/>
  </w:num>
  <w:num w:numId="17">
    <w:abstractNumId w:val="4"/>
  </w:num>
  <w:num w:numId="18">
    <w:abstractNumId w:val="8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4C4"/>
    <w:rsid w:val="00022FC1"/>
    <w:rsid w:val="00056B0F"/>
    <w:rsid w:val="00091A1D"/>
    <w:rsid w:val="000A6237"/>
    <w:rsid w:val="000B5EC6"/>
    <w:rsid w:val="000C1CA3"/>
    <w:rsid w:val="000C7617"/>
    <w:rsid w:val="000F642F"/>
    <w:rsid w:val="001120C1"/>
    <w:rsid w:val="00124C58"/>
    <w:rsid w:val="001732A3"/>
    <w:rsid w:val="00173E26"/>
    <w:rsid w:val="00191B8F"/>
    <w:rsid w:val="001C62FF"/>
    <w:rsid w:val="001C6A4F"/>
    <w:rsid w:val="001E528D"/>
    <w:rsid w:val="00222F79"/>
    <w:rsid w:val="00245051"/>
    <w:rsid w:val="00251D60"/>
    <w:rsid w:val="002A78F3"/>
    <w:rsid w:val="002D6545"/>
    <w:rsid w:val="00315180"/>
    <w:rsid w:val="003262D1"/>
    <w:rsid w:val="003628AB"/>
    <w:rsid w:val="003713A8"/>
    <w:rsid w:val="003745D5"/>
    <w:rsid w:val="003B754F"/>
    <w:rsid w:val="003D6763"/>
    <w:rsid w:val="003E61A0"/>
    <w:rsid w:val="00401EDD"/>
    <w:rsid w:val="0040404A"/>
    <w:rsid w:val="0041072F"/>
    <w:rsid w:val="00477BD8"/>
    <w:rsid w:val="00487A95"/>
    <w:rsid w:val="004C4938"/>
    <w:rsid w:val="004D5E95"/>
    <w:rsid w:val="004E28FF"/>
    <w:rsid w:val="00522B9F"/>
    <w:rsid w:val="005377CA"/>
    <w:rsid w:val="00541048"/>
    <w:rsid w:val="005631F3"/>
    <w:rsid w:val="00594C43"/>
    <w:rsid w:val="005C129B"/>
    <w:rsid w:val="005D5511"/>
    <w:rsid w:val="00616917"/>
    <w:rsid w:val="0064632A"/>
    <w:rsid w:val="00673887"/>
    <w:rsid w:val="00681CE8"/>
    <w:rsid w:val="006828DB"/>
    <w:rsid w:val="006B6A17"/>
    <w:rsid w:val="006E2CD6"/>
    <w:rsid w:val="007530C7"/>
    <w:rsid w:val="00775C64"/>
    <w:rsid w:val="007D5F16"/>
    <w:rsid w:val="007F39EC"/>
    <w:rsid w:val="008248CC"/>
    <w:rsid w:val="00841A30"/>
    <w:rsid w:val="008450B0"/>
    <w:rsid w:val="0085488D"/>
    <w:rsid w:val="0086320B"/>
    <w:rsid w:val="0089436E"/>
    <w:rsid w:val="008B5748"/>
    <w:rsid w:val="008D71C6"/>
    <w:rsid w:val="008E16C3"/>
    <w:rsid w:val="009067C6"/>
    <w:rsid w:val="009202AB"/>
    <w:rsid w:val="00923A6F"/>
    <w:rsid w:val="00985247"/>
    <w:rsid w:val="0099031C"/>
    <w:rsid w:val="00995C40"/>
    <w:rsid w:val="00A11F09"/>
    <w:rsid w:val="00A27137"/>
    <w:rsid w:val="00A40568"/>
    <w:rsid w:val="00A51FA3"/>
    <w:rsid w:val="00A70487"/>
    <w:rsid w:val="00AA24FF"/>
    <w:rsid w:val="00AC7A86"/>
    <w:rsid w:val="00AE4362"/>
    <w:rsid w:val="00AF7589"/>
    <w:rsid w:val="00B07A5B"/>
    <w:rsid w:val="00B10014"/>
    <w:rsid w:val="00B15466"/>
    <w:rsid w:val="00B60866"/>
    <w:rsid w:val="00B6310D"/>
    <w:rsid w:val="00B70EB9"/>
    <w:rsid w:val="00B77340"/>
    <w:rsid w:val="00BB0FF4"/>
    <w:rsid w:val="00BC186F"/>
    <w:rsid w:val="00BE71D1"/>
    <w:rsid w:val="00BE7886"/>
    <w:rsid w:val="00C20B26"/>
    <w:rsid w:val="00C33E27"/>
    <w:rsid w:val="00C53EB7"/>
    <w:rsid w:val="00C71B3A"/>
    <w:rsid w:val="00C84A36"/>
    <w:rsid w:val="00C87A5C"/>
    <w:rsid w:val="00C91301"/>
    <w:rsid w:val="00CA2690"/>
    <w:rsid w:val="00CD1CF6"/>
    <w:rsid w:val="00D134C4"/>
    <w:rsid w:val="00D2102B"/>
    <w:rsid w:val="00D72137"/>
    <w:rsid w:val="00D76D52"/>
    <w:rsid w:val="00DA21B8"/>
    <w:rsid w:val="00DD7C6E"/>
    <w:rsid w:val="00DF7729"/>
    <w:rsid w:val="00E14C4B"/>
    <w:rsid w:val="00E244D4"/>
    <w:rsid w:val="00E50795"/>
    <w:rsid w:val="00E5454E"/>
    <w:rsid w:val="00E72B41"/>
    <w:rsid w:val="00E9071E"/>
    <w:rsid w:val="00EA4198"/>
    <w:rsid w:val="00F1765C"/>
    <w:rsid w:val="00F20E35"/>
    <w:rsid w:val="00F22444"/>
    <w:rsid w:val="00F23121"/>
    <w:rsid w:val="00F502BE"/>
    <w:rsid w:val="00F70ECB"/>
    <w:rsid w:val="00F8215E"/>
    <w:rsid w:val="00FB4ED7"/>
    <w:rsid w:val="00FD3740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6D19"/>
  <w15:docId w15:val="{8362D450-C529-420E-93E9-F528B910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C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134C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10D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10D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10D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10D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10D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10D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10D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10D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4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ing21">
    <w:name w:val="Heading 21"/>
    <w:basedOn w:val="a"/>
    <w:next w:val="a"/>
    <w:link w:val="Heading2Char"/>
    <w:rsid w:val="00D134C4"/>
    <w:pPr>
      <w:keepNext/>
      <w:spacing w:after="0" w:line="276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eading2Char">
    <w:name w:val="Heading 2 Char"/>
    <w:link w:val="Heading21"/>
    <w:locked/>
    <w:rsid w:val="00D134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Placeholder Text"/>
    <w:basedOn w:val="a0"/>
    <w:uiPriority w:val="99"/>
    <w:semiHidden/>
    <w:rsid w:val="00D134C4"/>
    <w:rPr>
      <w:color w:val="808080"/>
    </w:rPr>
  </w:style>
  <w:style w:type="paragraph" w:styleId="a4">
    <w:name w:val="No Spacing"/>
    <w:uiPriority w:val="1"/>
    <w:qFormat/>
    <w:rsid w:val="00D134C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4C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8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1CE8"/>
  </w:style>
  <w:style w:type="paragraph" w:customStyle="1" w:styleId="c30">
    <w:name w:val="c30"/>
    <w:basedOn w:val="a"/>
    <w:rsid w:val="0002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22FC1"/>
  </w:style>
  <w:style w:type="paragraph" w:customStyle="1" w:styleId="c33">
    <w:name w:val="c33"/>
    <w:basedOn w:val="a"/>
    <w:rsid w:val="0002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22FC1"/>
  </w:style>
  <w:style w:type="character" w:customStyle="1" w:styleId="c22">
    <w:name w:val="c22"/>
    <w:basedOn w:val="a0"/>
    <w:rsid w:val="00022FC1"/>
  </w:style>
  <w:style w:type="character" w:customStyle="1" w:styleId="c5">
    <w:name w:val="c5"/>
    <w:basedOn w:val="a0"/>
    <w:rsid w:val="00022FC1"/>
  </w:style>
  <w:style w:type="paragraph" w:customStyle="1" w:styleId="c28">
    <w:name w:val="c28"/>
    <w:basedOn w:val="a"/>
    <w:rsid w:val="0002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22FC1"/>
  </w:style>
  <w:style w:type="paragraph" w:styleId="a8">
    <w:name w:val="Body Text Indent"/>
    <w:basedOn w:val="a"/>
    <w:link w:val="a9"/>
    <w:uiPriority w:val="99"/>
    <w:unhideWhenUsed/>
    <w:rsid w:val="003713A8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3713A8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3713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F70ECB"/>
  </w:style>
  <w:style w:type="character" w:customStyle="1" w:styleId="extendedtext-full">
    <w:name w:val="extendedtext-full"/>
    <w:basedOn w:val="a0"/>
    <w:rsid w:val="00F70ECB"/>
  </w:style>
  <w:style w:type="paragraph" w:customStyle="1" w:styleId="Heading11">
    <w:name w:val="Heading 11"/>
    <w:basedOn w:val="a"/>
    <w:next w:val="a"/>
    <w:link w:val="Heading1Char"/>
    <w:rsid w:val="001C6A4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Heading1Char">
    <w:name w:val="Heading 1 Char"/>
    <w:link w:val="Heading11"/>
    <w:locked/>
    <w:rsid w:val="001C6A4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FontStyle12">
    <w:name w:val="Font Style12"/>
    <w:rsid w:val="0085488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85488D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5488D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A27137"/>
    <w:pPr>
      <w:widowControl w:val="0"/>
      <w:autoSpaceDE w:val="0"/>
      <w:autoSpaceDN w:val="0"/>
      <w:adjustRightInd w:val="0"/>
      <w:spacing w:after="0" w:line="3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2713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rsid w:val="00A27137"/>
    <w:pPr>
      <w:widowControl w:val="0"/>
      <w:autoSpaceDE w:val="0"/>
      <w:autoSpaceDN w:val="0"/>
      <w:adjustRightInd w:val="0"/>
      <w:spacing w:after="0" w:line="317" w:lineRule="exact"/>
      <w:ind w:firstLine="15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A27137"/>
    <w:rPr>
      <w:strike w:val="0"/>
      <w:dstrike w:val="0"/>
      <w:color w:val="0000FF"/>
      <w:u w:val="none"/>
      <w:effect w:val="none"/>
    </w:rPr>
  </w:style>
  <w:style w:type="character" w:customStyle="1" w:styleId="submenu-table">
    <w:name w:val="submenu-table"/>
    <w:basedOn w:val="a0"/>
    <w:rsid w:val="00A27137"/>
  </w:style>
  <w:style w:type="paragraph" w:customStyle="1" w:styleId="21">
    <w:name w:val="Заголовок 21"/>
    <w:basedOn w:val="a"/>
    <w:next w:val="a"/>
    <w:uiPriority w:val="99"/>
    <w:qFormat/>
    <w:rsid w:val="00A27137"/>
    <w:pPr>
      <w:keepNext/>
      <w:spacing w:after="0" w:line="276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CA26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annotation text"/>
    <w:basedOn w:val="a"/>
    <w:link w:val="11"/>
    <w:uiPriority w:val="99"/>
    <w:semiHidden/>
    <w:rsid w:val="001732A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uiPriority w:val="99"/>
    <w:semiHidden/>
    <w:rsid w:val="001732A3"/>
    <w:rPr>
      <w:sz w:val="20"/>
      <w:szCs w:val="20"/>
    </w:rPr>
  </w:style>
  <w:style w:type="character" w:customStyle="1" w:styleId="11">
    <w:name w:val="Текст примечания Знак1"/>
    <w:basedOn w:val="a0"/>
    <w:link w:val="ac"/>
    <w:uiPriority w:val="99"/>
    <w:semiHidden/>
    <w:locked/>
    <w:rsid w:val="001732A3"/>
    <w:rPr>
      <w:rFonts w:ascii="Calibri" w:eastAsia="Calibri" w:hAnsi="Calibri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E9071E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F1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1765C"/>
  </w:style>
  <w:style w:type="paragraph" w:styleId="af1">
    <w:name w:val="footer"/>
    <w:basedOn w:val="a"/>
    <w:link w:val="af2"/>
    <w:uiPriority w:val="99"/>
    <w:unhideWhenUsed/>
    <w:rsid w:val="00F17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1765C"/>
  </w:style>
  <w:style w:type="table" w:customStyle="1" w:styleId="12">
    <w:name w:val="Сетка таблицы1"/>
    <w:basedOn w:val="a1"/>
    <w:next w:val="aa"/>
    <w:uiPriority w:val="59"/>
    <w:rsid w:val="00C71B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">
    <w:name w:val="Заголовок 22"/>
    <w:basedOn w:val="a"/>
    <w:next w:val="a"/>
    <w:uiPriority w:val="9"/>
    <w:semiHidden/>
    <w:unhideWhenUsed/>
    <w:qFormat/>
    <w:rsid w:val="00B6310D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6310D"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0F4761"/>
      <w:kern w:val="2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6310D"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0F4761"/>
      <w:kern w:val="2"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6310D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0F4761"/>
      <w:kern w:val="2"/>
      <w:sz w:val="24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6310D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6310D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6310D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6310D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B6310D"/>
  </w:style>
  <w:style w:type="character" w:customStyle="1" w:styleId="20">
    <w:name w:val="Заголовок 2 Знак"/>
    <w:basedOn w:val="a0"/>
    <w:link w:val="2"/>
    <w:uiPriority w:val="9"/>
    <w:semiHidden/>
    <w:rsid w:val="00B6310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310D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310D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B6310D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B6310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B6310D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B6310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B6310D"/>
    <w:rPr>
      <w:rFonts w:eastAsia="Times New Roman" w:cs="Times New Roman"/>
      <w:color w:val="272727"/>
    </w:rPr>
  </w:style>
  <w:style w:type="paragraph" w:customStyle="1" w:styleId="14">
    <w:name w:val="Заголовок1"/>
    <w:basedOn w:val="a"/>
    <w:next w:val="a"/>
    <w:uiPriority w:val="10"/>
    <w:qFormat/>
    <w:rsid w:val="00B6310D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4"/>
    <w:uiPriority w:val="10"/>
    <w:rsid w:val="00B6310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5">
    <w:name w:val="Подзаголовок1"/>
    <w:basedOn w:val="a"/>
    <w:next w:val="a"/>
    <w:uiPriority w:val="11"/>
    <w:qFormat/>
    <w:rsid w:val="00B6310D"/>
    <w:pPr>
      <w:numPr>
        <w:ilvl w:val="1"/>
      </w:numPr>
      <w:spacing w:line="278" w:lineRule="auto"/>
    </w:pPr>
    <w:rPr>
      <w:rFonts w:eastAsia="Times New Roman" w:cs="Times New Roman"/>
      <w:color w:val="595959"/>
      <w:spacing w:val="15"/>
      <w:kern w:val="2"/>
      <w:sz w:val="28"/>
      <w:szCs w:val="28"/>
    </w:rPr>
  </w:style>
  <w:style w:type="character" w:customStyle="1" w:styleId="af5">
    <w:name w:val="Подзаголовок Знак"/>
    <w:basedOn w:val="a0"/>
    <w:link w:val="af6"/>
    <w:uiPriority w:val="11"/>
    <w:rsid w:val="00B6310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B6310D"/>
    <w:pPr>
      <w:spacing w:before="160" w:line="278" w:lineRule="auto"/>
      <w:jc w:val="center"/>
    </w:pPr>
    <w:rPr>
      <w:i/>
      <w:iCs/>
      <w:color w:val="404040"/>
      <w:kern w:val="2"/>
      <w:sz w:val="24"/>
      <w:szCs w:val="24"/>
    </w:rPr>
  </w:style>
  <w:style w:type="character" w:customStyle="1" w:styleId="23">
    <w:name w:val="Цитата 2 Знак"/>
    <w:basedOn w:val="a0"/>
    <w:link w:val="24"/>
    <w:uiPriority w:val="29"/>
    <w:rsid w:val="00B6310D"/>
    <w:rPr>
      <w:i/>
      <w:iCs/>
      <w:color w:val="404040"/>
    </w:rPr>
  </w:style>
  <w:style w:type="character" w:customStyle="1" w:styleId="16">
    <w:name w:val="Сильное выделение1"/>
    <w:basedOn w:val="a0"/>
    <w:uiPriority w:val="21"/>
    <w:qFormat/>
    <w:rsid w:val="00B6310D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B6310D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</w:rPr>
  </w:style>
  <w:style w:type="character" w:customStyle="1" w:styleId="af7">
    <w:name w:val="Выделенная цитата Знак"/>
    <w:basedOn w:val="a0"/>
    <w:link w:val="af8"/>
    <w:uiPriority w:val="30"/>
    <w:rsid w:val="00B6310D"/>
    <w:rPr>
      <w:i/>
      <w:iCs/>
      <w:color w:val="0F4761"/>
    </w:rPr>
  </w:style>
  <w:style w:type="character" w:customStyle="1" w:styleId="18">
    <w:name w:val="Сильная ссылка1"/>
    <w:basedOn w:val="a0"/>
    <w:uiPriority w:val="32"/>
    <w:qFormat/>
    <w:rsid w:val="00B6310D"/>
    <w:rPr>
      <w:b/>
      <w:bCs/>
      <w:smallCaps/>
      <w:color w:val="0F4761"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B6310D"/>
  </w:style>
  <w:style w:type="paragraph" w:customStyle="1" w:styleId="msonormal0">
    <w:name w:val="msonormal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6310D"/>
  </w:style>
  <w:style w:type="paragraph" w:customStyle="1" w:styleId="c50">
    <w:name w:val="c50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9">
    <w:name w:val="c109"/>
    <w:basedOn w:val="a0"/>
    <w:rsid w:val="00B6310D"/>
  </w:style>
  <w:style w:type="character" w:customStyle="1" w:styleId="c81">
    <w:name w:val="c81"/>
    <w:basedOn w:val="a0"/>
    <w:rsid w:val="00B6310D"/>
  </w:style>
  <w:style w:type="paragraph" w:customStyle="1" w:styleId="c21">
    <w:name w:val="c21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6310D"/>
  </w:style>
  <w:style w:type="paragraph" w:customStyle="1" w:styleId="c15">
    <w:name w:val="c15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310D"/>
  </w:style>
  <w:style w:type="paragraph" w:customStyle="1" w:styleId="c104">
    <w:name w:val="c104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B6310D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B6310D"/>
    <w:rPr>
      <w:b/>
      <w:bCs/>
    </w:rPr>
  </w:style>
  <w:style w:type="character" w:customStyle="1" w:styleId="c1">
    <w:name w:val="c1"/>
    <w:basedOn w:val="a0"/>
    <w:rsid w:val="00B6310D"/>
  </w:style>
  <w:style w:type="paragraph" w:customStyle="1" w:styleId="c7">
    <w:name w:val="c7"/>
    <w:basedOn w:val="a"/>
    <w:rsid w:val="00B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"/>
    <w:basedOn w:val="a1"/>
    <w:next w:val="aa"/>
    <w:uiPriority w:val="39"/>
    <w:rsid w:val="00B6310D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Заголовок 2 Знак1"/>
    <w:basedOn w:val="a0"/>
    <w:uiPriority w:val="9"/>
    <w:semiHidden/>
    <w:rsid w:val="00B631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B631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B631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B6310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B631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B631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631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B631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Title"/>
    <w:basedOn w:val="a"/>
    <w:next w:val="a"/>
    <w:link w:val="af3"/>
    <w:uiPriority w:val="10"/>
    <w:qFormat/>
    <w:rsid w:val="00B6310D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a">
    <w:name w:val="Заголовок Знак1"/>
    <w:basedOn w:val="a0"/>
    <w:uiPriority w:val="10"/>
    <w:rsid w:val="00B6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Subtitle"/>
    <w:basedOn w:val="a"/>
    <w:next w:val="a"/>
    <w:link w:val="af5"/>
    <w:uiPriority w:val="11"/>
    <w:qFormat/>
    <w:rsid w:val="00B6310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b">
    <w:name w:val="Подзаголовок Знак1"/>
    <w:basedOn w:val="a0"/>
    <w:uiPriority w:val="11"/>
    <w:rsid w:val="00B6310D"/>
    <w:rPr>
      <w:rFonts w:eastAsiaTheme="minorEastAsia"/>
      <w:color w:val="5A5A5A" w:themeColor="text1" w:themeTint="A5"/>
      <w:spacing w:val="15"/>
    </w:rPr>
  </w:style>
  <w:style w:type="paragraph" w:styleId="24">
    <w:name w:val="Quote"/>
    <w:basedOn w:val="a"/>
    <w:next w:val="a"/>
    <w:link w:val="23"/>
    <w:uiPriority w:val="29"/>
    <w:qFormat/>
    <w:rsid w:val="00B6310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B6310D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B6310D"/>
    <w:rPr>
      <w:i/>
      <w:iCs/>
      <w:color w:val="4F81BD" w:themeColor="accent1"/>
    </w:rPr>
  </w:style>
  <w:style w:type="paragraph" w:styleId="af8">
    <w:name w:val="Intense Quote"/>
    <w:basedOn w:val="a"/>
    <w:next w:val="a"/>
    <w:link w:val="af7"/>
    <w:uiPriority w:val="30"/>
    <w:qFormat/>
    <w:rsid w:val="00B631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c">
    <w:name w:val="Выделенная цитата Знак1"/>
    <w:basedOn w:val="a0"/>
    <w:uiPriority w:val="30"/>
    <w:rsid w:val="00B6310D"/>
    <w:rPr>
      <w:i/>
      <w:iCs/>
      <w:color w:val="4F81BD" w:themeColor="accent1"/>
    </w:rPr>
  </w:style>
  <w:style w:type="character" w:styleId="afb">
    <w:name w:val="Intense Reference"/>
    <w:basedOn w:val="a0"/>
    <w:uiPriority w:val="32"/>
    <w:qFormat/>
    <w:rsid w:val="00B6310D"/>
    <w:rPr>
      <w:b/>
      <w:bCs/>
      <w:smallCaps/>
      <w:color w:val="4F81BD" w:themeColor="accent1"/>
      <w:spacing w:val="5"/>
    </w:rPr>
  </w:style>
  <w:style w:type="table" w:customStyle="1" w:styleId="32">
    <w:name w:val="Сетка таблицы3"/>
    <w:basedOn w:val="a1"/>
    <w:next w:val="aa"/>
    <w:uiPriority w:val="59"/>
    <w:rsid w:val="00AA24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"/>
    <w:basedOn w:val="a1"/>
    <w:next w:val="aa"/>
    <w:uiPriority w:val="59"/>
    <w:rsid w:val="00AA24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">
    <w:name w:val="Сетка таблицы5"/>
    <w:basedOn w:val="a1"/>
    <w:next w:val="aa"/>
    <w:uiPriority w:val="59"/>
    <w:rsid w:val="00AA24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penclass.ru/sub/&#1060;&#1080;&#1079;&#1080;&#1095;&#1077;&#1089;&#1082;&#1072;&#1103;&#1082;&#1091;&#1083;&#1100;&#1090;&#1091;&#1088;&#1072;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t-n.ru/communities.aspx?cat_no=22924&amp;tmpl=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savefrom.ne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llplay.narod.ru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bibliotekar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t-n.ru/" TargetMode="External"/><Relationship Id="rId14" Type="http://schemas.openxmlformats.org/officeDocument/2006/relationships/hyperlink" Target="http://www.uchportal.ru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3D0"/>
    <w:rsid w:val="00155701"/>
    <w:rsid w:val="001C0F6D"/>
    <w:rsid w:val="001C62FF"/>
    <w:rsid w:val="007A3529"/>
    <w:rsid w:val="00877429"/>
    <w:rsid w:val="00882518"/>
    <w:rsid w:val="0088391E"/>
    <w:rsid w:val="0099787A"/>
    <w:rsid w:val="009B075F"/>
    <w:rsid w:val="00BE521D"/>
    <w:rsid w:val="00C84A36"/>
    <w:rsid w:val="00D933D0"/>
    <w:rsid w:val="00DD7C6E"/>
    <w:rsid w:val="00E807F9"/>
    <w:rsid w:val="00F42F28"/>
    <w:rsid w:val="00FB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33D0"/>
    <w:rPr>
      <w:color w:val="808080"/>
    </w:rPr>
  </w:style>
  <w:style w:type="paragraph" w:customStyle="1" w:styleId="29BE7BFC710444038B04B56F184CD650">
    <w:name w:val="29BE7BFC710444038B04B56F184CD650"/>
    <w:rsid w:val="00D933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AD332-7184-4559-BC15-27D8E3F9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25</Pages>
  <Words>8110</Words>
  <Characters>46227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30</cp:revision>
  <cp:lastPrinted>2025-09-02T11:13:00Z</cp:lastPrinted>
  <dcterms:created xsi:type="dcterms:W3CDTF">2023-09-06T04:07:00Z</dcterms:created>
  <dcterms:modified xsi:type="dcterms:W3CDTF">2025-10-29T04:49:00Z</dcterms:modified>
</cp:coreProperties>
</file>