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A4" w:rsidRPr="00801F28" w:rsidRDefault="008274A4" w:rsidP="008274A4">
      <w:pPr>
        <w:spacing w:after="0" w:line="240" w:lineRule="auto"/>
        <w:ind w:right="-1"/>
        <w:jc w:val="center"/>
        <w:rPr>
          <w:color w:val="0D0D0D" w:themeColor="text1" w:themeTint="F2"/>
          <w:sz w:val="24"/>
          <w:szCs w:val="24"/>
        </w:rPr>
      </w:pPr>
      <w:r w:rsidRPr="00801F28">
        <w:rPr>
          <w:rFonts w:ascii="Times New Roman" w:hAnsi="Times New Roman"/>
          <w:b/>
          <w:color w:val="0D0D0D" w:themeColor="text1" w:themeTint="F2"/>
          <w:sz w:val="24"/>
          <w:szCs w:val="24"/>
        </w:rPr>
        <w:t>Муниципальный орган управления образованием -</w:t>
      </w:r>
    </w:p>
    <w:p w:rsidR="008274A4" w:rsidRPr="00801F28" w:rsidRDefault="008274A4" w:rsidP="008274A4">
      <w:pPr>
        <w:spacing w:after="0" w:line="240" w:lineRule="auto"/>
        <w:ind w:right="-1"/>
        <w:jc w:val="center"/>
        <w:rPr>
          <w:color w:val="0D0D0D" w:themeColor="text1" w:themeTint="F2"/>
          <w:sz w:val="24"/>
          <w:szCs w:val="24"/>
        </w:rPr>
      </w:pPr>
      <w:r w:rsidRPr="00801F28">
        <w:rPr>
          <w:rFonts w:ascii="Times New Roman" w:hAnsi="Times New Roman"/>
          <w:b/>
          <w:color w:val="0D0D0D" w:themeColor="text1" w:themeTint="F2"/>
          <w:sz w:val="24"/>
          <w:szCs w:val="24"/>
        </w:rPr>
        <w:t>Управление образованием Тавдинского городского округа</w:t>
      </w:r>
    </w:p>
    <w:p w:rsidR="008274A4" w:rsidRPr="00801F28" w:rsidRDefault="008274A4" w:rsidP="008274A4">
      <w:pPr>
        <w:spacing w:after="0" w:line="240" w:lineRule="auto"/>
        <w:ind w:right="-1"/>
        <w:jc w:val="center"/>
        <w:rPr>
          <w:color w:val="0D0D0D" w:themeColor="text1" w:themeTint="F2"/>
          <w:sz w:val="24"/>
          <w:szCs w:val="24"/>
        </w:rPr>
      </w:pPr>
      <w:r w:rsidRPr="00801F2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казенное</w:t>
      </w:r>
      <w:r w:rsidRPr="00801F2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общеобразовательное учреждение</w:t>
      </w:r>
    </w:p>
    <w:p w:rsidR="008274A4" w:rsidRPr="00801F28" w:rsidRDefault="008274A4" w:rsidP="008274A4">
      <w:pPr>
        <w:spacing w:after="0" w:line="240" w:lineRule="auto"/>
        <w:ind w:right="-1"/>
        <w:jc w:val="center"/>
        <w:rPr>
          <w:color w:val="0D0D0D" w:themeColor="text1" w:themeTint="F2"/>
          <w:sz w:val="24"/>
          <w:szCs w:val="24"/>
        </w:rPr>
      </w:pPr>
      <w:r w:rsidRPr="00801F2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средняя общеобразовательная школа № 11</w:t>
      </w:r>
    </w:p>
    <w:p w:rsidR="008274A4" w:rsidRPr="00801F28" w:rsidRDefault="008274A4" w:rsidP="008274A4">
      <w:pPr>
        <w:spacing w:after="0" w:line="240" w:lineRule="auto"/>
        <w:ind w:right="-1"/>
        <w:jc w:val="center"/>
        <w:rPr>
          <w:color w:val="0D0D0D" w:themeColor="text1" w:themeTint="F2"/>
          <w:szCs w:val="24"/>
        </w:rPr>
      </w:pPr>
    </w:p>
    <w:p w:rsidR="008274A4" w:rsidRPr="00801F28" w:rsidRDefault="008274A4" w:rsidP="008274A4">
      <w:pPr>
        <w:pBdr>
          <w:bottom w:val="single" w:sz="12" w:space="1" w:color="auto"/>
        </w:pBdr>
        <w:tabs>
          <w:tab w:val="left" w:pos="6930"/>
        </w:tabs>
        <w:spacing w:after="0"/>
        <w:ind w:right="-1"/>
        <w:jc w:val="center"/>
        <w:rPr>
          <w:color w:val="0D0D0D" w:themeColor="text1" w:themeTint="F2"/>
          <w:sz w:val="18"/>
          <w:szCs w:val="24"/>
        </w:rPr>
      </w:pPr>
      <w:r w:rsidRPr="00801F28">
        <w:rPr>
          <w:rFonts w:ascii="Times New Roman" w:hAnsi="Times New Roman"/>
          <w:color w:val="0D0D0D" w:themeColor="text1" w:themeTint="F2"/>
          <w:sz w:val="18"/>
          <w:szCs w:val="24"/>
        </w:rPr>
        <w:t xml:space="preserve">623950, г. Тавда, ул. Омская, д. 1; телефон: 8 (34360) 5-10-90; 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  <w:lang w:val="en-US"/>
        </w:rPr>
        <w:t>E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</w:rPr>
        <w:t>-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  <w:lang w:val="en-US"/>
        </w:rPr>
        <w:t>mail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</w:rPr>
        <w:t>: 273105@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  <w:lang w:val="en-US"/>
        </w:rPr>
        <w:t>mail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</w:rPr>
        <w:t>.</w:t>
      </w:r>
      <w:r w:rsidRPr="00801F28">
        <w:rPr>
          <w:rFonts w:ascii="Times New Roman" w:hAnsi="Times New Roman"/>
          <w:color w:val="0D0D0D" w:themeColor="text1" w:themeTint="F2"/>
          <w:sz w:val="18"/>
          <w:szCs w:val="24"/>
          <w:lang w:val="en-US"/>
        </w:rPr>
        <w:t>ru</w:t>
      </w:r>
    </w:p>
    <w:p w:rsidR="008873AC" w:rsidRDefault="008873AC" w:rsidP="008274A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8274A4" w:rsidRPr="00885639" w:rsidRDefault="008274A4" w:rsidP="008274A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</w:t>
      </w:r>
      <w:r w:rsidRPr="00885639">
        <w:rPr>
          <w:b/>
          <w:sz w:val="28"/>
          <w:szCs w:val="28"/>
        </w:rPr>
        <w:t>Муниципальной инновационной площадки</w:t>
      </w:r>
    </w:p>
    <w:p w:rsidR="008274A4" w:rsidRPr="00885639" w:rsidRDefault="008274A4" w:rsidP="008274A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85639">
        <w:rPr>
          <w:b/>
          <w:sz w:val="28"/>
          <w:szCs w:val="28"/>
        </w:rPr>
        <w:t>по организации инклюзивного образовательного пространства</w:t>
      </w:r>
    </w:p>
    <w:p w:rsidR="008274A4" w:rsidRPr="00885639" w:rsidRDefault="008274A4" w:rsidP="008274A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</w:t>
      </w:r>
      <w:r w:rsidRPr="00885639">
        <w:rPr>
          <w:b/>
          <w:sz w:val="28"/>
          <w:szCs w:val="28"/>
        </w:rPr>
        <w:t>ОУ СОШ № 11 за 20</w:t>
      </w:r>
      <w:r w:rsidR="00007F78">
        <w:rPr>
          <w:b/>
          <w:sz w:val="28"/>
          <w:szCs w:val="28"/>
        </w:rPr>
        <w:t>24</w:t>
      </w:r>
      <w:r w:rsidRPr="00885639">
        <w:rPr>
          <w:b/>
          <w:sz w:val="28"/>
          <w:szCs w:val="28"/>
        </w:rPr>
        <w:t>-202</w:t>
      </w:r>
      <w:r w:rsidR="00007F78">
        <w:rPr>
          <w:b/>
          <w:sz w:val="28"/>
          <w:szCs w:val="28"/>
        </w:rPr>
        <w:t>5</w:t>
      </w:r>
      <w:r w:rsidRPr="00885639">
        <w:rPr>
          <w:b/>
          <w:sz w:val="28"/>
          <w:szCs w:val="28"/>
        </w:rPr>
        <w:t xml:space="preserve"> учебный год</w:t>
      </w:r>
    </w:p>
    <w:p w:rsidR="008274A4" w:rsidRPr="00885639" w:rsidRDefault="008274A4" w:rsidP="008274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8274A4" w:rsidRPr="006E0765" w:rsidRDefault="008274A4" w:rsidP="0007411B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6E0765">
        <w:t>На основании приказа МОУО – Управл</w:t>
      </w:r>
      <w:r>
        <w:t>ения образованием г. Тавды № 6</w:t>
      </w:r>
      <w:r w:rsidRPr="006E0765">
        <w:t xml:space="preserve"> от </w:t>
      </w:r>
      <w:r>
        <w:t>11.01.2023 г. МК</w:t>
      </w:r>
      <w:r w:rsidRPr="006E0765">
        <w:t>ОУ СОШ № 11 является Муниципальной инновационной площадкой по организации инклюзивного образовательного пространства</w:t>
      </w:r>
      <w:r>
        <w:t xml:space="preserve"> в образовательной организации.</w:t>
      </w:r>
    </w:p>
    <w:p w:rsidR="008274A4" w:rsidRPr="006E0765" w:rsidRDefault="008274A4" w:rsidP="0007411B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6E0765">
        <w:t xml:space="preserve">В течение </w:t>
      </w:r>
      <w:r w:rsidR="00007F78">
        <w:t>2 лет</w:t>
      </w:r>
      <w:r>
        <w:t xml:space="preserve"> </w:t>
      </w:r>
      <w:r w:rsidRPr="006E0765">
        <w:t xml:space="preserve">реализуется проект </w:t>
      </w:r>
      <w:r w:rsidRPr="008274A4">
        <w:rPr>
          <w:color w:val="000000"/>
          <w:szCs w:val="36"/>
        </w:rPr>
        <w:t>«Интерактивный подход в формировании законопослушного поведения обучающихся с ОВЗ и их родителей (законных предс</w:t>
      </w:r>
      <w:r w:rsidR="00A93225">
        <w:rPr>
          <w:color w:val="000000"/>
          <w:szCs w:val="36"/>
        </w:rPr>
        <w:t>тавителей) в условиях инклюзивно</w:t>
      </w:r>
      <w:r w:rsidRPr="008274A4">
        <w:rPr>
          <w:color w:val="000000"/>
          <w:szCs w:val="36"/>
        </w:rPr>
        <w:t>й школы»</w:t>
      </w:r>
      <w:r>
        <w:rPr>
          <w:color w:val="000000"/>
          <w:szCs w:val="36"/>
        </w:rPr>
        <w:t xml:space="preserve">, </w:t>
      </w:r>
      <w:r w:rsidRPr="006E0765">
        <w:t>ц</w:t>
      </w:r>
      <w:r w:rsidRPr="006E0765">
        <w:rPr>
          <w:bCs/>
        </w:rPr>
        <w:t xml:space="preserve">елью которого является: </w:t>
      </w:r>
      <w:r w:rsidR="00EE54AC">
        <w:t>п</w:t>
      </w:r>
      <w:r w:rsidR="00EE54AC" w:rsidRPr="00D55931">
        <w:t>овышение уровня правовой культуры обучающихся с ОВЗ и их родителей (законных представителей), в том числе состоящих на различных видах учета на 50 % к 2026 году</w:t>
      </w:r>
      <w:r w:rsidR="00EE54AC">
        <w:t>.</w:t>
      </w:r>
    </w:p>
    <w:p w:rsidR="008274A4" w:rsidRDefault="00EE54AC" w:rsidP="0007411B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color w:val="000000" w:themeColor="text1"/>
        </w:rPr>
      </w:pPr>
      <w:r>
        <w:t>В МК</w:t>
      </w:r>
      <w:r w:rsidR="008274A4" w:rsidRPr="006E0765">
        <w:t>ОУ СОШ № 11 на начал</w:t>
      </w:r>
      <w:r w:rsidR="008274A4">
        <w:t>о</w:t>
      </w:r>
      <w:r w:rsidR="008274A4" w:rsidRPr="006E0765">
        <w:t xml:space="preserve"> 20</w:t>
      </w:r>
      <w:r w:rsidR="00007F78">
        <w:t>24</w:t>
      </w:r>
      <w:r w:rsidR="008274A4" w:rsidRPr="006E0765">
        <w:t>-202</w:t>
      </w:r>
      <w:r w:rsidR="00007F78">
        <w:t>5</w:t>
      </w:r>
      <w:r w:rsidR="008274A4" w:rsidRPr="006E0765">
        <w:t xml:space="preserve"> учебного года, количественный состав </w:t>
      </w:r>
      <w:r w:rsidR="008274A4" w:rsidRPr="00DA2626">
        <w:rPr>
          <w:color w:val="000000" w:themeColor="text1"/>
        </w:rPr>
        <w:t>обучающихся с ОВЗ составлял</w:t>
      </w:r>
      <w:r w:rsidR="008274A4">
        <w:rPr>
          <w:color w:val="000000" w:themeColor="text1"/>
        </w:rPr>
        <w:t xml:space="preserve"> (табл.1)</w:t>
      </w:r>
      <w:r w:rsidR="008274A4" w:rsidRPr="00DA2626">
        <w:rPr>
          <w:color w:val="000000" w:themeColor="text1"/>
        </w:rPr>
        <w:t>:</w:t>
      </w:r>
    </w:p>
    <w:p w:rsidR="008274A4" w:rsidRPr="00CF2B06" w:rsidRDefault="008274A4" w:rsidP="0007411B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</w:p>
    <w:p w:rsidR="008274A4" w:rsidRPr="00CF2B06" w:rsidRDefault="008274A4" w:rsidP="0007411B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CF2B06">
        <w:t>Таблица 1. Количественный состав обучающихся с ОВЗ</w:t>
      </w:r>
      <w:r w:rsidR="00EE54AC" w:rsidRPr="00CF2B06">
        <w:t xml:space="preserve"> на 1 се</w:t>
      </w:r>
      <w:r w:rsidR="00007F78" w:rsidRPr="00CF2B06">
        <w:t>нтября 2024</w:t>
      </w:r>
      <w:r w:rsidRPr="00CF2B06">
        <w:t xml:space="preserve"> г.</w:t>
      </w:r>
    </w:p>
    <w:p w:rsidR="008274A4" w:rsidRPr="00CF2B06" w:rsidRDefault="008274A4" w:rsidP="0007411B">
      <w:pPr>
        <w:pStyle w:val="a4"/>
        <w:ind w:left="-567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7230"/>
        <w:gridCol w:w="1275"/>
        <w:gridCol w:w="1525"/>
      </w:tblGrid>
      <w:tr w:rsidR="000D6F78" w:rsidRPr="000D6F78" w:rsidTr="000D6F78">
        <w:trPr>
          <w:trHeight w:val="373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№ п/п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Показатели</w:t>
            </w:r>
          </w:p>
        </w:tc>
        <w:tc>
          <w:tcPr>
            <w:tcW w:w="1275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МКОУ СОШ № 11</w:t>
            </w:r>
          </w:p>
        </w:tc>
        <w:tc>
          <w:tcPr>
            <w:tcW w:w="1525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Дошкольное отделение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1.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Общее количество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331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65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2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Общее количество детей с ОВЗ в образовательной организации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153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2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i/>
                <w:iCs/>
                <w:spacing w:val="-9"/>
              </w:rPr>
            </w:pPr>
            <w:r w:rsidRPr="000D6F78">
              <w:rPr>
                <w:bCs/>
                <w:i/>
                <w:iCs/>
                <w:spacing w:val="-9"/>
              </w:rPr>
              <w:t>Доля детей с ОВЗ  от общего количества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46,2%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3,1%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3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Общее количество детей-инвалидов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23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i/>
                <w:iCs/>
                <w:spacing w:val="-9"/>
              </w:rPr>
            </w:pPr>
            <w:r w:rsidRPr="000D6F78">
              <w:rPr>
                <w:bCs/>
                <w:i/>
                <w:iCs/>
                <w:spacing w:val="-9"/>
              </w:rPr>
              <w:t>Доля детей-инвалидов от общего количества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7%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2%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4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Количество детей с ОВЗ, обучающихся в отдельных организациях и классах, получающих инклюзивное образование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153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в отдельных классах,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116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18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в формате инклюзии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36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i/>
                <w:iCs/>
                <w:spacing w:val="-9"/>
              </w:rPr>
            </w:pPr>
            <w:r w:rsidRPr="000D6F78">
              <w:rPr>
                <w:bCs/>
                <w:i/>
                <w:iCs/>
                <w:spacing w:val="-9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hanging="108"/>
              <w:rPr>
                <w:bCs/>
                <w:i/>
                <w:iCs/>
                <w:spacing w:val="-9"/>
              </w:rPr>
            </w:pPr>
            <w:r w:rsidRPr="000D6F78">
              <w:rPr>
                <w:bCs/>
                <w:i/>
                <w:iCs/>
                <w:spacing w:val="-9"/>
              </w:rPr>
              <w:t>в отдельных классах,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76%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3,3%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lastRenderedPageBreak/>
              <w:t>5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</w:t>
            </w:r>
            <w:r>
              <w:rPr>
                <w:bCs/>
                <w:spacing w:val="-9"/>
              </w:rPr>
              <w:t xml:space="preserve">оличество детей, обучающихся по </w:t>
            </w:r>
            <w:r w:rsidRPr="000D6F78">
              <w:rPr>
                <w:bCs/>
                <w:spacing w:val="-9"/>
              </w:rPr>
              <w:t xml:space="preserve">адаптированным образовательным программам </w:t>
            </w:r>
            <w:r w:rsidRPr="000D6F78">
              <w:rPr>
                <w:bCs/>
                <w:i/>
                <w:iCs/>
                <w:spacing w:val="-9"/>
              </w:rPr>
              <w:t>начального</w:t>
            </w:r>
            <w:r w:rsidRPr="000D6F78">
              <w:rPr>
                <w:bCs/>
                <w:spacing w:val="-9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55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6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 xml:space="preserve">Количество детей, обучающихся по адаптированным образовательным программам </w:t>
            </w:r>
            <w:r w:rsidRPr="000D6F78">
              <w:rPr>
                <w:bCs/>
                <w:i/>
                <w:iCs/>
                <w:spacing w:val="-9"/>
              </w:rPr>
              <w:t>основного</w:t>
            </w:r>
            <w:r w:rsidRPr="000D6F78">
              <w:rPr>
                <w:bCs/>
                <w:spacing w:val="-9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97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7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 xml:space="preserve">Количество детей, обучающихся по адаптированным образовательным программам </w:t>
            </w:r>
            <w:r w:rsidRPr="000D6F78">
              <w:rPr>
                <w:bCs/>
                <w:i/>
                <w:iCs/>
                <w:spacing w:val="-9"/>
              </w:rPr>
              <w:t>среднего</w:t>
            </w:r>
            <w:r w:rsidRPr="000D6F78">
              <w:rPr>
                <w:bCs/>
                <w:spacing w:val="-9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</w:p>
        </w:tc>
      </w:tr>
      <w:tr w:rsidR="000D6F78" w:rsidRPr="000D6F78" w:rsidTr="000D6F78">
        <w:trPr>
          <w:trHeight w:val="94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8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 xml:space="preserve">Структура численности обучающихся по адаптированным образовательным программам начального общего, основного общего, среднего общего </w:t>
            </w:r>
            <w:r>
              <w:rPr>
                <w:bCs/>
                <w:spacing w:val="-9"/>
              </w:rPr>
              <w:t>образования по видам программ. К</w:t>
            </w:r>
            <w:r w:rsidRPr="000D6F78">
              <w:rPr>
                <w:bCs/>
                <w:spacing w:val="-9"/>
              </w:rPr>
              <w:t>ОЛИЧЕСТВО  ОБУЧАЮЩИХСЯ: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153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для глухих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для слабослышащих и позднооглохших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для слепых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для слабовидящих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тяжелыми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10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26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 xml:space="preserve">с </w:t>
            </w:r>
            <w:r>
              <w:rPr>
                <w:spacing w:val="-9"/>
              </w:rPr>
              <w:t>интеллектуальными нарушениями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116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19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Структура численности детей с ОВЗ, обучающихся по образовательным программам дошкольного образования, по группам. Количество детей (включая детей-инвалидов):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2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компенсирующей направленности: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В том числе для воспитанников: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слуха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зрения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 xml:space="preserve">с </w:t>
            </w:r>
            <w:r>
              <w:rPr>
                <w:spacing w:val="-9"/>
              </w:rPr>
              <w:t>интеллектуальными нарушениями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со сложными дефектами (множественными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оздоровительной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комбинированной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общеразвивающей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2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11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Структура численности детей-инвалидов, обучающихся по образовательным программам дошкольного образования, по группам. Количество детей: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компенсирующей направленности: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В том числе для воспитанников: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слуха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зрения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умственной отсталостью (интеллектуальными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lastRenderedPageBreak/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со сложными дефектами (множественными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spacing w:val="-9"/>
              </w:rPr>
            </w:pPr>
            <w:r w:rsidRPr="000D6F78">
              <w:rPr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оздоровительной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комбинированной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5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12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Количество детей в возрасте от 5 до 18 лет, обучающихся в организациях дополнительного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13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Количество детей с ОВЗ в возрасте от 5 до 18 лет,  получающих дополнительное образование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153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 xml:space="preserve">в муниципальных организациях дополнительного образования 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spacing w:val="-9"/>
              </w:rPr>
            </w:pPr>
            <w:r w:rsidRPr="000D6F78">
              <w:rPr>
                <w:spacing w:val="-9"/>
              </w:rPr>
              <w:t xml:space="preserve">на базе образовательных организаций в рамках внеурочной деятельности 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153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spacing w:val="-9"/>
              </w:rPr>
            </w:pPr>
            <w:r w:rsidRPr="000D6F78">
              <w:rPr>
                <w:spacing w:val="-9"/>
              </w:rPr>
              <w:t>27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14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Количество педагогических работников дошкольных образовательных организаций (ДОО) и общеобразовательных организаций (ОО)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35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8</w:t>
            </w:r>
          </w:p>
        </w:tc>
      </w:tr>
      <w:tr w:rsidR="000D6F78" w:rsidRPr="000D6F78" w:rsidTr="000D6F78">
        <w:trPr>
          <w:trHeight w:val="94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spacing w:val="-9"/>
              </w:rPr>
            </w:pPr>
            <w:r w:rsidRPr="000D6F78">
              <w:rPr>
                <w:b/>
                <w:bCs/>
                <w:spacing w:val="-9"/>
              </w:rPr>
              <w:t>15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Количество педагогических работников ДОО и ОО,  имеющих образование и (или) квалификацию, позволяющие осуществлять обучение по адаптированным основным общеобразовательным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35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bCs/>
                <w:spacing w:val="-9"/>
              </w:rPr>
            </w:pPr>
            <w:r w:rsidRPr="000D6F78">
              <w:rPr>
                <w:bCs/>
                <w:spacing w:val="-9"/>
              </w:rPr>
              <w:t>8</w:t>
            </w:r>
          </w:p>
        </w:tc>
      </w:tr>
      <w:tr w:rsidR="000D6F78" w:rsidRPr="000D6F78" w:rsidTr="000D6F78">
        <w:trPr>
          <w:trHeight w:val="114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firstLine="709"/>
              <w:jc w:val="both"/>
              <w:rPr>
                <w:b/>
                <w:bCs/>
                <w:i/>
                <w:iCs/>
                <w:spacing w:val="-9"/>
              </w:rPr>
            </w:pPr>
            <w:r w:rsidRPr="000D6F78">
              <w:rPr>
                <w:b/>
                <w:bCs/>
                <w:i/>
                <w:iCs/>
                <w:spacing w:val="-9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ind w:hanging="108"/>
              <w:rPr>
                <w:bCs/>
                <w:i/>
                <w:iCs/>
                <w:spacing w:val="-9"/>
              </w:rPr>
            </w:pPr>
            <w:r w:rsidRPr="000D6F78">
              <w:rPr>
                <w:bCs/>
                <w:i/>
                <w:iCs/>
                <w:spacing w:val="-9"/>
              </w:rPr>
              <w:t>Доля педагогических работников ДОО и ОО,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ДОО и ОО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100,0%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3"/>
              <w:shd w:val="clear" w:color="auto" w:fill="FFFFFF"/>
              <w:spacing w:after="0"/>
              <w:ind w:firstLine="175"/>
              <w:jc w:val="center"/>
              <w:rPr>
                <w:i/>
                <w:iCs/>
                <w:spacing w:val="-9"/>
              </w:rPr>
            </w:pPr>
            <w:r w:rsidRPr="000D6F78">
              <w:rPr>
                <w:i/>
                <w:iCs/>
                <w:spacing w:val="-9"/>
              </w:rPr>
              <w:t>100,0%</w:t>
            </w:r>
          </w:p>
        </w:tc>
      </w:tr>
    </w:tbl>
    <w:p w:rsidR="008274A4" w:rsidRPr="0007411B" w:rsidRDefault="00007F78" w:rsidP="0007411B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</w:rPr>
      </w:pPr>
      <w:r>
        <w:rPr>
          <w:spacing w:val="-9"/>
        </w:rPr>
        <w:t>На конец 2024-2025</w:t>
      </w:r>
      <w:r w:rsidR="008274A4">
        <w:rPr>
          <w:spacing w:val="-9"/>
        </w:rPr>
        <w:t xml:space="preserve"> уч. года количественный состав </w:t>
      </w:r>
      <w:r w:rsidR="008274A4" w:rsidRPr="00DA2626">
        <w:rPr>
          <w:color w:val="000000" w:themeColor="text1"/>
        </w:rPr>
        <w:t>обучающихся с ОВЗ составлял</w:t>
      </w:r>
      <w:r w:rsidR="008274A4">
        <w:rPr>
          <w:color w:val="000000" w:themeColor="text1"/>
        </w:rPr>
        <w:t xml:space="preserve"> (табл.2)</w:t>
      </w:r>
      <w:r w:rsidR="008274A4" w:rsidRPr="00DA2626">
        <w:rPr>
          <w:color w:val="000000" w:themeColor="text1"/>
        </w:rPr>
        <w:t>:</w:t>
      </w:r>
    </w:p>
    <w:p w:rsidR="008274A4" w:rsidRPr="00CF2B06" w:rsidRDefault="008274A4" w:rsidP="0007411B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CF2B06">
        <w:t xml:space="preserve">Таблица 2. Количественный состав обучающихся с ОВЗ на 1 </w:t>
      </w:r>
      <w:r w:rsidR="00007F78" w:rsidRPr="00CF2B06">
        <w:t>мая 2025</w:t>
      </w:r>
      <w:r w:rsidRPr="00CF2B06">
        <w:t xml:space="preserve"> г.</w:t>
      </w:r>
    </w:p>
    <w:p w:rsidR="000D6F78" w:rsidRDefault="000D6F78" w:rsidP="0007411B">
      <w:pPr>
        <w:pStyle w:val="a4"/>
        <w:ind w:left="-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7230"/>
        <w:gridCol w:w="1275"/>
        <w:gridCol w:w="1525"/>
      </w:tblGrid>
      <w:tr w:rsidR="000D6F78" w:rsidRPr="000D6F78" w:rsidTr="000D6F78">
        <w:trPr>
          <w:trHeight w:val="94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МКОУ СОШ № 11</w:t>
            </w:r>
          </w:p>
        </w:tc>
        <w:tc>
          <w:tcPr>
            <w:tcW w:w="1525" w:type="dxa"/>
            <w:hideMark/>
          </w:tcPr>
          <w:p w:rsidR="000D6F78" w:rsidRPr="000D6F78" w:rsidRDefault="000D6F78" w:rsidP="000D6F78">
            <w:pPr>
              <w:pStyle w:val="a3"/>
              <w:shd w:val="clear" w:color="auto" w:fill="FFFFFF"/>
              <w:spacing w:after="0"/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Дошкольное отделение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1.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Общее количество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338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64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Общее количество детей с ОВЗ в образовательной организации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Доля детей с ОВЗ  от общего количества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46,7%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3,1%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3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Общее количество детей-инвалидов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25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Доля детей-инвалидов от общего количества детей в образовательной организации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7%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2%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4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Количество детей с ОВЗ, обучающихся в отдельных организациях и классах, получающих инклюзивное образование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в отдельных классах,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121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20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в формате инклюзии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37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EE5BD3" w:rsidP="00EE5BD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в отдельных классах</w:t>
            </w:r>
            <w:r w:rsidR="000D6F78"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77%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из них инвалидов, детей-инвалидов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3,2%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5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Количество детей, обучающихся по адаптированным образовательным программам </w:t>
            </w: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начального</w:t>
            </w: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Количество детей, обучающихся по адаптированным образовательным программам </w:t>
            </w: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основного</w:t>
            </w: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99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7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Количество детей, обучающихся по адаптированным образовательным программам </w:t>
            </w: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среднего</w:t>
            </w: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94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программ. КОЛИЧЕСТВО  ОБУЧАЮЩИХСЯ: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для глухих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для слабослышащих и позднооглохших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для слепых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для слабовидящих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тяжелыми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10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26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умственной отсталостью (интеллектуальными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121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99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9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Кол-во обучающихся по адаптированным образовательным программам начального общего, основного общего, среднего общего образования по видам программ, в расчете на 1 работника: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учителя-дефектолога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49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учителя-логопеда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52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педагога-психолога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52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тьютора, асистента (помощника)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10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Структура численности детей с ОВЗ, обучающихся по образовательным программам дошкольного образования, по группам. Количество детей (включая детей-инвалидов):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компенсирующей направленности: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В том числе для воспитанников: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слуха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зрения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умственной отсталостью (интеллектуальными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 сложными дефектами (множественными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оздоровительной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2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Структура численности детей-инвалидов, обучающихся по образовательным программам дошкольного образования, по группам. Количество детей: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компенсирующей направленности: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В том числе для воспитанников: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слуха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речи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зрения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умственной отсталостью (интеллектуальными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 сложными дефектами (множественными нарушениями)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оздоровительной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0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5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12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Количество детей в возрасте от 5 до 18 лет, обучающихся в организациях дополнительного образования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13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Количество детей с ОВЗ в возрасте от 5 до 18 лет,  получающих дополнительное образование (включая детей-инвалидов)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 муниципальных организациях дополнительного образования 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Х</w:t>
            </w:r>
          </w:p>
        </w:tc>
      </w:tr>
      <w:tr w:rsidR="000D6F78" w:rsidRPr="000D6F78" w:rsidTr="000D6F78">
        <w:trPr>
          <w:trHeight w:val="31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на базе образовательных организаций в рамках внеурочной деятельности 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158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27</w:t>
            </w:r>
          </w:p>
        </w:tc>
      </w:tr>
      <w:tr w:rsidR="000D6F78" w:rsidRPr="000D6F78" w:rsidTr="000D6F78">
        <w:trPr>
          <w:trHeight w:val="63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14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Количество педагогических работников дошкольных образовательных организаций (ДОО) и общеобразовательных организаций (ОО)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37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</w:tc>
      </w:tr>
      <w:tr w:rsidR="000D6F78" w:rsidRPr="000D6F78" w:rsidTr="000D6F78">
        <w:trPr>
          <w:trHeight w:val="945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15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Количество педагогических работников ДОО и ОО,  имеющих образование и (или) квалификацию, позволяющие осуществлять обучение по адаптированным основным общеобразовательным программам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37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</w:tc>
      </w:tr>
      <w:tr w:rsidR="000D6F78" w:rsidRPr="000D6F78" w:rsidTr="000D6F78">
        <w:trPr>
          <w:trHeight w:val="1140"/>
        </w:trPr>
        <w:tc>
          <w:tcPr>
            <w:tcW w:w="567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 </w:t>
            </w:r>
          </w:p>
        </w:tc>
        <w:tc>
          <w:tcPr>
            <w:tcW w:w="7230" w:type="dxa"/>
            <w:hideMark/>
          </w:tcPr>
          <w:p w:rsidR="000D6F78" w:rsidRPr="000D6F78" w:rsidRDefault="000D6F78" w:rsidP="000D6F7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</w:rPr>
              <w:t>Доля педагогических работников ДОО и ОО,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ДОО и ОО</w:t>
            </w:r>
          </w:p>
        </w:tc>
        <w:tc>
          <w:tcPr>
            <w:tcW w:w="127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525" w:type="dxa"/>
            <w:hideMark/>
          </w:tcPr>
          <w:p w:rsidR="000D6F78" w:rsidRPr="000D6F78" w:rsidRDefault="000D6F78" w:rsidP="00EE5BD3">
            <w:pPr>
              <w:pStyle w:val="a4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D6F78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100,0%</w:t>
            </w:r>
          </w:p>
        </w:tc>
      </w:tr>
    </w:tbl>
    <w:p w:rsidR="000D6F78" w:rsidRDefault="000D6F78" w:rsidP="00EE5BD3">
      <w:pPr>
        <w:pStyle w:val="a4"/>
        <w:ind w:left="-142" w:firstLine="142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8274A4" w:rsidRPr="00CF2B06" w:rsidRDefault="008274A4" w:rsidP="0007411B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E0765">
        <w:rPr>
          <w:rFonts w:ascii="Times New Roman" w:eastAsia="Times New Roman" w:hAnsi="Times New Roman" w:cs="Times New Roman"/>
          <w:spacing w:val="-9"/>
          <w:sz w:val="24"/>
          <w:szCs w:val="24"/>
        </w:rPr>
        <w:t>Образование обучающихся с ОВЗ</w:t>
      </w:r>
      <w:r w:rsidR="00CC4C1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базе МК</w:t>
      </w:r>
      <w:r w:rsidRPr="006E076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ОУ СОШ № 11 организовано, как в отдельных </w:t>
      </w:r>
      <w:r w:rsidRPr="006E07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классах, </w:t>
      </w:r>
      <w:r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так и совместно с другими обучающимися.  Для обучения детей с </w:t>
      </w:r>
      <w:r w:rsidR="00007F78">
        <w:rPr>
          <w:rFonts w:ascii="Times New Roman" w:eastAsia="Times New Roman" w:hAnsi="Times New Roman" w:cs="Times New Roman"/>
          <w:spacing w:val="-8"/>
          <w:sz w:val="24"/>
          <w:szCs w:val="24"/>
        </w:rPr>
        <w:t>интеллектуальными нарушениями</w:t>
      </w:r>
      <w:r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0765">
        <w:rPr>
          <w:rFonts w:ascii="Times New Roman" w:eastAsia="Times New Roman" w:hAnsi="Times New Roman" w:cs="Times New Roman"/>
          <w:spacing w:val="-9"/>
          <w:sz w:val="24"/>
          <w:szCs w:val="24"/>
        </w:rPr>
        <w:t>в 20</w:t>
      </w:r>
      <w:r w:rsidR="00007F78">
        <w:rPr>
          <w:rFonts w:ascii="Times New Roman" w:eastAsia="Times New Roman" w:hAnsi="Times New Roman" w:cs="Times New Roman"/>
          <w:spacing w:val="-9"/>
          <w:sz w:val="24"/>
          <w:szCs w:val="24"/>
        </w:rPr>
        <w:t>24</w:t>
      </w:r>
      <w:r w:rsidRPr="006E0765">
        <w:rPr>
          <w:rFonts w:ascii="Times New Roman" w:eastAsia="Times New Roman" w:hAnsi="Times New Roman" w:cs="Times New Roman"/>
          <w:spacing w:val="-9"/>
          <w:sz w:val="24"/>
          <w:szCs w:val="24"/>
        </w:rPr>
        <w:t>-202</w:t>
      </w:r>
      <w:r w:rsidR="00007F78">
        <w:rPr>
          <w:rFonts w:ascii="Times New Roman" w:eastAsia="Times New Roman" w:hAnsi="Times New Roman" w:cs="Times New Roman"/>
          <w:spacing w:val="-9"/>
          <w:sz w:val="24"/>
          <w:szCs w:val="24"/>
        </w:rPr>
        <w:t>5</w:t>
      </w:r>
      <w:r w:rsidRPr="006E076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учебном году </w:t>
      </w:r>
      <w:r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основной ступени </w:t>
      </w:r>
      <w:r w:rsidR="00E43D5A"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>образования</w:t>
      </w:r>
      <w:r w:rsidR="00E43D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43D5A"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>функционировали</w:t>
      </w:r>
      <w:r w:rsidRPr="006E076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пять </w:t>
      </w:r>
      <w:r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отдельных классов (5-9 классы), для обучения детей </w:t>
      </w:r>
      <w:r w:rsidR="00E43D5A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>на уровне</w:t>
      </w:r>
      <w:r w:rsidR="00646395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Н</w:t>
      </w:r>
      <w:r w:rsidR="00E43D5A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>ОО два класса-комплекта (</w:t>
      </w:r>
      <w:r w:rsidR="00007F78" w:rsidRPr="00CF2B06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1,2,3</w:t>
      </w:r>
      <w:r w:rsidR="00E43D5A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; </w:t>
      </w:r>
      <w:r w:rsidR="00007F78" w:rsidRPr="00CF2B06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4</w:t>
      </w:r>
      <w:r w:rsidR="00646395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) </w:t>
      </w:r>
      <w:r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Обучение детей с ЗПР и детей-инвалидов с соматическими нарушениями здоровья (при сохранном интеллекте) ведется в общеобразовательных классах, совместно с другими обучающимися, с полной степенью включенности. Для детей, не имеющих возможность посещать школу по состоянию здоровья, организовано индивидуальное обучение </w:t>
      </w:r>
      <w:r w:rsidR="00646395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дому </w:t>
      </w:r>
      <w:r w:rsidR="00CF2B06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>(10</w:t>
      </w:r>
      <w:r w:rsidR="00646395"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человек</w:t>
      </w:r>
      <w:r w:rsidRPr="00CF2B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). На дошкольном уровне образования педагоги </w:t>
      </w:r>
      <w:r w:rsidRPr="00CF2B06">
        <w:rPr>
          <w:rFonts w:ascii="Times New Roman" w:hAnsi="Times New Roman" w:cs="Times New Roman"/>
          <w:sz w:val="24"/>
          <w:szCs w:val="24"/>
        </w:rPr>
        <w:t>выстраивают образовательную деятельность таким образом, чтобы дети с ОВЗ и дети-инвалиды были включены в неё и могли обучаться совместно с другими детьми. В дошкольных группах присутствуют, как здоровые дети, так и дети с ОВЗ и дети-инвалиды.</w:t>
      </w:r>
    </w:p>
    <w:p w:rsidR="00E43D5A" w:rsidRPr="00CF2B06" w:rsidRDefault="00646395" w:rsidP="0007411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06">
        <w:rPr>
          <w:rFonts w:ascii="Times New Roman" w:hAnsi="Times New Roman" w:cs="Times New Roman"/>
          <w:sz w:val="24"/>
          <w:szCs w:val="24"/>
        </w:rPr>
        <w:t>В МК</w:t>
      </w:r>
      <w:r w:rsidR="008274A4" w:rsidRPr="00CF2B06">
        <w:rPr>
          <w:rFonts w:ascii="Times New Roman" w:hAnsi="Times New Roman" w:cs="Times New Roman"/>
          <w:sz w:val="24"/>
          <w:szCs w:val="24"/>
        </w:rPr>
        <w:t>ОУ СОШ № 11 в 20</w:t>
      </w:r>
      <w:r w:rsidR="0007411B">
        <w:rPr>
          <w:rFonts w:ascii="Times New Roman" w:hAnsi="Times New Roman" w:cs="Times New Roman"/>
          <w:sz w:val="24"/>
          <w:szCs w:val="24"/>
        </w:rPr>
        <w:t>24</w:t>
      </w:r>
      <w:r w:rsidR="008274A4" w:rsidRPr="00CF2B06">
        <w:rPr>
          <w:rFonts w:ascii="Times New Roman" w:hAnsi="Times New Roman" w:cs="Times New Roman"/>
          <w:sz w:val="24"/>
          <w:szCs w:val="24"/>
        </w:rPr>
        <w:t>-202</w:t>
      </w:r>
      <w:r w:rsidR="00007F78" w:rsidRPr="00CF2B06">
        <w:rPr>
          <w:rFonts w:ascii="Times New Roman" w:hAnsi="Times New Roman" w:cs="Times New Roman"/>
          <w:sz w:val="24"/>
          <w:szCs w:val="24"/>
        </w:rPr>
        <w:t>5</w:t>
      </w:r>
      <w:r w:rsidR="008274A4" w:rsidRPr="00CF2B06">
        <w:rPr>
          <w:rFonts w:ascii="Times New Roman" w:hAnsi="Times New Roman" w:cs="Times New Roman"/>
          <w:sz w:val="24"/>
          <w:szCs w:val="24"/>
        </w:rPr>
        <w:t xml:space="preserve"> учебном году образовательную деятельность осуществляли </w:t>
      </w:r>
      <w:r w:rsidR="00EE5BD3" w:rsidRPr="00CF2B06">
        <w:rPr>
          <w:rFonts w:ascii="Times New Roman" w:hAnsi="Times New Roman" w:cs="Times New Roman"/>
          <w:sz w:val="24"/>
          <w:szCs w:val="24"/>
        </w:rPr>
        <w:t>45</w:t>
      </w:r>
      <w:r w:rsidR="008274A4" w:rsidRPr="00CF2B06">
        <w:rPr>
          <w:rFonts w:ascii="Times New Roman" w:hAnsi="Times New Roman" w:cs="Times New Roman"/>
          <w:sz w:val="24"/>
          <w:szCs w:val="24"/>
        </w:rPr>
        <w:t xml:space="preserve"> педагогических работни</w:t>
      </w:r>
      <w:r w:rsidR="00E43D5A" w:rsidRPr="00CF2B06">
        <w:rPr>
          <w:rFonts w:ascii="Times New Roman" w:hAnsi="Times New Roman" w:cs="Times New Roman"/>
          <w:sz w:val="24"/>
          <w:szCs w:val="24"/>
        </w:rPr>
        <w:t xml:space="preserve">ков (37 педагогов школьного </w:t>
      </w:r>
      <w:r w:rsidR="00EE5BD3" w:rsidRPr="00CF2B06">
        <w:rPr>
          <w:rFonts w:ascii="Times New Roman" w:hAnsi="Times New Roman" w:cs="Times New Roman"/>
          <w:sz w:val="24"/>
          <w:szCs w:val="24"/>
        </w:rPr>
        <w:t>и 8</w:t>
      </w:r>
      <w:r w:rsidR="008274A4" w:rsidRPr="00CF2B06">
        <w:rPr>
          <w:rFonts w:ascii="Times New Roman" w:hAnsi="Times New Roman" w:cs="Times New Roman"/>
          <w:sz w:val="24"/>
          <w:szCs w:val="24"/>
        </w:rPr>
        <w:t xml:space="preserve"> педагогов дошкольного образования)</w:t>
      </w:r>
      <w:r w:rsidR="00CF2B06">
        <w:rPr>
          <w:rFonts w:ascii="Times New Roman" w:hAnsi="Times New Roman" w:cs="Times New Roman"/>
          <w:sz w:val="24"/>
          <w:szCs w:val="24"/>
        </w:rPr>
        <w:t xml:space="preserve"> (таблица 3)</w:t>
      </w:r>
      <w:r w:rsidR="0007411B">
        <w:rPr>
          <w:rFonts w:ascii="Times New Roman" w:hAnsi="Times New Roman" w:cs="Times New Roman"/>
          <w:sz w:val="24"/>
          <w:szCs w:val="24"/>
        </w:rPr>
        <w:t>.</w:t>
      </w:r>
    </w:p>
    <w:p w:rsidR="00E43D5A" w:rsidRDefault="00E43D5A" w:rsidP="00827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74A4" w:rsidRPr="00CF2B06" w:rsidRDefault="008274A4" w:rsidP="0082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Таблица 3. </w:t>
      </w:r>
      <w:r w:rsidRPr="00CF2B06">
        <w:rPr>
          <w:rFonts w:ascii="Times New Roman" w:hAnsi="Times New Roman"/>
          <w:sz w:val="24"/>
          <w:szCs w:val="24"/>
        </w:rPr>
        <w:t>Информация о количестве педагогов/воспитателей, работающих с детьми с ОВЗ, а также информация об их стаже и категории.</w:t>
      </w:r>
    </w:p>
    <w:tbl>
      <w:tblPr>
        <w:tblStyle w:val="a5"/>
        <w:tblW w:w="9161" w:type="dxa"/>
        <w:tblLayout w:type="fixed"/>
        <w:tblLook w:val="04A0" w:firstRow="1" w:lastRow="0" w:firstColumn="1" w:lastColumn="0" w:noHBand="0" w:noVBand="1"/>
      </w:tblPr>
      <w:tblGrid>
        <w:gridCol w:w="3157"/>
        <w:gridCol w:w="1360"/>
        <w:gridCol w:w="1358"/>
        <w:gridCol w:w="45"/>
        <w:gridCol w:w="1276"/>
        <w:gridCol w:w="37"/>
        <w:gridCol w:w="1928"/>
      </w:tblGrid>
      <w:tr w:rsidR="008274A4" w:rsidRPr="00B3363B" w:rsidTr="008274A4">
        <w:trPr>
          <w:trHeight w:val="144"/>
        </w:trPr>
        <w:tc>
          <w:tcPr>
            <w:tcW w:w="3157" w:type="dxa"/>
            <w:vMerge w:val="restart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6004" w:type="dxa"/>
            <w:gridSpan w:val="6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8274A4" w:rsidRPr="00B3363B" w:rsidTr="008274A4">
        <w:trPr>
          <w:trHeight w:val="144"/>
        </w:trPr>
        <w:tc>
          <w:tcPr>
            <w:tcW w:w="3157" w:type="dxa"/>
            <w:vMerge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ОШ числ.</w:t>
            </w:r>
          </w:p>
        </w:tc>
        <w:tc>
          <w:tcPr>
            <w:tcW w:w="1403" w:type="dxa"/>
            <w:gridSpan w:val="2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числ.</w:t>
            </w:r>
          </w:p>
        </w:tc>
        <w:tc>
          <w:tcPr>
            <w:tcW w:w="1276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ОШ %</w:t>
            </w:r>
          </w:p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от общего числа</w:t>
            </w:r>
          </w:p>
        </w:tc>
        <w:tc>
          <w:tcPr>
            <w:tcW w:w="1965" w:type="dxa"/>
            <w:gridSpan w:val="2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ДО %</w:t>
            </w:r>
          </w:p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от общего числа</w:t>
            </w:r>
          </w:p>
        </w:tc>
      </w:tr>
      <w:tr w:rsidR="008274A4" w:rsidRPr="00B3363B" w:rsidTr="008274A4">
        <w:trPr>
          <w:trHeight w:val="144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Общее количество педагогических работников</w:t>
            </w:r>
            <w:r w:rsidR="00EE5BD3">
              <w:rPr>
                <w:rFonts w:ascii="Times New Roman" w:hAnsi="Times New Roman"/>
                <w:sz w:val="24"/>
                <w:szCs w:val="24"/>
              </w:rPr>
              <w:t xml:space="preserve"> в МК</w:t>
            </w:r>
            <w:r>
              <w:rPr>
                <w:rFonts w:ascii="Times New Roman" w:hAnsi="Times New Roman"/>
                <w:sz w:val="24"/>
                <w:szCs w:val="24"/>
              </w:rPr>
              <w:t>ОУ СОШ №11</w:t>
            </w:r>
          </w:p>
        </w:tc>
        <w:tc>
          <w:tcPr>
            <w:tcW w:w="6004" w:type="dxa"/>
            <w:gridSpan w:val="6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274A4" w:rsidRPr="00B3363B" w:rsidTr="008274A4">
        <w:trPr>
          <w:trHeight w:val="144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360" w:type="dxa"/>
          </w:tcPr>
          <w:p w:rsidR="008274A4" w:rsidRPr="00B3363B" w:rsidRDefault="000E7BCD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58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6" w:type="dxa"/>
            <w:gridSpan w:val="4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74A4" w:rsidRPr="00B3363B" w:rsidTr="00FC4A91">
        <w:trPr>
          <w:trHeight w:val="341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Количество педагогов, работающих с детьми с ОВЗ</w:t>
            </w:r>
          </w:p>
        </w:tc>
        <w:tc>
          <w:tcPr>
            <w:tcW w:w="1360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gridSpan w:val="3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28" w:type="dxa"/>
          </w:tcPr>
          <w:p w:rsidR="008274A4" w:rsidRPr="00B3363B" w:rsidRDefault="000E7BCD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74A4" w:rsidRPr="00B3363B" w:rsidTr="008274A4">
        <w:trPr>
          <w:trHeight w:val="315"/>
        </w:trPr>
        <w:tc>
          <w:tcPr>
            <w:tcW w:w="9161" w:type="dxa"/>
            <w:gridSpan w:val="7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Стаж работы: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24,3%</w:t>
            </w:r>
          </w:p>
        </w:tc>
        <w:tc>
          <w:tcPr>
            <w:tcW w:w="192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1360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13,6%</w:t>
            </w:r>
          </w:p>
        </w:tc>
        <w:tc>
          <w:tcPr>
            <w:tcW w:w="192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4A91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1360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A79D2">
              <w:rPr>
                <w:rFonts w:ascii="Times New Roman" w:hAnsi="Times New Roman"/>
                <w:sz w:val="24"/>
                <w:szCs w:val="24"/>
              </w:rPr>
              <w:t>24,3%</w:t>
            </w:r>
          </w:p>
        </w:tc>
        <w:tc>
          <w:tcPr>
            <w:tcW w:w="192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1360" w:type="dxa"/>
          </w:tcPr>
          <w:p w:rsidR="008274A4" w:rsidRPr="00B3363B" w:rsidRDefault="00EE5BD3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37,8%</w:t>
            </w:r>
          </w:p>
        </w:tc>
        <w:tc>
          <w:tcPr>
            <w:tcW w:w="1928" w:type="dxa"/>
          </w:tcPr>
          <w:p w:rsidR="008274A4" w:rsidRPr="00B3363B" w:rsidRDefault="00FC4A91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8274A4" w:rsidRPr="00B3363B" w:rsidTr="008274A4">
        <w:trPr>
          <w:trHeight w:val="315"/>
        </w:trPr>
        <w:tc>
          <w:tcPr>
            <w:tcW w:w="9161" w:type="dxa"/>
            <w:gridSpan w:val="7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Данные по образованию педагогов: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8" w:type="dxa"/>
          </w:tcPr>
          <w:p w:rsidR="008274A4" w:rsidRPr="00B3363B" w:rsidRDefault="00066C8B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78,4%</w:t>
            </w:r>
          </w:p>
        </w:tc>
        <w:tc>
          <w:tcPr>
            <w:tcW w:w="1928" w:type="dxa"/>
          </w:tcPr>
          <w:p w:rsidR="008274A4" w:rsidRPr="00B3363B" w:rsidRDefault="00066C8B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6C8B">
              <w:rPr>
                <w:rFonts w:ascii="Times New Roman" w:hAnsi="Times New Roman"/>
                <w:sz w:val="24"/>
                <w:szCs w:val="24"/>
              </w:rPr>
              <w:t>37,5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274A4" w:rsidRPr="00B3363B" w:rsidTr="008274A4">
        <w:trPr>
          <w:trHeight w:val="630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274A4" w:rsidRPr="00B3363B" w:rsidRDefault="00066C8B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21,6%</w:t>
            </w:r>
          </w:p>
        </w:tc>
        <w:tc>
          <w:tcPr>
            <w:tcW w:w="1928" w:type="dxa"/>
          </w:tcPr>
          <w:p w:rsidR="008274A4" w:rsidRPr="00B3363B" w:rsidRDefault="00066C8B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Данные о КПК</w:t>
            </w:r>
          </w:p>
        </w:tc>
        <w:tc>
          <w:tcPr>
            <w:tcW w:w="1360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5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gridSpan w:val="3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79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3F4769">
              <w:rPr>
                <w:rFonts w:ascii="Times New Roman" w:hAnsi="Times New Roman"/>
                <w:sz w:val="24"/>
                <w:szCs w:val="24"/>
              </w:rPr>
              <w:t xml:space="preserve"> КК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10,8%</w:t>
            </w:r>
          </w:p>
        </w:tc>
        <w:tc>
          <w:tcPr>
            <w:tcW w:w="192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8274A4" w:rsidRPr="00B3363B" w:rsidTr="008274A4">
        <w:trPr>
          <w:trHeight w:val="299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="003F4769">
              <w:rPr>
                <w:rFonts w:ascii="Times New Roman" w:hAnsi="Times New Roman"/>
                <w:sz w:val="24"/>
                <w:szCs w:val="24"/>
              </w:rPr>
              <w:t xml:space="preserve"> КК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</w:t>
            </w:r>
            <w:r w:rsidR="002F28B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8274A4" w:rsidRPr="00B3363B" w:rsidTr="008274A4">
        <w:trPr>
          <w:trHeight w:val="315"/>
        </w:trPr>
        <w:tc>
          <w:tcPr>
            <w:tcW w:w="3157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ЗД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gridSpan w:val="3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21,6%</w:t>
            </w:r>
          </w:p>
        </w:tc>
        <w:tc>
          <w:tcPr>
            <w:tcW w:w="192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274A4" w:rsidRPr="00B3363B" w:rsidTr="008274A4">
        <w:trPr>
          <w:trHeight w:val="331"/>
        </w:trPr>
        <w:tc>
          <w:tcPr>
            <w:tcW w:w="3157" w:type="dxa"/>
          </w:tcPr>
          <w:p w:rsidR="008274A4" w:rsidRPr="00B3363B" w:rsidRDefault="008274A4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63B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360" w:type="dxa"/>
          </w:tcPr>
          <w:p w:rsidR="008274A4" w:rsidRPr="00B3363B" w:rsidRDefault="00CA79D2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</w:tcPr>
          <w:p w:rsidR="008274A4" w:rsidRPr="00B3363B" w:rsidRDefault="002F28BC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29,7%</w:t>
            </w:r>
          </w:p>
        </w:tc>
        <w:tc>
          <w:tcPr>
            <w:tcW w:w="1928" w:type="dxa"/>
          </w:tcPr>
          <w:p w:rsidR="008274A4" w:rsidRPr="00B3363B" w:rsidRDefault="003F4769" w:rsidP="008274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476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</w:tbl>
    <w:p w:rsidR="008274A4" w:rsidRDefault="008274A4" w:rsidP="0082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4A4" w:rsidRDefault="008274A4" w:rsidP="0082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65">
        <w:rPr>
          <w:rFonts w:ascii="Times New Roman" w:hAnsi="Times New Roman" w:cs="Times New Roman"/>
          <w:sz w:val="24"/>
          <w:szCs w:val="24"/>
        </w:rPr>
        <w:t xml:space="preserve">Учителя, воспитатели </w:t>
      </w:r>
      <w:r w:rsidR="00646395">
        <w:rPr>
          <w:rFonts w:ascii="Times New Roman" w:hAnsi="Times New Roman" w:cs="Times New Roman"/>
          <w:sz w:val="24"/>
          <w:szCs w:val="24"/>
        </w:rPr>
        <w:t>имеют</w:t>
      </w:r>
      <w:r w:rsidRPr="006E0765">
        <w:rPr>
          <w:rFonts w:ascii="Times New Roman" w:hAnsi="Times New Roman" w:cs="Times New Roman"/>
          <w:sz w:val="24"/>
          <w:szCs w:val="24"/>
        </w:rPr>
        <w:t xml:space="preserve"> чёткое представление об особенностях психического и (или) физического развития детей с ОВЗ, о методиках и технологиях организации образовательного и реабилитаци</w:t>
      </w:r>
      <w:r w:rsidR="00AD5EEE">
        <w:rPr>
          <w:rFonts w:ascii="Times New Roman" w:hAnsi="Times New Roman" w:cs="Times New Roman"/>
          <w:sz w:val="24"/>
          <w:szCs w:val="24"/>
        </w:rPr>
        <w:t>онного процессов. Для этого в МК</w:t>
      </w:r>
      <w:r w:rsidRPr="006E0765">
        <w:rPr>
          <w:rFonts w:ascii="Times New Roman" w:hAnsi="Times New Roman" w:cs="Times New Roman"/>
          <w:sz w:val="24"/>
          <w:szCs w:val="24"/>
        </w:rPr>
        <w:t xml:space="preserve">ОУ СОШ № </w:t>
      </w:r>
      <w:r>
        <w:rPr>
          <w:rFonts w:ascii="Times New Roman" w:hAnsi="Times New Roman" w:cs="Times New Roman"/>
          <w:sz w:val="24"/>
          <w:szCs w:val="24"/>
        </w:rPr>
        <w:t xml:space="preserve">11 обеспечивается на постоянной </w:t>
      </w:r>
      <w:r w:rsidRPr="006E0765">
        <w:rPr>
          <w:rFonts w:ascii="Times New Roman" w:hAnsi="Times New Roman" w:cs="Times New Roman"/>
          <w:sz w:val="24"/>
          <w:szCs w:val="24"/>
        </w:rPr>
        <w:t xml:space="preserve">основе подготовка, переподготовка и повышение квалификации педагогических работников школьного и дошкольного учреждений, занимающихся решением вопросов образования и воспитания детей с ОВЗ и детей-инвалидов.     </w:t>
      </w:r>
    </w:p>
    <w:p w:rsidR="00CF2B06" w:rsidRDefault="00007F78" w:rsidP="00ED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CC4C15">
        <w:rPr>
          <w:rFonts w:ascii="Times New Roman" w:hAnsi="Times New Roman" w:cs="Times New Roman"/>
          <w:sz w:val="24"/>
          <w:szCs w:val="24"/>
        </w:rPr>
        <w:t xml:space="preserve"> уч. году педагогами МК</w:t>
      </w:r>
      <w:r w:rsidR="008274A4">
        <w:rPr>
          <w:rFonts w:ascii="Times New Roman" w:hAnsi="Times New Roman" w:cs="Times New Roman"/>
          <w:sz w:val="24"/>
          <w:szCs w:val="24"/>
        </w:rPr>
        <w:t xml:space="preserve">ОУ СОШ №11 были пройдены следующие курсы </w:t>
      </w:r>
      <w:r w:rsidR="008274A4">
        <w:rPr>
          <w:rFonts w:ascii="Times New Roman" w:hAnsi="Times New Roman"/>
          <w:sz w:val="24"/>
          <w:szCs w:val="24"/>
        </w:rPr>
        <w:t>повышения квалификации (табл. 4):</w:t>
      </w:r>
    </w:p>
    <w:p w:rsidR="008274A4" w:rsidRPr="00CF2B06" w:rsidRDefault="008274A4" w:rsidP="00ED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AD5EEE">
        <w:rPr>
          <w:rFonts w:ascii="Times New Roman" w:hAnsi="Times New Roman"/>
          <w:sz w:val="24"/>
          <w:szCs w:val="24"/>
        </w:rPr>
        <w:t>Таблица 4</w:t>
      </w:r>
      <w:r w:rsidRPr="00C77B2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F2B06">
        <w:rPr>
          <w:rFonts w:ascii="Times New Roman" w:hAnsi="Times New Roman"/>
          <w:sz w:val="24"/>
          <w:szCs w:val="24"/>
        </w:rPr>
        <w:t>Пройденные педагогами/воспитателями М</w:t>
      </w:r>
      <w:r w:rsidR="00CC4C15" w:rsidRPr="00CF2B06">
        <w:rPr>
          <w:rFonts w:ascii="Times New Roman" w:hAnsi="Times New Roman"/>
          <w:sz w:val="24"/>
          <w:szCs w:val="24"/>
        </w:rPr>
        <w:t>К</w:t>
      </w:r>
      <w:r w:rsidRPr="00CF2B06">
        <w:rPr>
          <w:rFonts w:ascii="Times New Roman" w:hAnsi="Times New Roman"/>
          <w:sz w:val="24"/>
          <w:szCs w:val="24"/>
        </w:rPr>
        <w:t>ОУ СОШ 11 курс</w:t>
      </w:r>
      <w:r w:rsidR="00C77B24" w:rsidRPr="00CF2B06">
        <w:rPr>
          <w:rFonts w:ascii="Times New Roman" w:hAnsi="Times New Roman"/>
          <w:sz w:val="24"/>
          <w:szCs w:val="24"/>
        </w:rPr>
        <w:t>ы повышения квалификации за 2024-2025</w:t>
      </w:r>
      <w:r w:rsidRPr="00CF2B06">
        <w:rPr>
          <w:rFonts w:ascii="Times New Roman" w:hAnsi="Times New Roman"/>
          <w:sz w:val="24"/>
          <w:szCs w:val="24"/>
        </w:rPr>
        <w:t xml:space="preserve"> уч. год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94"/>
        <w:gridCol w:w="2281"/>
      </w:tblGrid>
      <w:tr w:rsidR="008274A4" w:rsidRPr="00ED33CC" w:rsidTr="008274A4">
        <w:trPr>
          <w:trHeight w:val="861"/>
        </w:trPr>
        <w:tc>
          <w:tcPr>
            <w:tcW w:w="7094" w:type="dxa"/>
          </w:tcPr>
          <w:p w:rsidR="008274A4" w:rsidRPr="00ED33CC" w:rsidRDefault="008274A4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>Название курсов повышения квалификации</w:t>
            </w:r>
          </w:p>
        </w:tc>
        <w:tc>
          <w:tcPr>
            <w:tcW w:w="2281" w:type="dxa"/>
          </w:tcPr>
          <w:p w:rsidR="008274A4" w:rsidRPr="00ED33CC" w:rsidRDefault="008274A4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 xml:space="preserve">Кол-во педагогов; </w:t>
            </w:r>
          </w:p>
          <w:p w:rsidR="008274A4" w:rsidRPr="00ED33CC" w:rsidRDefault="008274A4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>% от общего числа педагогов</w:t>
            </w:r>
          </w:p>
        </w:tc>
      </w:tr>
      <w:tr w:rsidR="008274A4" w:rsidRPr="00ED33CC" w:rsidTr="00ED33CC">
        <w:trPr>
          <w:trHeight w:val="410"/>
        </w:trPr>
        <w:tc>
          <w:tcPr>
            <w:tcW w:w="7094" w:type="dxa"/>
          </w:tcPr>
          <w:p w:rsidR="008274A4" w:rsidRPr="00ED33CC" w:rsidRDefault="00ED33CC" w:rsidP="00012F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3CC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индивидуального образовательного маршрута для ребенка с расстройствами аутического спектра</w:t>
            </w:r>
          </w:p>
        </w:tc>
        <w:tc>
          <w:tcPr>
            <w:tcW w:w="2281" w:type="dxa"/>
          </w:tcPr>
          <w:p w:rsidR="008274A4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/5,4%</w:t>
            </w:r>
          </w:p>
        </w:tc>
      </w:tr>
      <w:tr w:rsidR="008274A4" w:rsidRPr="00ED33CC" w:rsidTr="008274A4">
        <w:trPr>
          <w:trHeight w:val="561"/>
        </w:trPr>
        <w:tc>
          <w:tcPr>
            <w:tcW w:w="7094" w:type="dxa"/>
          </w:tcPr>
          <w:p w:rsidR="008274A4" w:rsidRPr="00ED33CC" w:rsidRDefault="00ED33CC" w:rsidP="00012F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социализация детей с ментальными нарушениями: методы, стратегии и практические подходы», 36 часов. Всероссийский форум «Педагоги России: инновации в </w:t>
            </w:r>
            <w:r w:rsidRPr="00ED3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2281" w:type="dxa"/>
          </w:tcPr>
          <w:p w:rsidR="008274A4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/8,1%</w:t>
            </w:r>
          </w:p>
        </w:tc>
      </w:tr>
      <w:tr w:rsidR="008274A4" w:rsidRPr="00ED33CC" w:rsidTr="00CF2B06">
        <w:trPr>
          <w:trHeight w:val="149"/>
        </w:trPr>
        <w:tc>
          <w:tcPr>
            <w:tcW w:w="7094" w:type="dxa"/>
          </w:tcPr>
          <w:p w:rsidR="008274A4" w:rsidRPr="00ED33CC" w:rsidRDefault="00ED33CC" w:rsidP="00012F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3CC">
              <w:rPr>
                <w:rFonts w:ascii="Times New Roman" w:hAnsi="Times New Roman"/>
                <w:sz w:val="24"/>
                <w:szCs w:val="24"/>
              </w:rPr>
              <w:lastRenderedPageBreak/>
              <w:t>Речь без границ: диагностика и коррекция для детей с ТНР</w:t>
            </w:r>
          </w:p>
        </w:tc>
        <w:tc>
          <w:tcPr>
            <w:tcW w:w="2281" w:type="dxa"/>
          </w:tcPr>
          <w:p w:rsidR="008274A4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1/2,7%</w:t>
            </w:r>
          </w:p>
        </w:tc>
      </w:tr>
      <w:tr w:rsidR="008274A4" w:rsidRPr="00ED33CC" w:rsidTr="008274A4">
        <w:trPr>
          <w:trHeight w:val="409"/>
        </w:trPr>
        <w:tc>
          <w:tcPr>
            <w:tcW w:w="7094" w:type="dxa"/>
          </w:tcPr>
          <w:p w:rsidR="008274A4" w:rsidRPr="00ED33CC" w:rsidRDefault="00ED33CC" w:rsidP="00012F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C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 образовательной программы для детей с ОВЗ и трудностями в обучении</w:t>
            </w:r>
          </w:p>
        </w:tc>
        <w:tc>
          <w:tcPr>
            <w:tcW w:w="2281" w:type="dxa"/>
          </w:tcPr>
          <w:p w:rsidR="008274A4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Pr="00CF2B06">
              <w:rPr>
                <w:rFonts w:ascii="Times New Roman" w:hAnsi="Times New Roman"/>
                <w:sz w:val="24"/>
                <w:szCs w:val="24"/>
              </w:rPr>
              <w:t>5,4%</w:t>
            </w:r>
          </w:p>
        </w:tc>
      </w:tr>
      <w:tr w:rsidR="00ED33CC" w:rsidRPr="00ED33CC" w:rsidTr="00ED33CC">
        <w:trPr>
          <w:trHeight w:val="70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240" w:after="0"/>
              <w:jc w:val="both"/>
              <w:rPr>
                <w:bCs/>
                <w:color w:val="000000"/>
                <w:szCs w:val="20"/>
              </w:rPr>
            </w:pPr>
            <w:r w:rsidRPr="00ED33CC">
              <w:rPr>
                <w:bCs/>
                <w:color w:val="000000"/>
                <w:szCs w:val="20"/>
              </w:rPr>
              <w:t>Социализация и обучение детей с ОВЗ в соответствии с требования Федеральной адаптированной образовательной программы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Pr="00CF2B06">
              <w:rPr>
                <w:rFonts w:ascii="Times New Roman" w:hAnsi="Times New Roman"/>
                <w:sz w:val="24"/>
                <w:szCs w:val="24"/>
              </w:rPr>
              <w:t>5,4%</w:t>
            </w:r>
          </w:p>
        </w:tc>
      </w:tr>
      <w:tr w:rsidR="00ED33CC" w:rsidRPr="00ED33CC" w:rsidTr="008274A4">
        <w:trPr>
          <w:trHeight w:val="409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240" w:after="0"/>
              <w:jc w:val="both"/>
              <w:rPr>
                <w:bCs/>
                <w:color w:val="000000"/>
                <w:szCs w:val="20"/>
              </w:rPr>
            </w:pPr>
            <w:r w:rsidRPr="00ED33CC">
              <w:rPr>
                <w:bCs/>
                <w:color w:val="000000"/>
                <w:szCs w:val="20"/>
              </w:rPr>
              <w:t>Реализация инклюзивного обучения и реализация доступной среды в образовательной организации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Pr="00CF2B06">
              <w:rPr>
                <w:rFonts w:ascii="Times New Roman" w:hAnsi="Times New Roman"/>
                <w:sz w:val="24"/>
                <w:szCs w:val="24"/>
              </w:rPr>
              <w:t>5,4%</w:t>
            </w:r>
          </w:p>
        </w:tc>
      </w:tr>
      <w:tr w:rsidR="00ED33CC" w:rsidRPr="00ED33CC" w:rsidTr="008274A4">
        <w:trPr>
          <w:trHeight w:val="409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240" w:after="0"/>
              <w:jc w:val="both"/>
              <w:rPr>
                <w:bCs/>
                <w:color w:val="000000"/>
                <w:szCs w:val="20"/>
              </w:rPr>
            </w:pPr>
            <w:r w:rsidRPr="00ED33CC">
              <w:rPr>
                <w:bCs/>
                <w:color w:val="000000"/>
                <w:szCs w:val="20"/>
              </w:rPr>
              <w:t>Научно-методические основания проектирования психолого-педагогических программ»</w:t>
            </w:r>
          </w:p>
        </w:tc>
        <w:tc>
          <w:tcPr>
            <w:tcW w:w="2281" w:type="dxa"/>
          </w:tcPr>
          <w:p w:rsidR="00ED33CC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ED33CC" w:rsidRPr="00ED33CC" w:rsidTr="008274A4">
        <w:trPr>
          <w:trHeight w:val="409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240" w:after="0"/>
              <w:jc w:val="both"/>
              <w:rPr>
                <w:bCs/>
                <w:color w:val="000000"/>
                <w:szCs w:val="20"/>
              </w:rPr>
            </w:pPr>
            <w:r w:rsidRPr="00ED33CC">
              <w:rPr>
                <w:bCs/>
                <w:color w:val="000000"/>
                <w:szCs w:val="20"/>
              </w:rPr>
              <w:t>Практика психолого-педагогического сопровождения детей с ограниченными возможностями здоровья, инвалидов»</w:t>
            </w:r>
          </w:p>
        </w:tc>
        <w:tc>
          <w:tcPr>
            <w:tcW w:w="2281" w:type="dxa"/>
          </w:tcPr>
          <w:p w:rsidR="00ED33CC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012F78" w:rsidRPr="00ED33CC" w:rsidTr="0007411B">
        <w:trPr>
          <w:trHeight w:val="409"/>
        </w:trPr>
        <w:tc>
          <w:tcPr>
            <w:tcW w:w="7094" w:type="dxa"/>
            <w:vAlign w:val="center"/>
          </w:tcPr>
          <w:p w:rsidR="00012F78" w:rsidRPr="00FD51F4" w:rsidRDefault="00012F78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51F4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 стратегические ориентиры организации деятельности психологичес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кой службы на современном этапе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012F78" w:rsidRPr="00ED33CC" w:rsidTr="0007411B">
        <w:trPr>
          <w:trHeight w:val="409"/>
        </w:trPr>
        <w:tc>
          <w:tcPr>
            <w:tcW w:w="7094" w:type="dxa"/>
            <w:vAlign w:val="center"/>
          </w:tcPr>
          <w:p w:rsidR="00012F78" w:rsidRPr="00FD51F4" w:rsidRDefault="00012F78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51F4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индивидуального образовательного маршрута для ребёнка с расстройствами аутистического спектра»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5,4%</w:t>
            </w:r>
          </w:p>
        </w:tc>
      </w:tr>
      <w:tr w:rsidR="00012F78" w:rsidRPr="00ED33CC" w:rsidTr="00012F78">
        <w:trPr>
          <w:trHeight w:val="439"/>
        </w:trPr>
        <w:tc>
          <w:tcPr>
            <w:tcW w:w="7094" w:type="dxa"/>
            <w:vAlign w:val="center"/>
          </w:tcPr>
          <w:p w:rsidR="00012F78" w:rsidRPr="00FD51F4" w:rsidRDefault="00012F78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51F4">
              <w:rPr>
                <w:rFonts w:ascii="Times New Roman" w:eastAsia="Times New Roman" w:hAnsi="Times New Roman" w:cs="Times New Roman"/>
                <w:lang w:eastAsia="ru-RU"/>
              </w:rPr>
              <w:t xml:space="preserve">О технологиях сопровождения детей с РАС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общеобразовательной организации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012F78" w:rsidRPr="00ED33CC" w:rsidTr="0007411B">
        <w:trPr>
          <w:trHeight w:val="409"/>
        </w:trPr>
        <w:tc>
          <w:tcPr>
            <w:tcW w:w="7094" w:type="dxa"/>
            <w:vAlign w:val="center"/>
          </w:tcPr>
          <w:p w:rsidR="00012F78" w:rsidRPr="00FD51F4" w:rsidRDefault="00012F78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51F4">
              <w:rPr>
                <w:rFonts w:ascii="Times New Roman" w:eastAsia="Times New Roman" w:hAnsi="Times New Roman" w:cs="Times New Roman"/>
                <w:lang w:eastAsia="ru-RU"/>
              </w:rPr>
              <w:t>Образование детей с нарушением опорно-двигательного аппарата: равны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возможности-новые перспективы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012F78" w:rsidRPr="00ED33CC" w:rsidTr="0007411B">
        <w:trPr>
          <w:trHeight w:val="409"/>
        </w:trPr>
        <w:tc>
          <w:tcPr>
            <w:tcW w:w="7094" w:type="dxa"/>
            <w:vAlign w:val="center"/>
          </w:tcPr>
          <w:p w:rsidR="00012F78" w:rsidRPr="00FD51F4" w:rsidRDefault="00012F78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2F78">
              <w:rPr>
                <w:rFonts w:ascii="Times New Roman" w:eastAsia="Times New Roman" w:hAnsi="Times New Roman" w:cs="Times New Roman"/>
                <w:lang w:eastAsia="ru-RU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B06">
              <w:rPr>
                <w:rFonts w:ascii="Times New Roman" w:hAnsi="Times New Roman"/>
                <w:sz w:val="24"/>
                <w:szCs w:val="24"/>
              </w:rPr>
              <w:t>/</w:t>
            </w:r>
            <w:r w:rsidR="00CF2B06"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CF2B06" w:rsidRPr="00ED33CC" w:rsidTr="0007411B">
        <w:trPr>
          <w:trHeight w:val="409"/>
        </w:trPr>
        <w:tc>
          <w:tcPr>
            <w:tcW w:w="7094" w:type="dxa"/>
            <w:vAlign w:val="center"/>
          </w:tcPr>
          <w:p w:rsidR="00CF2B06" w:rsidRPr="00012F78" w:rsidRDefault="00CF2B06" w:rsidP="00074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образованию детей с ОВЗ</w:t>
            </w:r>
          </w:p>
        </w:tc>
        <w:tc>
          <w:tcPr>
            <w:tcW w:w="2281" w:type="dxa"/>
          </w:tcPr>
          <w:p w:rsidR="00CF2B06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</w:tbl>
    <w:p w:rsidR="0007411B" w:rsidRDefault="0007411B" w:rsidP="00ED3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4A4" w:rsidRDefault="00646395" w:rsidP="0007411B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3CC">
        <w:rPr>
          <w:rFonts w:ascii="Times New Roman" w:hAnsi="Times New Roman" w:cs="Times New Roman"/>
          <w:sz w:val="24"/>
          <w:szCs w:val="24"/>
        </w:rPr>
        <w:t xml:space="preserve">В связи с тем, что целью реализации муниципальной площадки </w:t>
      </w:r>
      <w:r w:rsidR="00AD5EEE" w:rsidRPr="00ED33CC">
        <w:rPr>
          <w:rFonts w:ascii="Times New Roman" w:hAnsi="Times New Roman" w:cs="Times New Roman"/>
          <w:sz w:val="24"/>
          <w:szCs w:val="24"/>
        </w:rPr>
        <w:t xml:space="preserve">является повышение уровня правовой культуры обучающихся с ОВЗ, </w:t>
      </w:r>
      <w:r w:rsidRPr="00ED33CC">
        <w:rPr>
          <w:rFonts w:ascii="Times New Roman" w:hAnsi="Times New Roman" w:cs="Times New Roman"/>
          <w:sz w:val="24"/>
          <w:szCs w:val="24"/>
        </w:rPr>
        <w:t>педагогические сотрудники МКОУ СОШ № 11 повышают КПК по данной теме</w:t>
      </w:r>
      <w:r w:rsidR="00AD5EEE" w:rsidRPr="00ED33CC">
        <w:rPr>
          <w:rFonts w:ascii="Times New Roman" w:hAnsi="Times New Roman" w:cs="Times New Roman"/>
          <w:sz w:val="24"/>
          <w:szCs w:val="24"/>
        </w:rPr>
        <w:t>:</w:t>
      </w:r>
    </w:p>
    <w:p w:rsidR="0007411B" w:rsidRPr="00ED33CC" w:rsidRDefault="0007411B" w:rsidP="0007411B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94"/>
        <w:gridCol w:w="2281"/>
      </w:tblGrid>
      <w:tr w:rsidR="00646395" w:rsidRPr="00ED33CC" w:rsidTr="00646395">
        <w:trPr>
          <w:trHeight w:val="861"/>
        </w:trPr>
        <w:tc>
          <w:tcPr>
            <w:tcW w:w="7094" w:type="dxa"/>
          </w:tcPr>
          <w:p w:rsidR="00646395" w:rsidRPr="00ED33CC" w:rsidRDefault="00646395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>Название курсов повышения квалификации</w:t>
            </w:r>
          </w:p>
        </w:tc>
        <w:tc>
          <w:tcPr>
            <w:tcW w:w="2281" w:type="dxa"/>
          </w:tcPr>
          <w:p w:rsidR="00646395" w:rsidRPr="00ED33CC" w:rsidRDefault="00646395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 xml:space="preserve">Кол-во педагогов; </w:t>
            </w:r>
          </w:p>
          <w:p w:rsidR="00646395" w:rsidRPr="00ED33CC" w:rsidRDefault="00646395" w:rsidP="00ED33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D33CC">
              <w:rPr>
                <w:rFonts w:ascii="Times New Roman" w:hAnsi="Times New Roman"/>
                <w:b/>
                <w:sz w:val="24"/>
                <w:szCs w:val="24"/>
              </w:rPr>
              <w:t>% от общего числа педагогов</w:t>
            </w:r>
          </w:p>
        </w:tc>
      </w:tr>
      <w:tr w:rsidR="00012F78" w:rsidRPr="00ED33CC" w:rsidTr="00646395">
        <w:trPr>
          <w:trHeight w:val="861"/>
        </w:trPr>
        <w:tc>
          <w:tcPr>
            <w:tcW w:w="7094" w:type="dxa"/>
          </w:tcPr>
          <w:p w:rsidR="00012F78" w:rsidRPr="00CF2B06" w:rsidRDefault="00012F78" w:rsidP="00ED33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</w:t>
            </w:r>
          </w:p>
        </w:tc>
        <w:tc>
          <w:tcPr>
            <w:tcW w:w="2281" w:type="dxa"/>
          </w:tcPr>
          <w:p w:rsidR="00012F78" w:rsidRPr="00CF2B06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1/2,7%</w:t>
            </w:r>
          </w:p>
        </w:tc>
      </w:tr>
      <w:tr w:rsidR="00ED33CC" w:rsidRPr="00ED33CC" w:rsidTr="00ED33CC">
        <w:trPr>
          <w:trHeight w:val="309"/>
        </w:trPr>
        <w:tc>
          <w:tcPr>
            <w:tcW w:w="7094" w:type="dxa"/>
          </w:tcPr>
          <w:p w:rsidR="00ED33CC" w:rsidRPr="00ED33CC" w:rsidRDefault="00ED33CC" w:rsidP="00012F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C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</w:t>
            </w:r>
            <w:r w:rsidR="00012F78">
              <w:rPr>
                <w:rFonts w:ascii="Times New Roman" w:hAnsi="Times New Roman" w:cs="Times New Roman"/>
                <w:sz w:val="24"/>
                <w:szCs w:val="24"/>
              </w:rPr>
              <w:t>ремизма в образовательной среде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CF2B06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</w:tr>
      <w:tr w:rsidR="00ED33CC" w:rsidRPr="00ED33CC" w:rsidTr="00ED33CC">
        <w:trPr>
          <w:trHeight w:val="459"/>
        </w:trPr>
        <w:tc>
          <w:tcPr>
            <w:tcW w:w="7094" w:type="dxa"/>
          </w:tcPr>
          <w:p w:rsidR="00ED33CC" w:rsidRPr="00ED33CC" w:rsidRDefault="00ED33CC" w:rsidP="00012F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C">
              <w:rPr>
                <w:rFonts w:ascii="Times New Roman" w:hAnsi="Times New Roman" w:cs="Times New Roman"/>
                <w:sz w:val="24"/>
                <w:szCs w:val="24"/>
              </w:rPr>
              <w:t>Профилактика распространения ВИЧ-инфекции, формирования здорового и безопасного образа жизни обучающихся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1/2,7%</w:t>
            </w:r>
          </w:p>
        </w:tc>
      </w:tr>
      <w:tr w:rsidR="00ED33CC" w:rsidRPr="00ED33CC" w:rsidTr="00646395">
        <w:trPr>
          <w:trHeight w:val="840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ED33CC">
              <w:rPr>
                <w:lang w:eastAsia="en-US"/>
              </w:rPr>
              <w:t>Деятельность классного руководителя: профилактика и пути выявления конфликтных ситуаций, буллинга, мобиллинга и троллинга в образовательной организации»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3/8,1%</w:t>
            </w:r>
          </w:p>
        </w:tc>
      </w:tr>
      <w:tr w:rsidR="00ED33CC" w:rsidRPr="00ED33CC" w:rsidTr="00ED33CC">
        <w:trPr>
          <w:trHeight w:val="84"/>
        </w:trPr>
        <w:tc>
          <w:tcPr>
            <w:tcW w:w="7094" w:type="dxa"/>
          </w:tcPr>
          <w:p w:rsidR="00ED33CC" w:rsidRPr="00ED33CC" w:rsidRDefault="00ED33CC" w:rsidP="00012F78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ED33CC">
              <w:rPr>
                <w:lang w:eastAsia="en-US"/>
              </w:rPr>
              <w:t>Психолого-педагогические основы профилактики суицидального поведен</w:t>
            </w:r>
            <w:r w:rsidR="00012F78">
              <w:rPr>
                <w:lang w:eastAsia="en-US"/>
              </w:rPr>
              <w:t>ия несовершеннолетних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1/2,7%</w:t>
            </w:r>
          </w:p>
        </w:tc>
      </w:tr>
      <w:tr w:rsidR="00ED33CC" w:rsidRPr="00ED33CC" w:rsidTr="00ED33CC">
        <w:trPr>
          <w:trHeight w:val="331"/>
        </w:trPr>
        <w:tc>
          <w:tcPr>
            <w:tcW w:w="7094" w:type="dxa"/>
          </w:tcPr>
          <w:p w:rsidR="00ED33CC" w:rsidRPr="00ED33CC" w:rsidRDefault="00012F78" w:rsidP="00ED3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78">
              <w:rPr>
                <w:rFonts w:ascii="Times New Roman" w:hAnsi="Times New Roman" w:cs="Times New Roman"/>
                <w:sz w:val="24"/>
                <w:szCs w:val="24"/>
              </w:rPr>
              <w:t>Служба примирения/медиации: площадка оказания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</w:t>
            </w:r>
          </w:p>
        </w:tc>
        <w:tc>
          <w:tcPr>
            <w:tcW w:w="2281" w:type="dxa"/>
          </w:tcPr>
          <w:p w:rsidR="00ED33CC" w:rsidRPr="00ED33CC" w:rsidRDefault="00CF2B06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B06">
              <w:rPr>
                <w:rFonts w:ascii="Times New Roman" w:hAnsi="Times New Roman"/>
                <w:sz w:val="24"/>
                <w:szCs w:val="24"/>
              </w:rPr>
              <w:t>1/2,7%</w:t>
            </w:r>
          </w:p>
        </w:tc>
      </w:tr>
      <w:tr w:rsidR="00012F78" w:rsidRPr="00ED33CC" w:rsidTr="00ED33CC">
        <w:trPr>
          <w:trHeight w:val="331"/>
        </w:trPr>
        <w:tc>
          <w:tcPr>
            <w:tcW w:w="7094" w:type="dxa"/>
          </w:tcPr>
          <w:p w:rsidR="00012F78" w:rsidRPr="00012F78" w:rsidRDefault="00012F78" w:rsidP="00012F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 реализация </w:t>
            </w:r>
            <w:r w:rsidRPr="00012F78">
              <w:rPr>
                <w:rFonts w:ascii="Times New Roman" w:hAnsi="Times New Roman" w:cs="Times New Roman"/>
                <w:sz w:val="24"/>
                <w:szCs w:val="24"/>
              </w:rPr>
              <w:t>комплексных мер в организациях</w:t>
            </w:r>
          </w:p>
          <w:p w:rsidR="00012F78" w:rsidRPr="00012F78" w:rsidRDefault="00012F78" w:rsidP="00012F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по профилактике и предупреждению детского дорожно-транспортного </w:t>
            </w:r>
            <w:r w:rsidRPr="00012F78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2281" w:type="dxa"/>
          </w:tcPr>
          <w:p w:rsidR="00012F78" w:rsidRPr="00ED33CC" w:rsidRDefault="00012F78" w:rsidP="00CF2B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100%</w:t>
            </w:r>
          </w:p>
        </w:tc>
      </w:tr>
    </w:tbl>
    <w:p w:rsidR="00646395" w:rsidRDefault="00646395" w:rsidP="0082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4A4" w:rsidRPr="00EB205E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05E">
        <w:rPr>
          <w:rFonts w:ascii="Times New Roman" w:hAnsi="Times New Roman" w:cs="Times New Roman"/>
          <w:sz w:val="24"/>
          <w:szCs w:val="24"/>
        </w:rPr>
        <w:lastRenderedPageBreak/>
        <w:t>Ведущая роль в вопросе создания инклюзивной образовательной среды отводилась психолого-педагогическому консилиуму школы (ППк), как одной из форм взаимодействия специалистов, объединяющихся не только для психолого-педагогического сопровождения обучающихся, но и с целью создания особых условий реализации образовательных потребностей детей с ограниченными возможностями здоровья и детей-инвалидов,  осуществляющий свою деятельность на основе Положения о порядке работы психолого-педагогического консилиума.</w:t>
      </w:r>
      <w:r w:rsidR="000B043E" w:rsidRPr="00EB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A4" w:rsidRPr="00EB205E" w:rsidRDefault="008274A4" w:rsidP="00D0411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205E">
        <w:rPr>
          <w:rFonts w:ascii="Times New Roman" w:hAnsi="Times New Roman" w:cs="Times New Roman"/>
          <w:sz w:val="24"/>
          <w:szCs w:val="24"/>
        </w:rPr>
        <w:tab/>
        <w:t xml:space="preserve">В рамках ППк велось отслеживание динамики развития обучающихся по АООП, велась диагностика вновь прибывших детей с ОВЗ, обучающихся общеобразовательных классов, испытывающих трудности в обучении и с нарушением поведения.    </w:t>
      </w:r>
    </w:p>
    <w:p w:rsidR="008274A4" w:rsidRPr="00CF2B06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B06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осуществлялось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43E" w:rsidRPr="00CF2B06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0B043E" w:rsidRPr="00CF2B06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B06">
        <w:rPr>
          <w:rFonts w:ascii="Times New Roman" w:hAnsi="Times New Roman" w:cs="Times New Roman"/>
          <w:sz w:val="24"/>
          <w:szCs w:val="24"/>
        </w:rPr>
        <w:t>профиля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B24" w:rsidRPr="00CF2B06">
        <w:rPr>
          <w:rFonts w:ascii="Times New Roman" w:eastAsia="Times New Roman" w:hAnsi="Times New Roman" w:cs="Times New Roman"/>
          <w:sz w:val="24"/>
          <w:szCs w:val="24"/>
        </w:rPr>
        <w:t>2 п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>едагога-</w:t>
      </w:r>
      <w:r w:rsidRPr="00CF2B06">
        <w:rPr>
          <w:rFonts w:ascii="Times New Roman" w:hAnsi="Times New Roman" w:cs="Times New Roman"/>
          <w:sz w:val="24"/>
          <w:szCs w:val="24"/>
        </w:rPr>
        <w:t>психолога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B24" w:rsidRPr="00CF2B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учителя-</w:t>
      </w:r>
      <w:r w:rsidRPr="00CF2B06">
        <w:rPr>
          <w:rFonts w:ascii="Times New Roman" w:hAnsi="Times New Roman" w:cs="Times New Roman"/>
          <w:sz w:val="24"/>
          <w:szCs w:val="24"/>
        </w:rPr>
        <w:t>логопеда</w:t>
      </w:r>
      <w:r w:rsidR="00C77B24" w:rsidRPr="00CF2B06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учителя-</w:t>
      </w:r>
      <w:r w:rsidRPr="00CF2B06">
        <w:rPr>
          <w:rFonts w:ascii="Times New Roman" w:hAnsi="Times New Roman" w:cs="Times New Roman"/>
          <w:sz w:val="24"/>
          <w:szCs w:val="24"/>
        </w:rPr>
        <w:t>дефектолога</w:t>
      </w:r>
      <w:r w:rsidR="00C77B24" w:rsidRPr="00CF2B06">
        <w:rPr>
          <w:rFonts w:ascii="Times New Roman" w:eastAsia="Times New Roman" w:hAnsi="Times New Roman" w:cs="Times New Roman"/>
          <w:sz w:val="24"/>
          <w:szCs w:val="24"/>
        </w:rPr>
        <w:t>,1</w:t>
      </w:r>
      <w:r w:rsidR="005B38BA" w:rsidRPr="00CF2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B24" w:rsidRPr="00CF2B06">
        <w:rPr>
          <w:rFonts w:ascii="Times New Roman" w:hAnsi="Times New Roman" w:cs="Times New Roman"/>
          <w:sz w:val="24"/>
          <w:szCs w:val="24"/>
        </w:rPr>
        <w:t>социальный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B06">
        <w:rPr>
          <w:rFonts w:ascii="Times New Roman" w:hAnsi="Times New Roman" w:cs="Times New Roman"/>
          <w:sz w:val="24"/>
          <w:szCs w:val="24"/>
        </w:rPr>
        <w:t>педагог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CF2B06">
        <w:rPr>
          <w:rFonts w:ascii="Times New Roman" w:hAnsi="Times New Roman" w:cs="Times New Roman"/>
          <w:sz w:val="24"/>
          <w:szCs w:val="24"/>
        </w:rPr>
        <w:t xml:space="preserve">организовано для всех детей с ОВЗ и детей-инвалидов </w:t>
      </w:r>
      <w:r w:rsidR="005B38BA" w:rsidRPr="00CF2B06">
        <w:rPr>
          <w:rFonts w:ascii="Times New Roman" w:hAnsi="Times New Roman" w:cs="Times New Roman"/>
          <w:sz w:val="24"/>
          <w:szCs w:val="24"/>
        </w:rPr>
        <w:t>(</w:t>
      </w:r>
      <w:r w:rsidR="00EE5BD3" w:rsidRPr="00CF2B06">
        <w:rPr>
          <w:rFonts w:ascii="Times New Roman" w:hAnsi="Times New Roman" w:cs="Times New Roman"/>
          <w:sz w:val="24"/>
          <w:szCs w:val="24"/>
        </w:rPr>
        <w:t>158</w:t>
      </w:r>
      <w:r w:rsidRPr="00CF2B06">
        <w:rPr>
          <w:rFonts w:ascii="Times New Roman" w:hAnsi="Times New Roman" w:cs="Times New Roman"/>
          <w:sz w:val="24"/>
          <w:szCs w:val="24"/>
        </w:rPr>
        <w:t xml:space="preserve"> </w:t>
      </w:r>
      <w:r w:rsidR="00EE5BD3" w:rsidRPr="00CF2B06">
        <w:rPr>
          <w:rFonts w:ascii="Times New Roman" w:hAnsi="Times New Roman" w:cs="Times New Roman"/>
          <w:sz w:val="24"/>
          <w:szCs w:val="24"/>
        </w:rPr>
        <w:t>человек</w:t>
      </w:r>
      <w:r w:rsidRPr="00CF2B06">
        <w:rPr>
          <w:rFonts w:ascii="Times New Roman" w:hAnsi="Times New Roman" w:cs="Times New Roman"/>
          <w:sz w:val="24"/>
          <w:szCs w:val="24"/>
        </w:rPr>
        <w:t xml:space="preserve"> на </w:t>
      </w:r>
      <w:r w:rsidR="00EE5BD3" w:rsidRPr="00CF2B06">
        <w:rPr>
          <w:rFonts w:ascii="Times New Roman" w:hAnsi="Times New Roman" w:cs="Times New Roman"/>
          <w:sz w:val="24"/>
          <w:szCs w:val="24"/>
        </w:rPr>
        <w:t xml:space="preserve">май 2025 </w:t>
      </w:r>
      <w:r w:rsidR="005B38BA" w:rsidRPr="00CF2B06">
        <w:rPr>
          <w:rFonts w:ascii="Times New Roman" w:hAnsi="Times New Roman" w:cs="Times New Roman"/>
          <w:sz w:val="24"/>
          <w:szCs w:val="24"/>
        </w:rPr>
        <w:t>г.</w:t>
      </w:r>
      <w:r w:rsidRPr="00CF2B06">
        <w:rPr>
          <w:rFonts w:ascii="Times New Roman" w:hAnsi="Times New Roman" w:cs="Times New Roman"/>
          <w:sz w:val="24"/>
          <w:szCs w:val="24"/>
        </w:rPr>
        <w:t xml:space="preserve">), обучающихся в ОУ. </w:t>
      </w:r>
      <w:r w:rsidRPr="00CF2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B06" w:rsidRPr="00CF2B06">
        <w:rPr>
          <w:rFonts w:ascii="Times New Roman" w:eastAsia="Times New Roman" w:hAnsi="Times New Roman" w:cs="Times New Roman"/>
          <w:sz w:val="24"/>
          <w:szCs w:val="24"/>
        </w:rPr>
        <w:t xml:space="preserve">Также в рамках внутреннего совмещения должность педагога-психолога занимает два педагога школы, каждый из которых исполняет обязанности по 0,5 ставки, а учитель-дефектолог–0,5 ставки. </w:t>
      </w:r>
      <w:r w:rsidRPr="00CF2B06">
        <w:rPr>
          <w:rFonts w:ascii="Times New Roman" w:hAnsi="Times New Roman" w:cs="Times New Roman"/>
          <w:sz w:val="24"/>
          <w:szCs w:val="24"/>
        </w:rPr>
        <w:t>Целью психолого-пе</w:t>
      </w:r>
      <w:r w:rsidR="005B38BA" w:rsidRPr="00CF2B06">
        <w:rPr>
          <w:rFonts w:ascii="Times New Roman" w:hAnsi="Times New Roman" w:cs="Times New Roman"/>
          <w:sz w:val="24"/>
          <w:szCs w:val="24"/>
        </w:rPr>
        <w:t>дагогического сопровождения в МК</w:t>
      </w:r>
      <w:r w:rsidRPr="00CF2B06">
        <w:rPr>
          <w:rFonts w:ascii="Times New Roman" w:hAnsi="Times New Roman" w:cs="Times New Roman"/>
          <w:sz w:val="24"/>
          <w:szCs w:val="24"/>
        </w:rPr>
        <w:t>ОУ СОШ № 11 стала непрерывная поддержка обучающихся и воспитанников с инвалидностью и детей ОВЗ в освоении адаптированных образовательных программ, через организацию диагностики, разработку и реализацию индивидуального образовательного маршрута, профилактику правонарушений и преступлений, обучающихся школы.</w:t>
      </w:r>
    </w:p>
    <w:p w:rsidR="008274A4" w:rsidRPr="0007411B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 xml:space="preserve">Заседания ППк проводились в соответствии с утвержденным Планом работы. </w:t>
      </w:r>
    </w:p>
    <w:p w:rsidR="008274A4" w:rsidRPr="0007411B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Количество проведенных заседаний в течение 20</w:t>
      </w:r>
      <w:r w:rsidR="00C77B24" w:rsidRPr="0007411B">
        <w:rPr>
          <w:rFonts w:ascii="Times New Roman" w:hAnsi="Times New Roman" w:cs="Times New Roman"/>
          <w:sz w:val="24"/>
          <w:szCs w:val="24"/>
        </w:rPr>
        <w:t>24</w:t>
      </w:r>
      <w:r w:rsidRPr="0007411B">
        <w:rPr>
          <w:rFonts w:ascii="Times New Roman" w:hAnsi="Times New Roman" w:cs="Times New Roman"/>
          <w:sz w:val="24"/>
          <w:szCs w:val="24"/>
        </w:rPr>
        <w:t>-202</w:t>
      </w:r>
      <w:r w:rsidR="00C77B24" w:rsidRPr="0007411B">
        <w:rPr>
          <w:rFonts w:ascii="Times New Roman" w:hAnsi="Times New Roman" w:cs="Times New Roman"/>
          <w:sz w:val="24"/>
          <w:szCs w:val="24"/>
        </w:rPr>
        <w:t>5</w:t>
      </w:r>
      <w:r w:rsidRPr="0007411B">
        <w:rPr>
          <w:rFonts w:ascii="Times New Roman" w:hAnsi="Times New Roman" w:cs="Times New Roman"/>
          <w:sz w:val="24"/>
          <w:szCs w:val="24"/>
        </w:rPr>
        <w:t xml:space="preserve"> учебного года школьным ППк </w:t>
      </w:r>
      <w:r w:rsidR="00C77B24" w:rsidRPr="0007411B">
        <w:rPr>
          <w:rFonts w:ascii="Times New Roman" w:hAnsi="Times New Roman" w:cs="Times New Roman"/>
          <w:sz w:val="24"/>
          <w:szCs w:val="24"/>
        </w:rPr>
        <w:t>– 61 (плановых-  5; внеплановых – 56</w:t>
      </w:r>
      <w:r w:rsidRPr="0007411B">
        <w:rPr>
          <w:rFonts w:ascii="Times New Roman" w:hAnsi="Times New Roman" w:cs="Times New Roman"/>
          <w:sz w:val="24"/>
          <w:szCs w:val="24"/>
        </w:rPr>
        <w:t>);</w:t>
      </w:r>
    </w:p>
    <w:p w:rsidR="008274A4" w:rsidRPr="0007411B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 xml:space="preserve">Количество детей, прошедших обследование </w:t>
      </w:r>
      <w:r w:rsidR="00C77B24" w:rsidRPr="0007411B">
        <w:rPr>
          <w:rFonts w:ascii="Times New Roman" w:hAnsi="Times New Roman" w:cs="Times New Roman"/>
          <w:sz w:val="24"/>
          <w:szCs w:val="24"/>
        </w:rPr>
        <w:t>специалистами ППк – 162</w:t>
      </w:r>
      <w:r w:rsidRPr="0007411B">
        <w:rPr>
          <w:rFonts w:ascii="Times New Roman" w:hAnsi="Times New Roman" w:cs="Times New Roman"/>
          <w:sz w:val="24"/>
          <w:szCs w:val="24"/>
        </w:rPr>
        <w:t>;</w:t>
      </w:r>
    </w:p>
    <w:p w:rsidR="008274A4" w:rsidRPr="0007411B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Из них по следующим причинам:</w:t>
      </w:r>
    </w:p>
    <w:p w:rsidR="008274A4" w:rsidRPr="0007411B" w:rsidRDefault="00C77B2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23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чело</w:t>
      </w:r>
      <w:r w:rsidR="0077320A" w:rsidRPr="0007411B">
        <w:rPr>
          <w:rFonts w:ascii="Times New Roman" w:hAnsi="Times New Roman" w:cs="Times New Roman"/>
          <w:sz w:val="24"/>
          <w:szCs w:val="24"/>
        </w:rPr>
        <w:t>век</w:t>
      </w:r>
      <w:r w:rsidRPr="0007411B">
        <w:rPr>
          <w:rFonts w:ascii="Times New Roman" w:hAnsi="Times New Roman" w:cs="Times New Roman"/>
          <w:sz w:val="24"/>
          <w:szCs w:val="24"/>
        </w:rPr>
        <w:t>а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– смена уровня образования;</w:t>
      </w:r>
    </w:p>
    <w:p w:rsidR="008274A4" w:rsidRPr="0007411B" w:rsidRDefault="00C77B2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4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человека - создание условий для проведения ГИА;</w:t>
      </w:r>
    </w:p>
    <w:p w:rsidR="008274A4" w:rsidRPr="0007411B" w:rsidRDefault="00C77B2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107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человек - школьная неуспеваемость;</w:t>
      </w:r>
    </w:p>
    <w:p w:rsidR="008274A4" w:rsidRPr="0007411B" w:rsidRDefault="00C77B2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2 человека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</w:t>
      </w:r>
      <w:r w:rsidRPr="0007411B">
        <w:rPr>
          <w:rFonts w:ascii="Times New Roman" w:hAnsi="Times New Roman" w:cs="Times New Roman"/>
          <w:sz w:val="24"/>
          <w:szCs w:val="24"/>
        </w:rPr>
        <w:t>–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</w:t>
      </w:r>
      <w:r w:rsidRPr="0007411B">
        <w:rPr>
          <w:rFonts w:ascii="Times New Roman" w:hAnsi="Times New Roman" w:cs="Times New Roman"/>
          <w:sz w:val="24"/>
          <w:szCs w:val="24"/>
        </w:rPr>
        <w:t>подготовка документации для МСЭ</w:t>
      </w:r>
      <w:r w:rsidR="008274A4" w:rsidRPr="0007411B">
        <w:rPr>
          <w:rFonts w:ascii="Times New Roman" w:hAnsi="Times New Roman" w:cs="Times New Roman"/>
          <w:sz w:val="24"/>
          <w:szCs w:val="24"/>
        </w:rPr>
        <w:t>;</w:t>
      </w:r>
    </w:p>
    <w:p w:rsidR="008274A4" w:rsidRPr="0007411B" w:rsidRDefault="00C77B2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1B">
        <w:rPr>
          <w:rFonts w:ascii="Times New Roman" w:hAnsi="Times New Roman" w:cs="Times New Roman"/>
          <w:sz w:val="24"/>
          <w:szCs w:val="24"/>
        </w:rPr>
        <w:t>26</w:t>
      </w:r>
      <w:r w:rsidR="0077320A" w:rsidRPr="0007411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- подтверждение</w:t>
      </w:r>
      <w:r w:rsidR="000450E1" w:rsidRPr="0007411B">
        <w:rPr>
          <w:rFonts w:ascii="Times New Roman" w:hAnsi="Times New Roman" w:cs="Times New Roman"/>
          <w:sz w:val="24"/>
          <w:szCs w:val="24"/>
        </w:rPr>
        <w:t xml:space="preserve"> получения образования в 1-9</w:t>
      </w:r>
      <w:r w:rsidR="008274A4" w:rsidRPr="0007411B">
        <w:rPr>
          <w:rFonts w:ascii="Times New Roman" w:hAnsi="Times New Roman" w:cs="Times New Roman"/>
          <w:sz w:val="24"/>
          <w:szCs w:val="24"/>
        </w:rPr>
        <w:t xml:space="preserve"> (коррекционных) классах, в соответствии с ЗУН учеников.</w:t>
      </w:r>
    </w:p>
    <w:p w:rsidR="0021543F" w:rsidRPr="00EB205E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05E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повышения</w:t>
      </w:r>
      <w:r w:rsidR="007A54ED" w:rsidRPr="00EB2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правовой культуры </w:t>
      </w:r>
      <w:r w:rsidR="0021543F" w:rsidRPr="00EB205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с ОВЗ и их семей,</w:t>
      </w:r>
      <w:r w:rsidR="007A54ED" w:rsidRPr="00EB2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2023 году</w:t>
      </w:r>
      <w:r w:rsidR="0021543F" w:rsidRPr="00EB2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виде общественных объединений, были созданы клубы правопорядка, </w:t>
      </w:r>
      <w:r w:rsidR="0021543F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целью которых является создание условий для изучения и распространения социально-правовых знаний среди обучающихся с ограниченными возможностями здоровья, а также воспитание правовой культуры и активизации правоохранительной деятельности учащихся группы риска.</w:t>
      </w:r>
      <w:r w:rsidR="0021543F" w:rsidRPr="00EB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3DE" w:rsidRPr="00EB205E" w:rsidRDefault="0021543F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Нами были определены направления данных клубов в соответствии с целевыми ориентирами программы развития Минпросвещения и с учетом выявленных проблем – «Безопасный интернет», «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</w:t>
      </w:r>
      <w:r w:rsidR="00C623E9" w:rsidRPr="00C62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здоровье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», «Патриотизм», «</w:t>
      </w:r>
      <w:r w:rsidR="00C77B24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межличностных отношений</w:t>
      </w:r>
      <w:r w:rsidR="00AD30F2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».  Руководителями клубов были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назначен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ы педагоги-психологи, социальный педагог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30F2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учителя-дефектологи, 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учитель информатики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63DE" w:rsidRPr="00EB205E" w:rsidRDefault="00C623E9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 31 августа 2024 года</w:t>
      </w:r>
      <w:r w:rsidR="00E463DE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заключены договоры о сетевом взаимодействии в рамках профилактической работы с: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Исправительной</w:t>
      </w:r>
      <w:r w:rsidR="00C00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Колонией № 26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Главного Управления Федеральной Службы Исполнения Наказаний по Свердловской области;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19 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ПСО ФПС ГПС МЧС России по Свердловской области;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Межмуниципальным отдел МВД России 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Тавдинский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Приложением к договорам стал календарный план профилактических мероприятий в рамках работы школьных клубов правопорядка. 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удовлетворения потребностей младших школьников в социальной активности, формирования социально значимых качеств личности обучающихся, ключевых базовых 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ценностей обучающиеся с </w:t>
      </w:r>
      <w:r w:rsidR="00007F78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интеллектуальными нарушениями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вовлечены в ДОО «Орлята России».</w:t>
      </w:r>
    </w:p>
    <w:p w:rsidR="00E463DE" w:rsidRPr="00EB205E" w:rsidRDefault="00E463D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На данный момент в МКОУ СОШ №11 проходит 2 этап-практический этап, непосредственная реализация проекта. Заседания клубов правопорядка проводятся не реже одного раза в неделю и являются постоянно действующим органом, ведут организационную и текущую работу, согласно плану.</w:t>
      </w:r>
    </w:p>
    <w:p w:rsidR="00913875" w:rsidRPr="00EB205E" w:rsidRDefault="00913875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клубов не повторяет традиционные для урока формы. Приоритет отдан тем формам работы, в которых обучающийся занимает активную позицию  Среди таких форм - дискуссия, информационно-правовой практикум, правовая трибуна, правовой калейдоскоп, практикум ситуаций, правовой ликбез, информационно-правовой практикум, молодёжная правовая трибуна, правовой коллоквиум, правовая игра, перекресток мнений, дискуссионный правовой тренинг, правовая игра, урок-практикум с использованием учебно-правовых ситуаций, правовой диалог, экономико-правовая игра, правовой урок-квест, мультимедийное фойе, правовой эрудицион, правовой всеобуч, интеллектуально-правовой ринг.</w:t>
      </w:r>
    </w:p>
    <w:p w:rsidR="00913875" w:rsidRPr="00EB205E" w:rsidRDefault="00913875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Конечно, та коррекционная работа, которая ведется с обучающимися на сегодняшний день, продолжается и дальше. </w:t>
      </w:r>
    </w:p>
    <w:p w:rsidR="008274A4" w:rsidRPr="00EB205E" w:rsidRDefault="008274A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20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05E">
        <w:rPr>
          <w:rFonts w:ascii="Times New Roman" w:hAnsi="Times New Roman" w:cs="Times New Roman"/>
          <w:sz w:val="24"/>
          <w:szCs w:val="24"/>
        </w:rPr>
        <w:t>Кол</w:t>
      </w:r>
      <w:r w:rsidR="00913875" w:rsidRPr="00EB205E">
        <w:rPr>
          <w:rFonts w:ascii="Times New Roman" w:hAnsi="Times New Roman" w:cs="Times New Roman"/>
          <w:sz w:val="24"/>
          <w:szCs w:val="24"/>
        </w:rPr>
        <w:t>ичество проведенных заседаний клубов правопорядка</w:t>
      </w:r>
      <w:r w:rsidRPr="00EB205E">
        <w:rPr>
          <w:rFonts w:ascii="Times New Roman" w:hAnsi="Times New Roman" w:cs="Times New Roman"/>
          <w:sz w:val="24"/>
          <w:szCs w:val="24"/>
        </w:rPr>
        <w:t xml:space="preserve"> для </w:t>
      </w:r>
      <w:r w:rsidR="007A54ED" w:rsidRPr="00EB205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913875" w:rsidRPr="00EB205E">
        <w:rPr>
          <w:rFonts w:ascii="Times New Roman" w:hAnsi="Times New Roman" w:cs="Times New Roman"/>
          <w:sz w:val="24"/>
          <w:szCs w:val="24"/>
        </w:rPr>
        <w:t xml:space="preserve"> в 2023-2024 году</w:t>
      </w:r>
      <w:r w:rsidR="005509D4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35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4A4" w:rsidRPr="00EB205E" w:rsidRDefault="005509D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разработанному</w:t>
      </w:r>
      <w:r w:rsidR="008274A4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Плану работы клуба «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</w:t>
      </w:r>
      <w:r w:rsidR="00C623E9" w:rsidRPr="00C62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здоровье» на 2024-2025</w:t>
      </w:r>
      <w:r w:rsidR="008274A4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проводилась следующая работа: </w:t>
      </w:r>
    </w:p>
    <w:p w:rsidR="006405EB" w:rsidRPr="00EB205E" w:rsidRDefault="006405E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Каждая четверть начинается с анкетирования </w:t>
      </w:r>
      <w:r w:rsidR="00CC59B1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на тему проведения мероприятий в данной четверти.</w:t>
      </w:r>
    </w:p>
    <w:p w:rsidR="005509D4" w:rsidRPr="00EB205E" w:rsidRDefault="00C623E9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четверть была посвящена теме </w:t>
      </w:r>
      <w:r w:rsidRPr="00C623E9">
        <w:rPr>
          <w:rFonts w:ascii="Times New Roman" w:hAnsi="Times New Roman" w:cs="Times New Roman"/>
          <w:color w:val="000000" w:themeColor="text1"/>
          <w:sz w:val="24"/>
          <w:szCs w:val="24"/>
        </w:rPr>
        <w:t>«Вейп, губительная мода среди молодежи»</w:t>
      </w:r>
      <w:r w:rsidR="005509D4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509D4" w:rsidRPr="00EB205E" w:rsidRDefault="005509D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 четверти </w:t>
      </w:r>
      <w:r w:rsidR="00F66752"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>была проведена работа с обучающимися в формировании культуры здорового образа жизни и профилактике вредных привычек и различных заболеваний.</w:t>
      </w:r>
    </w:p>
    <w:p w:rsidR="00F66752" w:rsidRPr="00EF7E0F" w:rsidRDefault="00F66752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организована встреча с представителем ГБУЗ СО «Тавдинская ЦРБ» Балдиным К.А. Также обучающиеся просматривали социальные ролики о здоровом образе жизни. </w:t>
      </w:r>
      <w:r w:rsidRPr="00EF7E0F">
        <w:rPr>
          <w:rFonts w:ascii="Times New Roman" w:hAnsi="Times New Roman" w:cs="Times New Roman"/>
          <w:sz w:val="24"/>
          <w:szCs w:val="24"/>
        </w:rPr>
        <w:t xml:space="preserve">Итоговым занятием в 1 четверти было проведение </w:t>
      </w:r>
      <w:r w:rsidR="00C623E9" w:rsidRPr="00EF7E0F">
        <w:rPr>
          <w:rFonts w:ascii="Times New Roman" w:hAnsi="Times New Roman" w:cs="Times New Roman"/>
          <w:sz w:val="24"/>
          <w:szCs w:val="24"/>
        </w:rPr>
        <w:t>тренинга с элементами игры «Создай сам свое будущее».</w:t>
      </w:r>
    </w:p>
    <w:p w:rsidR="00F66752" w:rsidRPr="00EF7E0F" w:rsidRDefault="00F66752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>Вторая четверть была посвящена теме: «</w:t>
      </w:r>
      <w:r w:rsidR="0007411B" w:rsidRPr="00EF7E0F">
        <w:rPr>
          <w:rFonts w:ascii="Times New Roman" w:hAnsi="Times New Roman" w:cs="Times New Roman"/>
          <w:sz w:val="24"/>
          <w:szCs w:val="24"/>
        </w:rPr>
        <w:t>Алкоголь. Незримый враг!</w:t>
      </w:r>
      <w:r w:rsidRPr="00EF7E0F">
        <w:rPr>
          <w:rFonts w:ascii="Times New Roman" w:hAnsi="Times New Roman" w:cs="Times New Roman"/>
          <w:sz w:val="24"/>
          <w:szCs w:val="24"/>
        </w:rPr>
        <w:t>».</w:t>
      </w:r>
    </w:p>
    <w:p w:rsidR="006405EB" w:rsidRPr="00EF7E0F" w:rsidRDefault="0007411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 xml:space="preserve">Для обучающихся было проведено анкетирование на тему «Что такое алкоголизм?». Далее обучающиеся с помощью педагогов разработали и провели </w:t>
      </w:r>
      <w:r w:rsidR="00BE5F54" w:rsidRPr="00EF7E0F">
        <w:rPr>
          <w:rFonts w:ascii="Times New Roman" w:hAnsi="Times New Roman" w:cs="Times New Roman"/>
          <w:sz w:val="24"/>
          <w:szCs w:val="24"/>
        </w:rPr>
        <w:t xml:space="preserve">деловую </w:t>
      </w:r>
      <w:r w:rsidRPr="00EF7E0F">
        <w:rPr>
          <w:rFonts w:ascii="Times New Roman" w:hAnsi="Times New Roman" w:cs="Times New Roman"/>
          <w:sz w:val="24"/>
          <w:szCs w:val="24"/>
        </w:rPr>
        <w:t>игру</w:t>
      </w:r>
      <w:r w:rsidR="00BE5F54" w:rsidRPr="00EF7E0F">
        <w:rPr>
          <w:rFonts w:ascii="Times New Roman" w:hAnsi="Times New Roman" w:cs="Times New Roman"/>
          <w:sz w:val="24"/>
          <w:szCs w:val="24"/>
        </w:rPr>
        <w:t xml:space="preserve"> «</w:t>
      </w:r>
      <w:r w:rsidR="00BE5F54" w:rsidRPr="00EF7E0F">
        <w:rPr>
          <w:rFonts w:ascii="Times New Roman" w:hAnsi="Times New Roman" w:cs="Times New Roman"/>
          <w:sz w:val="24"/>
          <w:szCs w:val="24"/>
          <w:lang w:val="en-US"/>
        </w:rPr>
        <w:t>Alko</w:t>
      </w:r>
      <w:r w:rsidR="00BE5F54" w:rsidRPr="00EF7E0F">
        <w:rPr>
          <w:rFonts w:ascii="Times New Roman" w:hAnsi="Times New Roman" w:cs="Times New Roman"/>
          <w:sz w:val="24"/>
          <w:szCs w:val="24"/>
        </w:rPr>
        <w:t>.</w:t>
      </w:r>
      <w:r w:rsidR="00BE5F54" w:rsidRPr="00EF7E0F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BE5F54" w:rsidRPr="00EF7E0F">
        <w:rPr>
          <w:rFonts w:ascii="Times New Roman" w:hAnsi="Times New Roman" w:cs="Times New Roman"/>
          <w:sz w:val="24"/>
          <w:szCs w:val="24"/>
        </w:rPr>
        <w:t>» для обучающихся и родителей. Итоговым мероприятием четверти стало посещение тренажерного зала ЦТР И ГО «Гармония» (спортивный клуб «Железная Тавда»). Обучающиеся познакомились и побеседовали с инструктором по физической культуре Дмитриевым К.В.</w:t>
      </w:r>
    </w:p>
    <w:p w:rsidR="006405EB" w:rsidRPr="00EF7E0F" w:rsidRDefault="006405E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>Третья четверть была посвящена теме: «Этика семейной жизни».</w:t>
      </w:r>
    </w:p>
    <w:p w:rsidR="00BE5F54" w:rsidRPr="00EF7E0F" w:rsidRDefault="00BE5F54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 xml:space="preserve">Было проведено анектирование обучающихся на тему «Этика семейной жизни», цель которого – определить, какие ценности и традиции существуют в семье. </w:t>
      </w:r>
    </w:p>
    <w:p w:rsidR="006405EB" w:rsidRPr="00EF7E0F" w:rsidRDefault="006405E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>В данном блоке заседаний, ребята знакомились с правилами создания здоровой семьи. Педагоги попытались сформировать сознательное отношение обу</w:t>
      </w:r>
      <w:r w:rsidR="00BE5F54" w:rsidRPr="00EF7E0F">
        <w:rPr>
          <w:rFonts w:ascii="Times New Roman" w:hAnsi="Times New Roman" w:cs="Times New Roman"/>
          <w:sz w:val="24"/>
          <w:szCs w:val="24"/>
        </w:rPr>
        <w:t>чающихся к созданию семьи. Бабиковой Э.</w:t>
      </w:r>
      <w:r w:rsidR="00EF7E0F" w:rsidRPr="00EF7E0F">
        <w:rPr>
          <w:rFonts w:ascii="Times New Roman" w:hAnsi="Times New Roman" w:cs="Times New Roman"/>
          <w:sz w:val="24"/>
          <w:szCs w:val="24"/>
        </w:rPr>
        <w:t>К.</w:t>
      </w:r>
      <w:r w:rsidR="00BE5F54" w:rsidRPr="00EF7E0F">
        <w:rPr>
          <w:rFonts w:ascii="Times New Roman" w:hAnsi="Times New Roman" w:cs="Times New Roman"/>
          <w:sz w:val="24"/>
          <w:szCs w:val="24"/>
        </w:rPr>
        <w:t xml:space="preserve"> – акушером-гинекологом</w:t>
      </w:r>
      <w:r w:rsidRPr="00EF7E0F">
        <w:rPr>
          <w:rFonts w:ascii="Times New Roman" w:hAnsi="Times New Roman" w:cs="Times New Roman"/>
          <w:sz w:val="24"/>
          <w:szCs w:val="24"/>
        </w:rPr>
        <w:t xml:space="preserve"> </w:t>
      </w:r>
      <w:r w:rsidR="00BE5F54" w:rsidRPr="00EF7E0F">
        <w:rPr>
          <w:rFonts w:ascii="Times New Roman" w:hAnsi="Times New Roman" w:cs="Times New Roman"/>
          <w:sz w:val="24"/>
          <w:szCs w:val="24"/>
        </w:rPr>
        <w:t>для обучающихся был проведен лекторий «Живая шляпа», в ходе которого учащиеся узнали о вреде ранних половых связей и недопустимости безответственности и легкомыслия в сфере отношений с представителями другого пола. Итоговым мероприятием стал кинолекторрий «Безопасное взросление. Что такое ВИЧ, СПИД?».</w:t>
      </w:r>
    </w:p>
    <w:p w:rsidR="006405EB" w:rsidRPr="00EF7E0F" w:rsidRDefault="002F3DFE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 xml:space="preserve">Для </w:t>
      </w:r>
      <w:r w:rsidR="0063101F" w:rsidRPr="00EF7E0F">
        <w:rPr>
          <w:rFonts w:ascii="Times New Roman" w:hAnsi="Times New Roman" w:cs="Times New Roman"/>
          <w:sz w:val="24"/>
          <w:szCs w:val="24"/>
        </w:rPr>
        <w:t>четвертой четверти в 2024-2025</w:t>
      </w:r>
      <w:r w:rsidRPr="00EF7E0F">
        <w:rPr>
          <w:rFonts w:ascii="Times New Roman" w:hAnsi="Times New Roman" w:cs="Times New Roman"/>
          <w:sz w:val="24"/>
          <w:szCs w:val="24"/>
        </w:rPr>
        <w:t xml:space="preserve"> учебному году была выбрана тема «Здоровое поколение».</w:t>
      </w:r>
    </w:p>
    <w:p w:rsidR="00F66752" w:rsidRPr="008454A4" w:rsidRDefault="00CC59B1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E0F">
        <w:rPr>
          <w:rFonts w:ascii="Times New Roman" w:hAnsi="Times New Roman" w:cs="Times New Roman"/>
          <w:sz w:val="24"/>
          <w:szCs w:val="24"/>
        </w:rPr>
        <w:t>Были проведены такие мероприятия как «Дорога здоровья»- спортивные игры по пожарно-прикладно</w:t>
      </w:r>
      <w:r w:rsidRPr="008454A4">
        <w:rPr>
          <w:rFonts w:ascii="Times New Roman" w:hAnsi="Times New Roman" w:cs="Times New Roman"/>
          <w:sz w:val="24"/>
          <w:szCs w:val="24"/>
        </w:rPr>
        <w:t xml:space="preserve">му спорту на базе 40-ПСЧ., </w:t>
      </w:r>
      <w:r w:rsidR="00EF7E0F" w:rsidRPr="008454A4">
        <w:rPr>
          <w:rFonts w:ascii="Times New Roman" w:hAnsi="Times New Roman" w:cs="Times New Roman"/>
          <w:sz w:val="24"/>
          <w:szCs w:val="24"/>
        </w:rPr>
        <w:t>Игра «Что? Где? Когда?» -</w:t>
      </w:r>
      <w:r w:rsidRPr="008454A4">
        <w:rPr>
          <w:rFonts w:ascii="Times New Roman" w:hAnsi="Times New Roman" w:cs="Times New Roman"/>
          <w:sz w:val="24"/>
          <w:szCs w:val="24"/>
        </w:rPr>
        <w:t xml:space="preserve"> «Здоровье в твоих руках» и заключительным мероприятием работы клуба в учебном году </w:t>
      </w:r>
      <w:r w:rsidR="00EF7E0F" w:rsidRPr="008454A4">
        <w:rPr>
          <w:rFonts w:ascii="Times New Roman" w:hAnsi="Times New Roman" w:cs="Times New Roman"/>
          <w:sz w:val="24"/>
          <w:szCs w:val="24"/>
        </w:rPr>
        <w:t>было</w:t>
      </w:r>
      <w:r w:rsidRPr="008454A4">
        <w:rPr>
          <w:rFonts w:ascii="Times New Roman" w:hAnsi="Times New Roman" w:cs="Times New Roman"/>
          <w:sz w:val="24"/>
          <w:szCs w:val="24"/>
        </w:rPr>
        <w:t xml:space="preserve"> анкетирование по теме работы в четверти «Здоровое поколение».</w:t>
      </w:r>
    </w:p>
    <w:p w:rsidR="00F66752" w:rsidRPr="008454A4" w:rsidRDefault="00F66752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lastRenderedPageBreak/>
        <w:t>Согласно разработанному Плану работы клуб</w:t>
      </w:r>
      <w:r w:rsidR="00F73611" w:rsidRPr="008454A4">
        <w:rPr>
          <w:rFonts w:ascii="Times New Roman" w:hAnsi="Times New Roman" w:cs="Times New Roman"/>
          <w:sz w:val="24"/>
          <w:szCs w:val="24"/>
        </w:rPr>
        <w:t>а «Безопасность в сети Интернет</w:t>
      </w:r>
      <w:r w:rsidR="0007411B" w:rsidRPr="008454A4">
        <w:rPr>
          <w:rFonts w:ascii="Times New Roman" w:hAnsi="Times New Roman" w:cs="Times New Roman"/>
          <w:sz w:val="24"/>
          <w:szCs w:val="24"/>
        </w:rPr>
        <w:t>» на 2024-2025</w:t>
      </w:r>
      <w:r w:rsidRPr="008454A4">
        <w:rPr>
          <w:rFonts w:ascii="Times New Roman" w:hAnsi="Times New Roman" w:cs="Times New Roman"/>
          <w:sz w:val="24"/>
          <w:szCs w:val="24"/>
        </w:rPr>
        <w:t xml:space="preserve"> учебный год проводилась следующая работа:</w:t>
      </w:r>
    </w:p>
    <w:p w:rsidR="0000176B" w:rsidRPr="008454A4" w:rsidRDefault="0000176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t>В 1 четверти велась работа по организации рабо</w:t>
      </w:r>
      <w:r w:rsidR="00EF7E0F" w:rsidRPr="008454A4">
        <w:rPr>
          <w:rFonts w:ascii="Times New Roman" w:hAnsi="Times New Roman" w:cs="Times New Roman"/>
          <w:sz w:val="24"/>
          <w:szCs w:val="24"/>
        </w:rPr>
        <w:t>ты клуба правопорядка. Проводило</w:t>
      </w:r>
      <w:r w:rsidRPr="008454A4">
        <w:rPr>
          <w:rFonts w:ascii="Times New Roman" w:hAnsi="Times New Roman" w:cs="Times New Roman"/>
          <w:sz w:val="24"/>
          <w:szCs w:val="24"/>
        </w:rPr>
        <w:t xml:space="preserve">сь </w:t>
      </w:r>
      <w:r w:rsidR="00EF7E0F" w:rsidRPr="008454A4">
        <w:rPr>
          <w:rFonts w:ascii="Times New Roman" w:hAnsi="Times New Roman" w:cs="Times New Roman"/>
          <w:sz w:val="24"/>
          <w:szCs w:val="24"/>
        </w:rPr>
        <w:t>тестирование</w:t>
      </w:r>
      <w:r w:rsidRPr="008454A4">
        <w:rPr>
          <w:rFonts w:ascii="Times New Roman" w:hAnsi="Times New Roman" w:cs="Times New Roman"/>
          <w:sz w:val="24"/>
          <w:szCs w:val="24"/>
        </w:rPr>
        <w:t xml:space="preserve"> </w:t>
      </w:r>
      <w:r w:rsidR="00EF7E0F" w:rsidRPr="008454A4">
        <w:rPr>
          <w:rFonts w:ascii="Times New Roman" w:hAnsi="Times New Roman" w:cs="Times New Roman"/>
          <w:sz w:val="24"/>
          <w:szCs w:val="24"/>
        </w:rPr>
        <w:t xml:space="preserve">«Безопасность в сети Интернет» </w:t>
      </w:r>
      <w:r w:rsidRPr="008454A4">
        <w:rPr>
          <w:rFonts w:ascii="Times New Roman" w:hAnsi="Times New Roman" w:cs="Times New Roman"/>
          <w:sz w:val="24"/>
          <w:szCs w:val="24"/>
        </w:rPr>
        <w:t>на определение уровня знаний обучающихся по теме работы клуба.</w:t>
      </w:r>
      <w:r w:rsidR="00EF7E0F" w:rsidRPr="008454A4">
        <w:rPr>
          <w:rFonts w:ascii="Times New Roman" w:hAnsi="Times New Roman" w:cs="Times New Roman"/>
          <w:sz w:val="24"/>
          <w:szCs w:val="24"/>
        </w:rPr>
        <w:t xml:space="preserve"> Также с обучающимися был проведен цикл бесед на темы </w:t>
      </w:r>
      <w:r w:rsidR="000D7428" w:rsidRPr="008454A4">
        <w:rPr>
          <w:rFonts w:ascii="Times New Roman" w:hAnsi="Times New Roman" w:cs="Times New Roman"/>
          <w:sz w:val="24"/>
          <w:szCs w:val="24"/>
        </w:rPr>
        <w:t xml:space="preserve">«Осторожно! Мошенники», «Как не стать жертвой мошенников», «Интернет - защита». </w:t>
      </w:r>
    </w:p>
    <w:p w:rsidR="0000176B" w:rsidRPr="008454A4" w:rsidRDefault="0000176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t>Итоговым занятием стала интерактивная игра с участковым уполномоченным МО МВД России «Тавдинский»- «Виды мошенничества. Ответственность. Алгоритм действий против мошенничества. Разбор примеров».</w:t>
      </w:r>
    </w:p>
    <w:p w:rsidR="000D7428" w:rsidRPr="008454A4" w:rsidRDefault="0000176B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t xml:space="preserve">Вторая четверть была посвящена </w:t>
      </w:r>
      <w:r w:rsidR="00E6337F" w:rsidRPr="008454A4">
        <w:rPr>
          <w:rFonts w:ascii="Times New Roman" w:hAnsi="Times New Roman" w:cs="Times New Roman"/>
          <w:sz w:val="24"/>
          <w:szCs w:val="24"/>
        </w:rPr>
        <w:t>беседам и диалогам по различным темам: «Кибертравля», «Общение в сети Интернет: группы, чаты».</w:t>
      </w:r>
      <w:r w:rsidR="008454A4">
        <w:rPr>
          <w:rFonts w:ascii="Times New Roman" w:hAnsi="Times New Roman" w:cs="Times New Roman"/>
          <w:sz w:val="24"/>
          <w:szCs w:val="24"/>
        </w:rPr>
        <w:t xml:space="preserve"> </w:t>
      </w:r>
      <w:r w:rsidR="000D7428" w:rsidRPr="008454A4">
        <w:rPr>
          <w:rFonts w:ascii="Times New Roman" w:hAnsi="Times New Roman" w:cs="Times New Roman"/>
          <w:sz w:val="24"/>
          <w:szCs w:val="24"/>
        </w:rPr>
        <w:t>Итоговым мероприятием стала интерактивная игра «Безопасность в сети Интернет».</w:t>
      </w:r>
    </w:p>
    <w:p w:rsidR="00E6337F" w:rsidRPr="008454A4" w:rsidRDefault="00E6337F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t>3 четверть в 2023-2</w:t>
      </w:r>
      <w:r w:rsidR="000D7428" w:rsidRPr="008454A4">
        <w:rPr>
          <w:rFonts w:ascii="Times New Roman" w:hAnsi="Times New Roman" w:cs="Times New Roman"/>
          <w:sz w:val="24"/>
          <w:szCs w:val="24"/>
        </w:rPr>
        <w:t xml:space="preserve">024 учебном году была посвящена теме «Мои персональные данные». Обучающиеся совместно с педагогом разработали интерактивные игры: «Мои персональные данные», «Общение в сети Интернет», «Дружба реальная и виртуальныя». </w:t>
      </w:r>
    </w:p>
    <w:p w:rsidR="00E6337F" w:rsidRPr="00D0411D" w:rsidRDefault="00E6337F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4A4">
        <w:rPr>
          <w:rFonts w:ascii="Times New Roman" w:hAnsi="Times New Roman" w:cs="Times New Roman"/>
          <w:sz w:val="24"/>
          <w:szCs w:val="24"/>
        </w:rPr>
        <w:t xml:space="preserve">В итоговой четверти ребята, в рамках работы клуба, </w:t>
      </w:r>
      <w:r w:rsidR="000D7428" w:rsidRPr="008454A4">
        <w:rPr>
          <w:rFonts w:ascii="Times New Roman" w:hAnsi="Times New Roman" w:cs="Times New Roman"/>
          <w:sz w:val="24"/>
          <w:szCs w:val="24"/>
        </w:rPr>
        <w:t>проводили разработанные ранее интерактивные игры для обучающихся с ОВЗ</w:t>
      </w:r>
      <w:r w:rsidR="00AE3639" w:rsidRPr="008454A4">
        <w:rPr>
          <w:rFonts w:ascii="Times New Roman" w:hAnsi="Times New Roman" w:cs="Times New Roman"/>
          <w:sz w:val="24"/>
          <w:szCs w:val="24"/>
        </w:rPr>
        <w:t xml:space="preserve">. Заключительным мероприятием </w:t>
      </w:r>
      <w:r w:rsidR="000D7428" w:rsidRPr="00D0411D">
        <w:rPr>
          <w:rFonts w:ascii="Times New Roman" w:hAnsi="Times New Roman" w:cs="Times New Roman"/>
          <w:sz w:val="24"/>
          <w:szCs w:val="24"/>
        </w:rPr>
        <w:t>стала квест-игра «Безопасность детей в сети Интернет», участниками которой стали не только обучающиеся, но и их родители (законные представители).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Согласно разработанному Плану р</w:t>
      </w:r>
      <w:r w:rsidR="008454A4" w:rsidRPr="00D0411D">
        <w:rPr>
          <w:rFonts w:ascii="Times New Roman" w:hAnsi="Times New Roman" w:cs="Times New Roman"/>
          <w:sz w:val="24"/>
          <w:szCs w:val="24"/>
        </w:rPr>
        <w:t>аботы клуба «Патриотизм» на 2024-2025</w:t>
      </w:r>
      <w:r w:rsidRPr="00D0411D">
        <w:rPr>
          <w:rFonts w:ascii="Times New Roman" w:hAnsi="Times New Roman" w:cs="Times New Roman"/>
          <w:sz w:val="24"/>
          <w:szCs w:val="24"/>
        </w:rPr>
        <w:t xml:space="preserve"> учебный год проводилась следующая работа: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1 четверть была посвящена теме: «Знакомство с Родиной». 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Первым и обязательным этапом работы клуба было проведение мониторинга нравственно-патриотических наклонностей школьника.</w:t>
      </w:r>
      <w:r w:rsidR="00DB7707" w:rsidRPr="00D0411D">
        <w:rPr>
          <w:rFonts w:ascii="Times New Roman" w:hAnsi="Times New Roman" w:cs="Times New Roman"/>
          <w:sz w:val="24"/>
          <w:szCs w:val="24"/>
        </w:rPr>
        <w:t xml:space="preserve"> Свою деятельность осуществляли волонтерские отряды «Тимуровцы».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Также в первой четверти ребята посетили музей </w:t>
      </w:r>
      <w:r w:rsidR="00DB7707" w:rsidRPr="00D0411D">
        <w:rPr>
          <w:rFonts w:ascii="Times New Roman" w:hAnsi="Times New Roman" w:cs="Times New Roman"/>
          <w:sz w:val="24"/>
          <w:szCs w:val="24"/>
        </w:rPr>
        <w:t xml:space="preserve">лесной и </w:t>
      </w:r>
      <w:r w:rsidRPr="00D0411D">
        <w:rPr>
          <w:rFonts w:ascii="Times New Roman" w:hAnsi="Times New Roman" w:cs="Times New Roman"/>
          <w:sz w:val="24"/>
          <w:szCs w:val="24"/>
        </w:rPr>
        <w:t>деревообрабатывающей промышленности.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Темы экскурсий в 1 четверти: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1. «</w:t>
      </w:r>
      <w:r w:rsidR="00DB7707" w:rsidRPr="00D0411D">
        <w:rPr>
          <w:rFonts w:ascii="Times New Roman" w:hAnsi="Times New Roman" w:cs="Times New Roman"/>
          <w:sz w:val="24"/>
          <w:szCs w:val="24"/>
        </w:rPr>
        <w:t>Рождение города</w:t>
      </w:r>
      <w:r w:rsidRPr="00D0411D">
        <w:rPr>
          <w:rFonts w:ascii="Times New Roman" w:hAnsi="Times New Roman" w:cs="Times New Roman"/>
          <w:sz w:val="24"/>
          <w:szCs w:val="24"/>
        </w:rPr>
        <w:t>»,</w:t>
      </w:r>
    </w:p>
    <w:p w:rsidR="00260E16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2. </w:t>
      </w:r>
      <w:r w:rsidR="007638C5">
        <w:rPr>
          <w:rFonts w:ascii="Times New Roman" w:hAnsi="Times New Roman" w:cs="Times New Roman"/>
          <w:sz w:val="24"/>
          <w:szCs w:val="24"/>
        </w:rPr>
        <w:t>«Тавда и тавдинцы в годы войны».</w:t>
      </w:r>
    </w:p>
    <w:p w:rsidR="007638C5" w:rsidRPr="007638C5" w:rsidRDefault="007638C5" w:rsidP="007638C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Итоговым мероприятием четверти стало с</w:t>
      </w:r>
      <w:r w:rsidRPr="007638C5">
        <w:rPr>
          <w:rFonts w:ascii="Times New Roman" w:hAnsi="Times New Roman" w:cs="Times New Roman"/>
          <w:sz w:val="24"/>
          <w:szCs w:val="24"/>
        </w:rPr>
        <w:t>оздание карты достопримечательностей Тавдинского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E16" w:rsidRPr="00D0411D" w:rsidRDefault="00260E16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Вторая четверть была посвящена теме «Слезы войны».</w:t>
      </w:r>
    </w:p>
    <w:p w:rsidR="00DB7707" w:rsidRPr="00D0411D" w:rsidRDefault="00DB7707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Была проведена акция «Солдатская почта», организована фото-выставка о памятных местах ТМО, также обучающиеся посетили ТФПК. </w:t>
      </w:r>
      <w:r w:rsidR="007638C5">
        <w:rPr>
          <w:rFonts w:ascii="Times New Roman" w:hAnsi="Times New Roman" w:cs="Times New Roman"/>
          <w:sz w:val="24"/>
          <w:szCs w:val="24"/>
        </w:rPr>
        <w:t>Та</w:t>
      </w:r>
      <w:r w:rsidR="00B753D1">
        <w:rPr>
          <w:rFonts w:ascii="Times New Roman" w:hAnsi="Times New Roman" w:cs="Times New Roman"/>
          <w:sz w:val="24"/>
          <w:szCs w:val="24"/>
        </w:rPr>
        <w:t>к</w:t>
      </w:r>
      <w:r w:rsidR="007638C5">
        <w:rPr>
          <w:rFonts w:ascii="Times New Roman" w:hAnsi="Times New Roman" w:cs="Times New Roman"/>
          <w:sz w:val="24"/>
          <w:szCs w:val="24"/>
        </w:rPr>
        <w:t>же было организовано и проведено и</w:t>
      </w:r>
      <w:r w:rsidR="007638C5" w:rsidRPr="007638C5">
        <w:rPr>
          <w:rFonts w:ascii="Times New Roman" w:hAnsi="Times New Roman" w:cs="Times New Roman"/>
          <w:sz w:val="24"/>
          <w:szCs w:val="24"/>
        </w:rPr>
        <w:t>нтегрированное занятие ко дню Великой Победы. «80 лет – Чего нам стоила Победа?»</w:t>
      </w:r>
      <w:r w:rsidR="007638C5">
        <w:rPr>
          <w:rFonts w:ascii="Times New Roman" w:hAnsi="Times New Roman" w:cs="Times New Roman"/>
          <w:sz w:val="24"/>
          <w:szCs w:val="24"/>
        </w:rPr>
        <w:t xml:space="preserve">. </w:t>
      </w:r>
      <w:r w:rsidRPr="00D0411D">
        <w:rPr>
          <w:rFonts w:ascii="Times New Roman" w:hAnsi="Times New Roman" w:cs="Times New Roman"/>
          <w:sz w:val="24"/>
          <w:szCs w:val="24"/>
        </w:rPr>
        <w:t>В течение четверти</w:t>
      </w:r>
      <w:r w:rsidR="00B753D1">
        <w:rPr>
          <w:rFonts w:ascii="Times New Roman" w:hAnsi="Times New Roman" w:cs="Times New Roman"/>
          <w:sz w:val="24"/>
          <w:szCs w:val="24"/>
        </w:rPr>
        <w:t>,</w:t>
      </w:r>
      <w:r w:rsidRPr="00D0411D">
        <w:rPr>
          <w:rFonts w:ascii="Times New Roman" w:hAnsi="Times New Roman" w:cs="Times New Roman"/>
          <w:sz w:val="24"/>
          <w:szCs w:val="24"/>
        </w:rPr>
        <w:t xml:space="preserve"> обучающиеся разрабатывали </w:t>
      </w:r>
      <w:r w:rsidR="007638C5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="00D0411D" w:rsidRPr="00D0411D">
        <w:rPr>
          <w:rFonts w:ascii="Times New Roman" w:hAnsi="Times New Roman" w:cs="Times New Roman"/>
          <w:sz w:val="24"/>
          <w:szCs w:val="24"/>
        </w:rPr>
        <w:t>кулинарную книгу школы «Традиции в тарелке».</w:t>
      </w:r>
    </w:p>
    <w:p w:rsidR="006846AA" w:rsidRPr="00D0411D" w:rsidRDefault="006846AA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3 четверть была посвящена теме: «Гордость России».</w:t>
      </w:r>
    </w:p>
    <w:p w:rsidR="00D0411D" w:rsidRPr="00D0411D" w:rsidRDefault="00D0411D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С целью знакомства детей с государственными и неофициальными символами России, развивать познавательный интерес и уважение к символам России была организована виртуальная экскурсия «Символы России». </w:t>
      </w:r>
    </w:p>
    <w:p w:rsidR="00D0411D" w:rsidRPr="00D0411D" w:rsidRDefault="00D0411D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Обучающиеся принимали активное участие в театральных подмостках «У войны не детское лицо», а также в конкурсе патриотической песни.</w:t>
      </w:r>
    </w:p>
    <w:p w:rsidR="00D0411D" w:rsidRPr="00D0411D" w:rsidRDefault="00D0411D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Среди обучающихся был проведен конкурс сочинений «Почему я хочу быть героем?».</w:t>
      </w:r>
    </w:p>
    <w:p w:rsidR="00D0411D" w:rsidRPr="00D0411D" w:rsidRDefault="00D0411D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>С целью расширения кругозора в вопросах отечественной истории и воспитания патриотических чувств и гражданского сознания, для обучающихся была проведена онлайн-олимпиада «Героини в истории».</w:t>
      </w:r>
    </w:p>
    <w:p w:rsidR="006846AA" w:rsidRPr="00D0411D" w:rsidRDefault="006846AA" w:rsidP="00D0411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11D">
        <w:rPr>
          <w:rFonts w:ascii="Times New Roman" w:hAnsi="Times New Roman" w:cs="Times New Roman"/>
          <w:sz w:val="24"/>
          <w:szCs w:val="24"/>
        </w:rPr>
        <w:t xml:space="preserve">В заключительной четверти ребята </w:t>
      </w:r>
      <w:r w:rsidR="00D0411D" w:rsidRPr="00D0411D">
        <w:rPr>
          <w:rFonts w:ascii="Times New Roman" w:hAnsi="Times New Roman" w:cs="Times New Roman"/>
          <w:sz w:val="24"/>
          <w:szCs w:val="24"/>
        </w:rPr>
        <w:t>посетили театральную постановку «Не покидай меня», также был организован просмотр фильмов «Сестренка» и «Жизнь, ставшая легендой». Итоговыми мероприятиями стали создание детьми «Дерева Победы», участие в поздравлении детей войны с 80-летием Победы в ВОВ, а также участие в школьном Параде Победы.</w:t>
      </w:r>
    </w:p>
    <w:p w:rsidR="00F962A3" w:rsidRPr="007638C5" w:rsidRDefault="00F962A3" w:rsidP="00EB2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C5">
        <w:rPr>
          <w:rFonts w:ascii="Times New Roman" w:hAnsi="Times New Roman" w:cs="Times New Roman"/>
          <w:sz w:val="24"/>
          <w:szCs w:val="24"/>
        </w:rPr>
        <w:lastRenderedPageBreak/>
        <w:t>Согласно разработанному План</w:t>
      </w:r>
      <w:r w:rsidR="00DB3A92" w:rsidRPr="007638C5">
        <w:rPr>
          <w:rFonts w:ascii="Times New Roman" w:hAnsi="Times New Roman" w:cs="Times New Roman"/>
          <w:sz w:val="24"/>
          <w:szCs w:val="24"/>
        </w:rPr>
        <w:t>у работы клуба «</w:t>
      </w:r>
      <w:r w:rsidR="00B753D1">
        <w:rPr>
          <w:rFonts w:ascii="Times New Roman" w:hAnsi="Times New Roman" w:cs="Times New Roman"/>
          <w:sz w:val="24"/>
          <w:szCs w:val="24"/>
        </w:rPr>
        <w:t>Разитие межличностных отношений</w:t>
      </w:r>
      <w:r w:rsidR="00DB3A92" w:rsidRPr="007638C5">
        <w:rPr>
          <w:rFonts w:ascii="Times New Roman" w:hAnsi="Times New Roman" w:cs="Times New Roman"/>
          <w:sz w:val="24"/>
          <w:szCs w:val="24"/>
        </w:rPr>
        <w:t>» на 2024-2025</w:t>
      </w:r>
      <w:r w:rsidRPr="007638C5">
        <w:rPr>
          <w:rFonts w:ascii="Times New Roman" w:hAnsi="Times New Roman" w:cs="Times New Roman"/>
          <w:sz w:val="24"/>
          <w:szCs w:val="24"/>
        </w:rPr>
        <w:t xml:space="preserve"> учебный год проводилась следующая работа:</w:t>
      </w:r>
    </w:p>
    <w:p w:rsidR="00F962A3" w:rsidRPr="007638C5" w:rsidRDefault="00F962A3" w:rsidP="00EB2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C5">
        <w:rPr>
          <w:rFonts w:ascii="Times New Roman" w:hAnsi="Times New Roman" w:cs="Times New Roman"/>
          <w:sz w:val="24"/>
          <w:szCs w:val="24"/>
        </w:rPr>
        <w:t>В 1 четверти обучающиеся познакомились с темой: «</w:t>
      </w:r>
      <w:r w:rsidR="00DB3A92" w:rsidRPr="007638C5">
        <w:rPr>
          <w:rFonts w:ascii="Times New Roman" w:hAnsi="Times New Roman" w:cs="Times New Roman"/>
          <w:sz w:val="24"/>
          <w:szCs w:val="24"/>
        </w:rPr>
        <w:t>Первые шаги к успеху</w:t>
      </w:r>
      <w:r w:rsidRPr="007638C5">
        <w:rPr>
          <w:rFonts w:ascii="Times New Roman" w:hAnsi="Times New Roman" w:cs="Times New Roman"/>
          <w:sz w:val="24"/>
          <w:szCs w:val="24"/>
        </w:rPr>
        <w:t>.</w:t>
      </w:r>
      <w:r w:rsidR="00C162D1" w:rsidRPr="007638C5">
        <w:rPr>
          <w:rFonts w:ascii="Times New Roman" w:hAnsi="Times New Roman" w:cs="Times New Roman"/>
          <w:sz w:val="24"/>
          <w:szCs w:val="24"/>
        </w:rPr>
        <w:t xml:space="preserve"> </w:t>
      </w:r>
      <w:r w:rsidR="00DB3A92" w:rsidRPr="007638C5">
        <w:rPr>
          <w:rFonts w:ascii="Times New Roman" w:hAnsi="Times New Roman" w:cs="Times New Roman"/>
          <w:sz w:val="24"/>
          <w:szCs w:val="24"/>
        </w:rPr>
        <w:t>Была проведена психологическая игра-тренинг «Психологический мяч», направленные на сплочение коллектива, раскрытия внутреннего потенциала в группе. Далее было проведено анкетирование на тему «Критерии агрессивного поведения».</w:t>
      </w:r>
    </w:p>
    <w:p w:rsidR="00DB3A92" w:rsidRPr="007638C5" w:rsidRDefault="00C162D1" w:rsidP="00DB3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C5">
        <w:rPr>
          <w:rFonts w:ascii="Times New Roman" w:hAnsi="Times New Roman" w:cs="Times New Roman"/>
          <w:sz w:val="24"/>
          <w:szCs w:val="24"/>
        </w:rPr>
        <w:t>Во второй четверти была разобрана тема: «</w:t>
      </w:r>
      <w:r w:rsidR="00DB3A92" w:rsidRPr="007638C5">
        <w:rPr>
          <w:rFonts w:ascii="Times New Roman" w:hAnsi="Times New Roman" w:cs="Times New Roman"/>
          <w:sz w:val="24"/>
          <w:szCs w:val="24"/>
        </w:rPr>
        <w:t>Буллинг – притивостояние интересов</w:t>
      </w:r>
      <w:r w:rsidRPr="007638C5">
        <w:rPr>
          <w:rFonts w:ascii="Times New Roman" w:hAnsi="Times New Roman" w:cs="Times New Roman"/>
          <w:sz w:val="24"/>
          <w:szCs w:val="24"/>
        </w:rPr>
        <w:t xml:space="preserve">». Мероприятиями четверти стали: </w:t>
      </w:r>
      <w:r w:rsidR="00DB3A92" w:rsidRPr="007638C5">
        <w:rPr>
          <w:rFonts w:ascii="Times New Roman" w:hAnsi="Times New Roman" w:cs="Times New Roman"/>
          <w:sz w:val="24"/>
          <w:szCs w:val="24"/>
        </w:rPr>
        <w:t>тренинг по профилактике буллинга среди обучающихся: «Мы разные – и это Круто!», игра «Спускаем пар», направленная на снижение уровня тревожности обучающихся и беседа с педагогами: «Воспитание характера через искоренение отрицательных привычек».</w:t>
      </w:r>
    </w:p>
    <w:p w:rsidR="00DB3A92" w:rsidRPr="007638C5" w:rsidRDefault="00C162D1" w:rsidP="00DB3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C5">
        <w:rPr>
          <w:rFonts w:ascii="Times New Roman" w:hAnsi="Times New Roman" w:cs="Times New Roman"/>
          <w:sz w:val="24"/>
          <w:szCs w:val="24"/>
        </w:rPr>
        <w:t>В 3 четверти 2023-2024 учебном году был посвящен «</w:t>
      </w:r>
      <w:r w:rsidR="00DB3A92" w:rsidRPr="007638C5">
        <w:rPr>
          <w:rFonts w:ascii="Times New Roman" w:hAnsi="Times New Roman" w:cs="Times New Roman"/>
          <w:sz w:val="24"/>
          <w:szCs w:val="24"/>
        </w:rPr>
        <w:t>Мы против насилия!</w:t>
      </w:r>
      <w:r w:rsidRPr="007638C5">
        <w:rPr>
          <w:rFonts w:ascii="Times New Roman" w:hAnsi="Times New Roman" w:cs="Times New Roman"/>
          <w:sz w:val="24"/>
          <w:szCs w:val="24"/>
        </w:rPr>
        <w:t xml:space="preserve">». </w:t>
      </w:r>
      <w:r w:rsidR="00DB3A92" w:rsidRPr="007638C5">
        <w:rPr>
          <w:rFonts w:ascii="Times New Roman" w:hAnsi="Times New Roman" w:cs="Times New Roman"/>
          <w:sz w:val="24"/>
          <w:szCs w:val="24"/>
        </w:rPr>
        <w:t>Были организованы и проведены следующие мероприятия: акция «Я не дам себя в обиду», родительское собрание: «Межличностные отношения подростков» и психологическая игра: «Сказкотерапия».</w:t>
      </w:r>
    </w:p>
    <w:p w:rsidR="007638C5" w:rsidRPr="007638C5" w:rsidRDefault="00EB205E" w:rsidP="0076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C5">
        <w:rPr>
          <w:rFonts w:ascii="Times New Roman" w:hAnsi="Times New Roman" w:cs="Times New Roman"/>
          <w:sz w:val="24"/>
          <w:szCs w:val="24"/>
        </w:rPr>
        <w:t>Заключительная четверть в учебном году была посвящена теме «Мы вместе».</w:t>
      </w:r>
      <w:r w:rsidR="00DB3A92" w:rsidRPr="007638C5">
        <w:rPr>
          <w:rFonts w:ascii="Times New Roman" w:hAnsi="Times New Roman" w:cs="Times New Roman"/>
          <w:sz w:val="24"/>
          <w:szCs w:val="24"/>
        </w:rPr>
        <w:t xml:space="preserve"> Был проведен тренинг с элементами арт-терапии «Я учусь владеть собой», направленный на формирование стрессоустойчивости и навыков саморегуляции.</w:t>
      </w:r>
      <w:r w:rsidR="00DB3A92" w:rsidRPr="007638C5">
        <w:t xml:space="preserve"> </w:t>
      </w:r>
      <w:r w:rsidR="00DB3A92" w:rsidRPr="007638C5">
        <w:rPr>
          <w:rFonts w:ascii="Times New Roman" w:hAnsi="Times New Roman" w:cs="Times New Roman"/>
          <w:sz w:val="24"/>
          <w:szCs w:val="24"/>
        </w:rPr>
        <w:t>С</w:t>
      </w:r>
      <w:r w:rsidR="007638C5" w:rsidRPr="007638C5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DB3A92" w:rsidRPr="007638C5">
        <w:rPr>
          <w:rFonts w:ascii="Times New Roman" w:hAnsi="Times New Roman" w:cs="Times New Roman"/>
          <w:sz w:val="24"/>
          <w:szCs w:val="24"/>
        </w:rPr>
        <w:t xml:space="preserve"> формирования положительного отношения</w:t>
      </w:r>
      <w:r w:rsidR="007638C5" w:rsidRPr="007638C5">
        <w:rPr>
          <w:rFonts w:ascii="Times New Roman" w:hAnsi="Times New Roman" w:cs="Times New Roman"/>
          <w:sz w:val="24"/>
          <w:szCs w:val="24"/>
        </w:rPr>
        <w:t xml:space="preserve"> к жизни, гармонизаци межличностных</w:t>
      </w:r>
      <w:r w:rsidR="00DB3A92" w:rsidRPr="007638C5">
        <w:rPr>
          <w:rFonts w:ascii="Times New Roman" w:hAnsi="Times New Roman" w:cs="Times New Roman"/>
          <w:sz w:val="24"/>
          <w:szCs w:val="24"/>
        </w:rPr>
        <w:t xml:space="preserve"> отношений </w:t>
      </w:r>
      <w:r w:rsidR="007638C5" w:rsidRPr="007638C5">
        <w:rPr>
          <w:rFonts w:ascii="Times New Roman" w:hAnsi="Times New Roman" w:cs="Times New Roman"/>
          <w:sz w:val="24"/>
          <w:szCs w:val="24"/>
        </w:rPr>
        <w:t>была организована в</w:t>
      </w:r>
      <w:r w:rsidR="00DB3A92" w:rsidRPr="007638C5">
        <w:rPr>
          <w:rFonts w:ascii="Times New Roman" w:hAnsi="Times New Roman" w:cs="Times New Roman"/>
          <w:sz w:val="24"/>
          <w:szCs w:val="24"/>
        </w:rPr>
        <w:t xml:space="preserve">ыставка детских рисунков «Счастье </w:t>
      </w:r>
      <w:r w:rsidR="007638C5" w:rsidRPr="007638C5">
        <w:rPr>
          <w:rFonts w:ascii="Times New Roman" w:hAnsi="Times New Roman" w:cs="Times New Roman"/>
          <w:sz w:val="24"/>
          <w:szCs w:val="24"/>
        </w:rPr>
        <w:t xml:space="preserve">- </w:t>
      </w:r>
      <w:r w:rsidR="00DB3A92" w:rsidRPr="007638C5">
        <w:rPr>
          <w:rFonts w:ascii="Times New Roman" w:hAnsi="Times New Roman" w:cs="Times New Roman"/>
          <w:sz w:val="24"/>
          <w:szCs w:val="24"/>
        </w:rPr>
        <w:t>это Жизнь»</w:t>
      </w:r>
      <w:r w:rsidR="007638C5" w:rsidRPr="007638C5">
        <w:rPr>
          <w:rFonts w:ascii="Times New Roman" w:hAnsi="Times New Roman" w:cs="Times New Roman"/>
          <w:sz w:val="24"/>
          <w:szCs w:val="24"/>
        </w:rPr>
        <w:t>. Итоговым мероприятием стало создание в</w:t>
      </w:r>
      <w:r w:rsidR="00DB3A92" w:rsidRPr="007638C5">
        <w:rPr>
          <w:rFonts w:ascii="Times New Roman" w:hAnsi="Times New Roman" w:cs="Times New Roman"/>
          <w:sz w:val="24"/>
          <w:szCs w:val="24"/>
        </w:rPr>
        <w:t>идеоролик</w:t>
      </w:r>
      <w:r w:rsidR="007638C5" w:rsidRPr="007638C5">
        <w:rPr>
          <w:rFonts w:ascii="Times New Roman" w:hAnsi="Times New Roman" w:cs="Times New Roman"/>
          <w:sz w:val="24"/>
          <w:szCs w:val="24"/>
        </w:rPr>
        <w:t>а С</w:t>
      </w:r>
      <w:r w:rsidR="00DB3A92" w:rsidRPr="007638C5">
        <w:rPr>
          <w:rFonts w:ascii="Times New Roman" w:hAnsi="Times New Roman" w:cs="Times New Roman"/>
          <w:sz w:val="24"/>
          <w:szCs w:val="24"/>
        </w:rPr>
        <w:t>лужбы примирения «Искусство диалога»</w:t>
      </w:r>
      <w:r w:rsidR="007638C5" w:rsidRPr="007638C5">
        <w:rPr>
          <w:rFonts w:ascii="Times New Roman" w:hAnsi="Times New Roman" w:cs="Times New Roman"/>
          <w:sz w:val="24"/>
          <w:szCs w:val="24"/>
        </w:rPr>
        <w:t>.</w:t>
      </w:r>
    </w:p>
    <w:p w:rsidR="008454A4" w:rsidRPr="007638C5" w:rsidRDefault="007638C5" w:rsidP="007638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54A4" w:rsidRPr="00DB7707">
        <w:rPr>
          <w:rFonts w:ascii="Times New Roman" w:hAnsi="Times New Roman" w:cs="Times New Roman"/>
          <w:sz w:val="24"/>
          <w:szCs w:val="24"/>
        </w:rPr>
        <w:t xml:space="preserve">Согласно Плану мероприятий Муниципальной базовой инновационной площадки по организации инклюзивного образовательного пространства в МКОУ СОШ № 11 на 2024-2025 учебный год для обучающихся с ОВЗ, в том числе состоящих на различных видах учета, были организованы и </w:t>
      </w:r>
      <w:r w:rsidR="00DB7707" w:rsidRPr="00DB7707">
        <w:rPr>
          <w:rFonts w:ascii="Times New Roman" w:hAnsi="Times New Roman" w:cs="Times New Roman"/>
          <w:sz w:val="24"/>
          <w:szCs w:val="24"/>
        </w:rPr>
        <w:t>проведены</w:t>
      </w:r>
      <w:r w:rsidR="00DB7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мероприятия</w:t>
      </w:r>
      <w:r w:rsidR="008454A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54A4" w:rsidRDefault="008454A4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1.А</w:t>
      </w:r>
      <w:r w:rsidR="00335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нкетирование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3544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равовая грамотность подростков».</w:t>
      </w:r>
    </w:p>
    <w:p w:rsidR="008454A4" w:rsidRDefault="008454A4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Онлайн-викторина «Право в сказках».</w:t>
      </w:r>
    </w:p>
    <w:p w:rsidR="008454A4" w:rsidRDefault="008454A4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Тренинг «Правонарушения и их последствия».</w:t>
      </w:r>
    </w:p>
    <w:p w:rsidR="008454A4" w:rsidRDefault="008454A4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Онлайн-олимпиада «Безопасные каникулы».</w:t>
      </w:r>
    </w:p>
    <w:p w:rsidR="00DB7707" w:rsidRDefault="00DB7707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Круглый стол с родителями/законными представителями «Права и обязанности».</w:t>
      </w:r>
    </w:p>
    <w:p w:rsidR="008454A4" w:rsidRDefault="00DB7707" w:rsidP="00DB77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Конкурс рисунков «Я рисую мои права».</w:t>
      </w:r>
    </w:p>
    <w:p w:rsidR="008274A4" w:rsidRPr="008454A4" w:rsidRDefault="008274A4" w:rsidP="00845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296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повышения уровня социальной активности, активной жизненной позиции ребёнка 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</w:t>
      </w:r>
      <w:r w:rsidR="00EB205E">
        <w:rPr>
          <w:rFonts w:ascii="Times New Roman" w:hAnsi="Times New Roman" w:cs="Times New Roman"/>
          <w:color w:val="000000" w:themeColor="text1"/>
          <w:sz w:val="24"/>
          <w:szCs w:val="24"/>
        </w:rPr>
        <w:t>, обучающиеся, дети-инвал</w:t>
      </w:r>
      <w:r w:rsidR="00C623E9">
        <w:rPr>
          <w:rFonts w:ascii="Times New Roman" w:hAnsi="Times New Roman" w:cs="Times New Roman"/>
          <w:color w:val="000000" w:themeColor="text1"/>
          <w:sz w:val="24"/>
          <w:szCs w:val="24"/>
        </w:rPr>
        <w:t>иды МКОУ СОШ № 11 в течение 2024-2025</w:t>
      </w:r>
      <w:r w:rsidRPr="0029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под руководством педагогов и специалистов общеобразовательной организации принимали активное участие в меропри</w:t>
      </w:r>
      <w:r w:rsidR="00EB205E">
        <w:rPr>
          <w:rFonts w:ascii="Times New Roman" w:hAnsi="Times New Roman" w:cs="Times New Roman"/>
          <w:color w:val="000000" w:themeColor="text1"/>
          <w:sz w:val="24"/>
          <w:szCs w:val="24"/>
        </w:rPr>
        <w:t>ятиях ш</w:t>
      </w:r>
      <w:r w:rsidRPr="002960BD">
        <w:rPr>
          <w:rFonts w:ascii="Times New Roman" w:hAnsi="Times New Roman" w:cs="Times New Roman"/>
          <w:color w:val="000000" w:themeColor="text1"/>
          <w:sz w:val="24"/>
          <w:szCs w:val="24"/>
        </w:rPr>
        <w:t>кольного, Муниципального, Областного, Всероссийского уровней. Специалисты и педагоги, работающие с детьми с ОВЗ и детьми-инвалидами, в течение учебного года активно участвовали в мероприятиях различного уровня, согласно разработанному Плану мероприятий Муниципальной инновационной площадки по организации инклюзивного об</w:t>
      </w:r>
      <w:r w:rsidR="00EB205E">
        <w:rPr>
          <w:rFonts w:ascii="Times New Roman" w:hAnsi="Times New Roman" w:cs="Times New Roman"/>
          <w:color w:val="000000" w:themeColor="text1"/>
          <w:sz w:val="24"/>
          <w:szCs w:val="24"/>
        </w:rPr>
        <w:t>разовательного пространства в МКОУ СОШ № 11 на 2023-2024</w:t>
      </w:r>
      <w:r w:rsidRPr="0029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 </w:t>
      </w:r>
    </w:p>
    <w:p w:rsidR="008274A4" w:rsidRDefault="008274A4" w:rsidP="0082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5"/>
        <w:gridCol w:w="3721"/>
        <w:gridCol w:w="1947"/>
        <w:gridCol w:w="1928"/>
        <w:gridCol w:w="1240"/>
      </w:tblGrid>
      <w:tr w:rsidR="008274A4" w:rsidTr="00771E59">
        <w:trPr>
          <w:trHeight w:val="1283"/>
        </w:trPr>
        <w:tc>
          <w:tcPr>
            <w:tcW w:w="384" w:type="pct"/>
          </w:tcPr>
          <w:p w:rsidR="008274A4" w:rsidRDefault="008274A4" w:rsidP="00827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74A4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944" w:type="pct"/>
          </w:tcPr>
          <w:p w:rsidR="008274A4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17" w:type="pct"/>
          </w:tcPr>
          <w:p w:rsidR="008274A4" w:rsidRPr="00FD5C79" w:rsidRDefault="008274A4" w:rsidP="00827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7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007" w:type="pct"/>
          </w:tcPr>
          <w:p w:rsidR="008274A4" w:rsidRDefault="008274A4" w:rsidP="00827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организацию мероприятия</w:t>
            </w:r>
          </w:p>
          <w:p w:rsidR="008274A4" w:rsidRPr="00FD5C79" w:rsidRDefault="008274A4" w:rsidP="00827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</w:tcPr>
          <w:p w:rsidR="008274A4" w:rsidRPr="00FD5C79" w:rsidRDefault="008274A4" w:rsidP="00827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274A4" w:rsidTr="00771E59">
        <w:trPr>
          <w:trHeight w:val="100"/>
        </w:trPr>
        <w:tc>
          <w:tcPr>
            <w:tcW w:w="5000" w:type="pct"/>
            <w:gridSpan w:val="5"/>
          </w:tcPr>
          <w:p w:rsidR="008274A4" w:rsidRPr="00335440" w:rsidRDefault="008274A4" w:rsidP="0082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</w:t>
            </w:r>
            <w:r w:rsidR="0014633D" w:rsidRPr="00335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организованные специалистами МК</w:t>
            </w:r>
            <w:r w:rsidRPr="00335440">
              <w:rPr>
                <w:rFonts w:ascii="Times New Roman" w:hAnsi="Times New Roman" w:cs="Times New Roman"/>
                <w:b/>
                <w:sz w:val="24"/>
                <w:szCs w:val="24"/>
              </w:rPr>
              <w:t>ОУ СОШ №11 на муниципальном и всероссийском уровне, в рамках реализации инновационного проекта.</w:t>
            </w:r>
          </w:p>
        </w:tc>
      </w:tr>
      <w:tr w:rsidR="008274A4" w:rsidTr="00771E59">
        <w:tc>
          <w:tcPr>
            <w:tcW w:w="384" w:type="pct"/>
          </w:tcPr>
          <w:p w:rsidR="008274A4" w:rsidRPr="00335440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335440" w:rsidRDefault="00335440" w:rsidP="0014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«Право в сказках»</w:t>
            </w:r>
          </w:p>
        </w:tc>
        <w:tc>
          <w:tcPr>
            <w:tcW w:w="1017" w:type="pct"/>
          </w:tcPr>
          <w:p w:rsidR="008274A4" w:rsidRPr="00335440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8274A4" w:rsidRPr="00335440" w:rsidRDefault="00335440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МКОУ СОШ №11</w:t>
            </w:r>
          </w:p>
        </w:tc>
        <w:tc>
          <w:tcPr>
            <w:tcW w:w="648" w:type="pct"/>
          </w:tcPr>
          <w:p w:rsidR="008274A4" w:rsidRPr="00335440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14633D" w:rsidRPr="003354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74A4" w:rsidTr="00771E59">
        <w:trPr>
          <w:trHeight w:val="1697"/>
        </w:trPr>
        <w:tc>
          <w:tcPr>
            <w:tcW w:w="384" w:type="pct"/>
          </w:tcPr>
          <w:p w:rsidR="008274A4" w:rsidRPr="00335440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335440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Онлайн -о</w:t>
            </w:r>
            <w:r w:rsidR="0014633D" w:rsidRPr="00335440">
              <w:rPr>
                <w:rFonts w:ascii="Times New Roman" w:hAnsi="Times New Roman" w:cs="Times New Roman"/>
                <w:sz w:val="24"/>
                <w:szCs w:val="24"/>
              </w:rPr>
              <w:t>лимпиада «</w:t>
            </w: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Безопасные каникулы»</w:t>
            </w:r>
          </w:p>
          <w:p w:rsidR="008274A4" w:rsidRPr="00335440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8274A4" w:rsidRPr="00335440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14633D" w:rsidRPr="00335440" w:rsidRDefault="0014633D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274A4" w:rsidRPr="00335440" w:rsidRDefault="0014633D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8274A4" w:rsidRPr="00335440">
              <w:rPr>
                <w:rFonts w:ascii="Times New Roman" w:hAnsi="Times New Roman" w:cs="Times New Roman"/>
                <w:sz w:val="24"/>
                <w:szCs w:val="24"/>
              </w:rPr>
              <w:t>ОУ СОШ №11</w:t>
            </w:r>
          </w:p>
        </w:tc>
        <w:tc>
          <w:tcPr>
            <w:tcW w:w="648" w:type="pct"/>
          </w:tcPr>
          <w:p w:rsidR="008274A4" w:rsidRPr="00335440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4633D" w:rsidRPr="00335440" w:rsidRDefault="0014633D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8274A4" w:rsidTr="00771E59">
        <w:trPr>
          <w:trHeight w:val="143"/>
        </w:trPr>
        <w:tc>
          <w:tcPr>
            <w:tcW w:w="384" w:type="pct"/>
          </w:tcPr>
          <w:p w:rsidR="008274A4" w:rsidRPr="00335440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335440" w:rsidRDefault="00335440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 «Партнёрство ради будущего: объединяя усилия для воспитания законопослушного поведения»</w:t>
            </w:r>
          </w:p>
        </w:tc>
        <w:tc>
          <w:tcPr>
            <w:tcW w:w="1017" w:type="pct"/>
          </w:tcPr>
          <w:p w:rsidR="008274A4" w:rsidRPr="00335440" w:rsidRDefault="00335440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8274A4" w:rsidRPr="00335440" w:rsidRDefault="00335440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>Педагоги МКОУ СОШ № 11</w:t>
            </w:r>
          </w:p>
        </w:tc>
        <w:tc>
          <w:tcPr>
            <w:tcW w:w="648" w:type="pct"/>
          </w:tcPr>
          <w:p w:rsidR="008274A4" w:rsidRPr="00335440" w:rsidRDefault="002041D9" w:rsidP="00204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44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041D9" w:rsidRPr="00335440" w:rsidRDefault="00335440" w:rsidP="00204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041D9" w:rsidRPr="003354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74A4" w:rsidTr="00771E59">
        <w:tc>
          <w:tcPr>
            <w:tcW w:w="5000" w:type="pct"/>
            <w:gridSpan w:val="5"/>
          </w:tcPr>
          <w:p w:rsidR="008274A4" w:rsidRPr="00A02CDA" w:rsidRDefault="008274A4" w:rsidP="0082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D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администрации,</w:t>
            </w:r>
            <w:r w:rsidRPr="00A0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педагогов</w:t>
            </w:r>
            <w:r w:rsidRPr="00A0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иными образовательными организациями в области инклюзивного образования</w:t>
            </w:r>
          </w:p>
        </w:tc>
      </w:tr>
      <w:tr w:rsidR="008274A4" w:rsidRPr="00F66752" w:rsidTr="00771E59">
        <w:tc>
          <w:tcPr>
            <w:tcW w:w="384" w:type="pct"/>
          </w:tcPr>
          <w:p w:rsidR="008274A4" w:rsidRPr="00B65637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F66752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Сотрудничество с социальными партнерами Тавдинского городского округа</w:t>
            </w:r>
          </w:p>
        </w:tc>
        <w:tc>
          <w:tcPr>
            <w:tcW w:w="1017" w:type="pct"/>
          </w:tcPr>
          <w:p w:rsidR="008274A4" w:rsidRPr="00F66752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8274A4" w:rsidRPr="00F66752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завуч </w:t>
            </w:r>
            <w:r w:rsidR="001C1D73" w:rsidRPr="00F66752">
              <w:rPr>
                <w:rFonts w:ascii="Times New Roman" w:hAnsi="Times New Roman" w:cs="Times New Roman"/>
                <w:sz w:val="24"/>
                <w:szCs w:val="24"/>
              </w:rPr>
              <w:t>по УВР, специалисты, педагоги МК</w:t>
            </w: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ОУ СОШ №11</w:t>
            </w:r>
          </w:p>
        </w:tc>
        <w:tc>
          <w:tcPr>
            <w:tcW w:w="648" w:type="pct"/>
          </w:tcPr>
          <w:p w:rsidR="008274A4" w:rsidRPr="00F66752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74A4" w:rsidRPr="00F66752" w:rsidTr="00771E59">
        <w:tc>
          <w:tcPr>
            <w:tcW w:w="384" w:type="pct"/>
          </w:tcPr>
          <w:p w:rsidR="008274A4" w:rsidRPr="00B65637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F66752" w:rsidRDefault="008274A4" w:rsidP="006F2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1C1D73" w:rsidRPr="00F66752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Тавдинского техникума имени А.А. Елохина, </w:t>
            </w: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ознакомления с опытом коррекционной </w:t>
            </w:r>
            <w:r w:rsidR="001C1D73" w:rsidRPr="00F6675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обучения детей с ОВЗ</w:t>
            </w:r>
            <w:r w:rsidR="001C1D73" w:rsidRPr="00F66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8274A4" w:rsidRPr="00F66752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8274A4" w:rsidRPr="00F66752" w:rsidRDefault="001C1D73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Педагоги МК</w:t>
            </w:r>
            <w:r w:rsidR="008274A4" w:rsidRPr="00F66752">
              <w:rPr>
                <w:rFonts w:ascii="Times New Roman" w:hAnsi="Times New Roman" w:cs="Times New Roman"/>
                <w:sz w:val="24"/>
                <w:szCs w:val="24"/>
              </w:rPr>
              <w:t>ОУ СОШ №11</w:t>
            </w:r>
          </w:p>
        </w:tc>
        <w:tc>
          <w:tcPr>
            <w:tcW w:w="648" w:type="pct"/>
          </w:tcPr>
          <w:p w:rsidR="008274A4" w:rsidRPr="00F66752" w:rsidRDefault="001C1D73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38C5" w:rsidRPr="00F66752" w:rsidTr="00771E59">
        <w:tc>
          <w:tcPr>
            <w:tcW w:w="384" w:type="pct"/>
          </w:tcPr>
          <w:p w:rsidR="007638C5" w:rsidRPr="00B65637" w:rsidRDefault="007638C5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638C5" w:rsidRPr="00F66752" w:rsidRDefault="007638C5" w:rsidP="006F2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ГБОУ СО «Тавдинская школа - интернат», </w:t>
            </w:r>
            <w:r w:rsidRPr="007638C5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опытом коррекционной работы в сфере обучения детей с ОВЗ.</w:t>
            </w:r>
          </w:p>
        </w:tc>
        <w:tc>
          <w:tcPr>
            <w:tcW w:w="1017" w:type="pct"/>
          </w:tcPr>
          <w:p w:rsidR="007638C5" w:rsidRPr="00F66752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638C5" w:rsidRPr="00F66752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 СОШ № 11</w:t>
            </w:r>
          </w:p>
        </w:tc>
        <w:tc>
          <w:tcPr>
            <w:tcW w:w="648" w:type="pct"/>
          </w:tcPr>
          <w:p w:rsidR="007638C5" w:rsidRPr="00F66752" w:rsidRDefault="007638C5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74A4" w:rsidTr="00771E59">
        <w:tc>
          <w:tcPr>
            <w:tcW w:w="5000" w:type="pct"/>
            <w:gridSpan w:val="5"/>
          </w:tcPr>
          <w:p w:rsidR="008274A4" w:rsidRPr="00544FEF" w:rsidRDefault="008274A4" w:rsidP="008274A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 в рамках темы инновационного проекта</w:t>
            </w:r>
          </w:p>
        </w:tc>
      </w:tr>
      <w:tr w:rsidR="008274A4" w:rsidTr="00771E59">
        <w:tc>
          <w:tcPr>
            <w:tcW w:w="384" w:type="pct"/>
          </w:tcPr>
          <w:p w:rsidR="008274A4" w:rsidRPr="00EC66F8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544FEF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«Лучшая инклюзивная школа России»</w:t>
            </w:r>
          </w:p>
        </w:tc>
        <w:tc>
          <w:tcPr>
            <w:tcW w:w="1017" w:type="pct"/>
          </w:tcPr>
          <w:p w:rsidR="008274A4" w:rsidRPr="00544FEF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8274A4" w:rsidRPr="00544FEF" w:rsidRDefault="008274A4" w:rsidP="006F2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Загрудненко О.В., </w:t>
            </w:r>
            <w:r w:rsidR="006F2977" w:rsidRPr="00544FE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Толстая О.С.</w:t>
            </w:r>
          </w:p>
        </w:tc>
        <w:tc>
          <w:tcPr>
            <w:tcW w:w="648" w:type="pct"/>
          </w:tcPr>
          <w:p w:rsidR="008274A4" w:rsidRPr="00544FEF" w:rsidRDefault="00335440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="008274A4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74A4" w:rsidTr="00771E59">
        <w:trPr>
          <w:trHeight w:val="3935"/>
        </w:trPr>
        <w:tc>
          <w:tcPr>
            <w:tcW w:w="384" w:type="pct"/>
          </w:tcPr>
          <w:p w:rsidR="008274A4" w:rsidRPr="00EC66F8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«Образование без границ» </w:t>
            </w:r>
          </w:p>
        </w:tc>
        <w:tc>
          <w:tcPr>
            <w:tcW w:w="1017" w:type="pct"/>
          </w:tcPr>
          <w:p w:rsidR="008274A4" w:rsidRPr="00544FEF" w:rsidRDefault="00822AC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8274A4" w:rsidRPr="00544FEF" w:rsidRDefault="008274A4" w:rsidP="00B7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B753D1" w:rsidRPr="00544FEF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</w:tc>
        <w:tc>
          <w:tcPr>
            <w:tcW w:w="648" w:type="pct"/>
          </w:tcPr>
          <w:p w:rsidR="008274A4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22AC8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AC8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22AC8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2AC8" w:rsidTr="00771E59">
        <w:trPr>
          <w:trHeight w:val="3935"/>
        </w:trPr>
        <w:tc>
          <w:tcPr>
            <w:tcW w:w="384" w:type="pct"/>
          </w:tcPr>
          <w:p w:rsidR="00822AC8" w:rsidRPr="00EC66F8" w:rsidRDefault="00822AC8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2AC8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облас</w:t>
            </w:r>
            <w:r w:rsidR="00EC66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ного методического объединения педагогов по теме «Модель инклюзивного урока в системе начального общего образования»</w:t>
            </w:r>
          </w:p>
        </w:tc>
        <w:tc>
          <w:tcPr>
            <w:tcW w:w="1017" w:type="pct"/>
          </w:tcPr>
          <w:p w:rsidR="00822AC8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822AC8" w:rsidRPr="00544FEF" w:rsidRDefault="00B753D1" w:rsidP="00822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Учитель-дефектолог Козлова М.С.</w:t>
            </w:r>
          </w:p>
        </w:tc>
        <w:tc>
          <w:tcPr>
            <w:tcW w:w="648" w:type="pct"/>
          </w:tcPr>
          <w:p w:rsidR="00822AC8" w:rsidRPr="00544FEF" w:rsidRDefault="00822AC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22AC8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22AC8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74A4" w:rsidTr="00771E59">
        <w:trPr>
          <w:trHeight w:val="200"/>
        </w:trPr>
        <w:tc>
          <w:tcPr>
            <w:tcW w:w="384" w:type="pct"/>
          </w:tcPr>
          <w:p w:rsidR="008274A4" w:rsidRPr="00EC66F8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544FEF" w:rsidRDefault="00822AC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работы </w:t>
            </w:r>
            <w:r w:rsidR="00575A0A" w:rsidRPr="00544FEF">
              <w:rPr>
                <w:rFonts w:ascii="Times New Roman" w:hAnsi="Times New Roman" w:cs="Times New Roman"/>
                <w:sz w:val="24"/>
                <w:szCs w:val="24"/>
              </w:rPr>
              <w:t>на ГМО учителей-логопедов по теме: «</w:t>
            </w:r>
            <w:r w:rsidR="00575A0A" w:rsidRPr="00544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575A0A" w:rsidRPr="00544FEF">
              <w:rPr>
                <w:rFonts w:ascii="Times New Roman" w:hAnsi="Times New Roman" w:cs="Times New Roman"/>
                <w:sz w:val="24"/>
                <w:szCs w:val="24"/>
              </w:rPr>
              <w:t>-письмо!»</w:t>
            </w:r>
            <w:r w:rsidR="00544FEF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(Реализация программы курса внеурочной деятельности «Пишу и радуюсь!» для обучающихся общеобразовательных классов в рамках инклюзивного образования)</w:t>
            </w:r>
          </w:p>
        </w:tc>
        <w:tc>
          <w:tcPr>
            <w:tcW w:w="1017" w:type="pct"/>
          </w:tcPr>
          <w:p w:rsidR="008274A4" w:rsidRPr="00544FEF" w:rsidRDefault="00575A0A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8274A4" w:rsidRPr="00544FEF" w:rsidRDefault="00575A0A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Учителя логопеды: Шалковская Н.С.,</w:t>
            </w:r>
          </w:p>
          <w:p w:rsidR="00575A0A" w:rsidRPr="00544FEF" w:rsidRDefault="00575A0A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</w:tc>
        <w:tc>
          <w:tcPr>
            <w:tcW w:w="648" w:type="pct"/>
          </w:tcPr>
          <w:p w:rsidR="00575A0A" w:rsidRPr="00544FEF" w:rsidRDefault="00B753D1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74A4" w:rsidRPr="00544FEF" w:rsidRDefault="00575A0A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274A4" w:rsidRPr="00544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44FEF" w:rsidTr="00771E59">
        <w:trPr>
          <w:trHeight w:val="200"/>
        </w:trPr>
        <w:tc>
          <w:tcPr>
            <w:tcW w:w="384" w:type="pct"/>
          </w:tcPr>
          <w:p w:rsidR="00544FEF" w:rsidRPr="00EC66F8" w:rsidRDefault="00544FEF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Открытый фестиваль педагогических практик «образование и воспитание: от теории к практике», статья «Поведенческий подход в инклюзивном школьном  коллективе»</w:t>
            </w:r>
          </w:p>
        </w:tc>
        <w:tc>
          <w:tcPr>
            <w:tcW w:w="1017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Учитель-дефектолог Козлова М.С.</w:t>
            </w:r>
          </w:p>
        </w:tc>
        <w:tc>
          <w:tcPr>
            <w:tcW w:w="648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EF">
              <w:rPr>
                <w:rFonts w:ascii="Times New Roman" w:hAnsi="Times New Roman" w:cs="Times New Roman"/>
                <w:sz w:val="24"/>
                <w:szCs w:val="24"/>
              </w:rPr>
              <w:t>Февраль, 2025 г.</w:t>
            </w:r>
          </w:p>
        </w:tc>
      </w:tr>
      <w:tr w:rsidR="00575A0A" w:rsidTr="00771E59">
        <w:trPr>
          <w:trHeight w:val="200"/>
        </w:trPr>
        <w:tc>
          <w:tcPr>
            <w:tcW w:w="384" w:type="pct"/>
          </w:tcPr>
          <w:p w:rsidR="00575A0A" w:rsidRPr="00EC66F8" w:rsidRDefault="00575A0A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575A0A" w:rsidRPr="00544FEF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«Непрерывное образование</w:t>
            </w: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 xml:space="preserve"> лиц с ограниченны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возможностями здоровья и инвалидностью: результаты, опыт, перспективы»</w:t>
            </w:r>
          </w:p>
        </w:tc>
        <w:tc>
          <w:tcPr>
            <w:tcW w:w="1017" w:type="pct"/>
          </w:tcPr>
          <w:p w:rsidR="00575A0A" w:rsidRPr="00544FEF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07" w:type="pct"/>
          </w:tcPr>
          <w:p w:rsidR="00575A0A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Ковязина А.А.</w:t>
            </w:r>
          </w:p>
        </w:tc>
        <w:tc>
          <w:tcPr>
            <w:tcW w:w="648" w:type="pct"/>
          </w:tcPr>
          <w:p w:rsidR="00575A0A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544FEF" w:rsidRPr="00544FEF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44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44FEF" w:rsidTr="00771E59">
        <w:trPr>
          <w:trHeight w:val="200"/>
        </w:trPr>
        <w:tc>
          <w:tcPr>
            <w:tcW w:w="384" w:type="pct"/>
          </w:tcPr>
          <w:p w:rsidR="00544FEF" w:rsidRPr="00EC66F8" w:rsidRDefault="00544FEF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форум школ здоровья</w:t>
            </w:r>
          </w:p>
        </w:tc>
        <w:tc>
          <w:tcPr>
            <w:tcW w:w="1017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Толстая О.С.</w:t>
            </w:r>
          </w:p>
        </w:tc>
        <w:tc>
          <w:tcPr>
            <w:tcW w:w="648" w:type="pct"/>
          </w:tcPr>
          <w:p w:rsidR="00544FEF" w:rsidRPr="00544FEF" w:rsidRDefault="00544FEF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2025 г.</w:t>
            </w:r>
          </w:p>
        </w:tc>
      </w:tr>
      <w:tr w:rsidR="008274A4" w:rsidTr="00771E59">
        <w:tc>
          <w:tcPr>
            <w:tcW w:w="5000" w:type="pct"/>
            <w:gridSpan w:val="5"/>
          </w:tcPr>
          <w:p w:rsidR="008274A4" w:rsidRPr="00771E59" w:rsidRDefault="008274A4" w:rsidP="008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обучающихся с ОВЗ в конкурсах и мероприятиях</w:t>
            </w:r>
          </w:p>
        </w:tc>
      </w:tr>
      <w:tr w:rsidR="008274A4" w:rsidTr="00771E59">
        <w:tc>
          <w:tcPr>
            <w:tcW w:w="384" w:type="pct"/>
          </w:tcPr>
          <w:p w:rsidR="008274A4" w:rsidRPr="00EC66F8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8274A4" w:rsidRPr="00EC66F8" w:rsidRDefault="008274A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Литературный </w:t>
            </w:r>
            <w:r w:rsidR="00771E59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 xml:space="preserve"> чтецов</w:t>
            </w:r>
          </w:p>
          <w:p w:rsidR="008274A4" w:rsidRPr="00EC66F8" w:rsidRDefault="008274A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среди детей-инвалидов, детей с ограниченными возможностями здоровья старшего дошкольного и младшего школьного возраста,</w:t>
            </w:r>
          </w:p>
          <w:p w:rsidR="008274A4" w:rsidRPr="00EC66F8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</w:t>
            </w:r>
          </w:p>
        </w:tc>
        <w:tc>
          <w:tcPr>
            <w:tcW w:w="1017" w:type="pct"/>
          </w:tcPr>
          <w:p w:rsidR="008274A4" w:rsidRPr="00EC66F8" w:rsidRDefault="008274A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8274A4" w:rsidRPr="00EC66F8" w:rsidRDefault="008274A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="006E60E7" w:rsidRPr="00771E59" w:rsidRDefault="00EC66F8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Организаторы, участники</w:t>
            </w:r>
            <w:r w:rsidR="006E60E7" w:rsidRPr="00771E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74A4" w:rsidRPr="00771E59" w:rsidRDefault="008300A7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8274A4" w:rsidRPr="00771E59" w:rsidRDefault="008300A7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8274A4" w:rsidRPr="00771E59" w:rsidRDefault="008274A4" w:rsidP="00EC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8274A4" w:rsidRPr="00771E59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8274A4" w:rsidRPr="00771E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32C54" w:rsidTr="00771E59">
        <w:tc>
          <w:tcPr>
            <w:tcW w:w="384" w:type="pct"/>
          </w:tcPr>
          <w:p w:rsidR="00932C54" w:rsidRPr="00EC66F8" w:rsidRDefault="00932C5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932C54" w:rsidRPr="00EC66F8" w:rsidRDefault="00932C5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 «Подари улыбку папе», посвященному Дню отца.</w:t>
            </w:r>
          </w:p>
        </w:tc>
        <w:tc>
          <w:tcPr>
            <w:tcW w:w="1017" w:type="pct"/>
          </w:tcPr>
          <w:p w:rsidR="00932C54" w:rsidRPr="00EC66F8" w:rsidRDefault="00932C5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932C54" w:rsidRDefault="00932C5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  <w:p w:rsidR="00932C54" w:rsidRPr="00EC66F8" w:rsidRDefault="00932C54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Байдакова Е.Г.</w:t>
            </w:r>
          </w:p>
        </w:tc>
        <w:tc>
          <w:tcPr>
            <w:tcW w:w="648" w:type="pct"/>
          </w:tcPr>
          <w:p w:rsidR="00932C54" w:rsidRPr="00EC66F8" w:rsidRDefault="00932C54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2024 г.</w:t>
            </w:r>
          </w:p>
        </w:tc>
      </w:tr>
      <w:tr w:rsidR="008274A4" w:rsidTr="00771E59">
        <w:tc>
          <w:tcPr>
            <w:tcW w:w="384" w:type="pct"/>
          </w:tcPr>
          <w:p w:rsidR="008274A4" w:rsidRPr="00932C54" w:rsidRDefault="008274A4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tcBorders>
              <w:bottom w:val="single" w:sz="4" w:space="0" w:color="auto"/>
            </w:tcBorders>
          </w:tcPr>
          <w:p w:rsidR="008274A4" w:rsidRPr="00932C54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</w:t>
            </w: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творчества «Ограниченные возможности – неограниченный талант»</w:t>
            </w:r>
            <w:r w:rsidR="00E0755C">
              <w:rPr>
                <w:rFonts w:ascii="Times New Roman" w:hAnsi="Times New Roman" w:cs="Times New Roman"/>
                <w:sz w:val="24"/>
                <w:szCs w:val="24"/>
              </w:rPr>
              <w:t xml:space="preserve"> (ТГО «ВОИ»)</w:t>
            </w:r>
          </w:p>
        </w:tc>
        <w:tc>
          <w:tcPr>
            <w:tcW w:w="1017" w:type="pct"/>
          </w:tcPr>
          <w:p w:rsidR="008274A4" w:rsidRPr="00932C54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007" w:type="pct"/>
          </w:tcPr>
          <w:p w:rsidR="008274A4" w:rsidRPr="00932C54" w:rsidRDefault="00EC66F8" w:rsidP="0028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Чебурова Н.С.</w:t>
            </w:r>
          </w:p>
          <w:p w:rsidR="00EC66F8" w:rsidRPr="00932C54" w:rsidRDefault="00EC66F8" w:rsidP="0028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Любимова О.В.</w:t>
            </w:r>
          </w:p>
          <w:p w:rsidR="00EC66F8" w:rsidRPr="00932C54" w:rsidRDefault="00EC66F8" w:rsidP="0028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  <w:p w:rsidR="00EC66F8" w:rsidRPr="00932C54" w:rsidRDefault="00EC66F8" w:rsidP="0028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Громова Е.Г.</w:t>
            </w:r>
          </w:p>
          <w:p w:rsidR="00EC66F8" w:rsidRPr="00932C54" w:rsidRDefault="00EC66F8" w:rsidP="0028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Байдакова Е.Г.</w:t>
            </w:r>
          </w:p>
        </w:tc>
        <w:tc>
          <w:tcPr>
            <w:tcW w:w="648" w:type="pct"/>
          </w:tcPr>
          <w:p w:rsidR="00280581" w:rsidRPr="00932C54" w:rsidRDefault="00EC66F8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Декабрь, </w:t>
            </w: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</w:t>
            </w:r>
          </w:p>
        </w:tc>
      </w:tr>
      <w:tr w:rsidR="00771E59" w:rsidTr="00771E59"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</w:rPr>
            </w:pPr>
            <w:r w:rsidRPr="00932C54">
              <w:rPr>
                <w:rFonts w:ascii="Times New Roman" w:hAnsi="Times New Roman" w:cs="Times New Roman"/>
              </w:rPr>
              <w:t>Конкурс творчества «Новогоднее чудо»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</w:rPr>
              <w:t xml:space="preserve">(Тавдинский техникум им. А.А. Елохина) </w:t>
            </w:r>
          </w:p>
        </w:tc>
        <w:tc>
          <w:tcPr>
            <w:tcW w:w="1017" w:type="pct"/>
          </w:tcPr>
          <w:p w:rsidR="00771E59" w:rsidRPr="00C623E9" w:rsidRDefault="00771E59" w:rsidP="002805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Любимова О.В.</w:t>
            </w:r>
          </w:p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771E59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C623E9" w:rsidRDefault="00771E59" w:rsidP="0028058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</w:tr>
      <w:tr w:rsidR="00771E59" w:rsidTr="00771E59"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0"/>
              </w:rPr>
              <w:t>Муниципальный Речевой турнир для детей с ТНР</w:t>
            </w:r>
          </w:p>
        </w:tc>
        <w:tc>
          <w:tcPr>
            <w:tcW w:w="1017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EC66F8" w:rsidRDefault="00771E59" w:rsidP="000A5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C66F8" w:rsidRDefault="00771E59" w:rsidP="000A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1E59" w:rsidTr="00771E59"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932C54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32C54">
              <w:rPr>
                <w:rFonts w:ascii="Times New Roman" w:hAnsi="Times New Roman" w:cs="Times New Roman"/>
                <w:sz w:val="24"/>
                <w:szCs w:val="20"/>
              </w:rPr>
              <w:t>Творческий конкурс для детей с ОВЗ «8 Марта – День особый!»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0"/>
              </w:rPr>
              <w:t>(ГАПОУ СО «Т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авди</w:t>
            </w:r>
            <w:r w:rsidRPr="00932C54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Pr="00932C54">
              <w:rPr>
                <w:rFonts w:ascii="Times New Roman" w:hAnsi="Times New Roman" w:cs="Times New Roman"/>
                <w:sz w:val="24"/>
                <w:szCs w:val="20"/>
              </w:rPr>
              <w:t>кий техникум им.А.А.Елохина»)</w:t>
            </w:r>
          </w:p>
        </w:tc>
        <w:tc>
          <w:tcPr>
            <w:tcW w:w="1017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932C54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Байдакова Е.Г.</w:t>
            </w:r>
          </w:p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Любимова О.В.</w:t>
            </w:r>
          </w:p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  <w:p w:rsidR="00771E59" w:rsidRPr="00C623E9" w:rsidRDefault="00771E59" w:rsidP="008274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1E59" w:rsidTr="00771E59"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0"/>
              </w:rPr>
              <w:t>Муниципальная логопедическая онлайн-олимпиада «</w:t>
            </w:r>
            <w:r w:rsidRPr="00EC66F8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PRO</w:t>
            </w:r>
            <w:r w:rsidRPr="00EC66F8">
              <w:rPr>
                <w:rFonts w:ascii="Times New Roman" w:hAnsi="Times New Roman" w:cs="Times New Roman"/>
                <w:sz w:val="24"/>
                <w:szCs w:val="20"/>
              </w:rPr>
              <w:t xml:space="preserve"> Речь»</w:t>
            </w:r>
          </w:p>
        </w:tc>
        <w:tc>
          <w:tcPr>
            <w:tcW w:w="1017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EC66F8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C66F8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</w:tc>
        <w:tc>
          <w:tcPr>
            <w:tcW w:w="648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EC66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1E59" w:rsidTr="00771E59"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0"/>
              </w:rPr>
              <w:t>Областная дистанционная олнлайн-олимпиада по литературе «В мире прекрасного»</w:t>
            </w:r>
          </w:p>
        </w:tc>
        <w:tc>
          <w:tcPr>
            <w:tcW w:w="1017" w:type="pct"/>
          </w:tcPr>
          <w:p w:rsidR="00771E59" w:rsidRPr="00C623E9" w:rsidRDefault="00771E59" w:rsidP="008274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1007" w:type="pct"/>
          </w:tcPr>
          <w:p w:rsidR="00771E59" w:rsidRPr="00771E59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771E59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771E59" w:rsidRPr="00771E59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E59">
              <w:rPr>
                <w:rFonts w:ascii="Times New Roman" w:hAnsi="Times New Roman" w:cs="Times New Roman"/>
                <w:sz w:val="24"/>
                <w:szCs w:val="24"/>
              </w:rPr>
              <w:t>Апрель, 2025 г.</w:t>
            </w:r>
          </w:p>
        </w:tc>
      </w:tr>
      <w:tr w:rsidR="00771E59" w:rsidTr="00771E59">
        <w:tc>
          <w:tcPr>
            <w:tcW w:w="384" w:type="pct"/>
          </w:tcPr>
          <w:p w:rsidR="00771E59" w:rsidRPr="00932C54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Конкурс для детей с ОВЗ «Моя будущая профессия»</w:t>
            </w:r>
          </w:p>
        </w:tc>
        <w:tc>
          <w:tcPr>
            <w:tcW w:w="1017" w:type="pct"/>
          </w:tcPr>
          <w:p w:rsidR="00771E59" w:rsidRPr="00932C54" w:rsidRDefault="00771E59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</w:tc>
        <w:tc>
          <w:tcPr>
            <w:tcW w:w="648" w:type="pct"/>
          </w:tcPr>
          <w:p w:rsidR="00771E59" w:rsidRPr="00932C54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2025 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C623E9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E0755C">
              <w:rPr>
                <w:rFonts w:ascii="Times New Roman" w:hAnsi="Times New Roman" w:cs="Times New Roman"/>
                <w:sz w:val="24"/>
                <w:szCs w:val="20"/>
              </w:rPr>
              <w:t>Творческий марафон для детей – инвалидов, жителей Свердловской области «Я могу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! Я рисую!</w:t>
            </w:r>
            <w:r w:rsidRPr="00E0755C">
              <w:rPr>
                <w:rFonts w:ascii="Times New Roman" w:hAnsi="Times New Roman" w:cs="Times New Roman"/>
                <w:sz w:val="24"/>
                <w:szCs w:val="20"/>
              </w:rPr>
              <w:t>».</w:t>
            </w:r>
          </w:p>
        </w:tc>
        <w:tc>
          <w:tcPr>
            <w:tcW w:w="1017" w:type="pct"/>
          </w:tcPr>
          <w:p w:rsidR="00771E59" w:rsidRPr="00C623E9" w:rsidRDefault="00771E59" w:rsidP="008274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0755C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  <w:p w:rsidR="00771E59" w:rsidRPr="00C623E9" w:rsidRDefault="00771E59" w:rsidP="00771E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</w:tc>
        <w:tc>
          <w:tcPr>
            <w:tcW w:w="648" w:type="pct"/>
          </w:tcPr>
          <w:p w:rsid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2025 г.</w:t>
            </w:r>
          </w:p>
          <w:p w:rsidR="00771E59" w:rsidRPr="00C623E9" w:rsidRDefault="00771E59" w:rsidP="00827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2025г.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EC66F8" w:rsidRDefault="00771E59" w:rsidP="008274A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EC66F8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Турнир по шахматам среди людей с ОВЗ</w:t>
            </w:r>
          </w:p>
        </w:tc>
        <w:tc>
          <w:tcPr>
            <w:tcW w:w="1017" w:type="pct"/>
          </w:tcPr>
          <w:p w:rsidR="00771E59" w:rsidRPr="00EC66F8" w:rsidRDefault="00771E59" w:rsidP="008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C66F8" w:rsidRDefault="00771E59" w:rsidP="000A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</w:tc>
        <w:tc>
          <w:tcPr>
            <w:tcW w:w="648" w:type="pct"/>
          </w:tcPr>
          <w:p w:rsidR="00771E59" w:rsidRPr="00EC66F8" w:rsidRDefault="00771E59" w:rsidP="00827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EC66F8" w:rsidRDefault="00771E59" w:rsidP="00E0755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932C54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 xml:space="preserve"> (отборочный) тур Областного фестиваля детского творчества «Мы всё можем» (ГАУ «СРЦН «Золушка»)</w:t>
            </w:r>
          </w:p>
        </w:tc>
        <w:tc>
          <w:tcPr>
            <w:tcW w:w="1017" w:type="pct"/>
          </w:tcPr>
          <w:p w:rsidR="00771E59" w:rsidRPr="00932C54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07" w:type="pct"/>
          </w:tcPr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932C54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Байдакова Е.Г.</w:t>
            </w:r>
          </w:p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Громова С.В.</w:t>
            </w:r>
          </w:p>
          <w:p w:rsidR="00771E59" w:rsidRPr="00932C54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  <w:p w:rsidR="00771E59" w:rsidRPr="00932C54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t>Любимова О.В.</w:t>
            </w:r>
          </w:p>
        </w:tc>
        <w:tc>
          <w:tcPr>
            <w:tcW w:w="648" w:type="pct"/>
          </w:tcPr>
          <w:p w:rsidR="00771E59" w:rsidRPr="00932C54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2025 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EC66F8" w:rsidRDefault="00771E59" w:rsidP="00E0755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EC66F8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«Памяти неизвестного солдата»</w:t>
            </w:r>
          </w:p>
        </w:tc>
        <w:tc>
          <w:tcPr>
            <w:tcW w:w="1017" w:type="pct"/>
          </w:tcPr>
          <w:p w:rsidR="00771E59" w:rsidRPr="00EC66F8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0755C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Любимова О.В.</w:t>
            </w:r>
          </w:p>
          <w:p w:rsidR="00771E59" w:rsidRPr="00EC66F8" w:rsidRDefault="00771E59" w:rsidP="00E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Мокрицина Я.А.</w:t>
            </w:r>
          </w:p>
        </w:tc>
        <w:tc>
          <w:tcPr>
            <w:tcW w:w="648" w:type="pct"/>
          </w:tcPr>
          <w:p w:rsidR="00771E59" w:rsidRPr="00EC66F8" w:rsidRDefault="00771E59" w:rsidP="00E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EC66F8" w:rsidRDefault="00771E59" w:rsidP="00771E5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«Светлая Пасха»</w:t>
            </w:r>
          </w:p>
        </w:tc>
        <w:tc>
          <w:tcPr>
            <w:tcW w:w="1017" w:type="pct"/>
          </w:tcPr>
          <w:p w:rsidR="00771E59" w:rsidRPr="00771E59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07" w:type="pct"/>
          </w:tcPr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Шалковская Н.С.</w:t>
            </w:r>
          </w:p>
          <w:p w:rsidR="00771E59" w:rsidRPr="00E0755C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Ковязина А.А.</w:t>
            </w:r>
          </w:p>
          <w:p w:rsidR="00771E59" w:rsidRPr="00771E59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</w:tc>
        <w:tc>
          <w:tcPr>
            <w:tcW w:w="648" w:type="pct"/>
          </w:tcPr>
          <w:p w:rsidR="00771E59" w:rsidRP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5C">
              <w:rPr>
                <w:rFonts w:ascii="Times New Roman" w:hAnsi="Times New Roman" w:cs="Times New Roman"/>
                <w:sz w:val="24"/>
                <w:szCs w:val="24"/>
              </w:rPr>
              <w:t>Май, 2025 г.</w:t>
            </w:r>
          </w:p>
        </w:tc>
      </w:tr>
      <w:tr w:rsidR="00771E59" w:rsidTr="00771E59">
        <w:trPr>
          <w:trHeight w:val="1252"/>
        </w:trPr>
        <w:tc>
          <w:tcPr>
            <w:tcW w:w="384" w:type="pct"/>
          </w:tcPr>
          <w:p w:rsidR="00771E59" w:rsidRPr="00EC66F8" w:rsidRDefault="00771E59" w:rsidP="00771E5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</w:tcPr>
          <w:p w:rsidR="00771E59" w:rsidRPr="00EC66F8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онлайн-марафон «Наследники Победы. Мы помним»</w:t>
            </w:r>
          </w:p>
        </w:tc>
        <w:tc>
          <w:tcPr>
            <w:tcW w:w="1017" w:type="pct"/>
          </w:tcPr>
          <w:p w:rsidR="00771E59" w:rsidRPr="00EC66F8" w:rsidRDefault="00771E59" w:rsidP="0077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07" w:type="pct"/>
          </w:tcPr>
          <w:p w:rsidR="00771E59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  <w:p w:rsidR="00771E59" w:rsidRPr="00EC66F8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Чебурова Н.А.</w:t>
            </w:r>
          </w:p>
        </w:tc>
        <w:tc>
          <w:tcPr>
            <w:tcW w:w="648" w:type="pct"/>
          </w:tcPr>
          <w:p w:rsidR="00771E59" w:rsidRPr="00EC66F8" w:rsidRDefault="00771E59" w:rsidP="007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 г.</w:t>
            </w:r>
          </w:p>
        </w:tc>
      </w:tr>
    </w:tbl>
    <w:p w:rsidR="00771E59" w:rsidRDefault="00771E59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05E" w:rsidRDefault="00EB205E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одним из показателей </w:t>
      </w:r>
      <w:r w:rsidR="00E035E5">
        <w:rPr>
          <w:rFonts w:ascii="Times New Roman" w:hAnsi="Times New Roman" w:cs="Times New Roman"/>
          <w:sz w:val="24"/>
          <w:szCs w:val="24"/>
        </w:rPr>
        <w:t>формирования законопослушного воспитания обучающихся с ОВЗ являются работа с детьми, состоящими на различных видах учета: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Сведения об обучающихся, состоявших и состоящих на различных видах учета (КДН, ПДН и ВШУ) на 01.09.2024 г.: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семьи, состоящие на в КДН- 5 (в них детей - 11);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несовершеннолетние, состоящие на учете в ПДН - 2,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несовершеннолетние состоящие на учете ВШУ – 4.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Сведения об обучающихся, состоявших и состоящих на различных видах учета (КДН, ПДН и ВШУ) на 01.05.2024 г.: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семьи, состоящие на в КДН- 1 (в них детей- 2);</w:t>
      </w:r>
    </w:p>
    <w:p w:rsidR="000A02C9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несовершеннолетние, состоящие на учете в ПДН - 1,</w:t>
      </w:r>
    </w:p>
    <w:p w:rsidR="008454A4" w:rsidRPr="000A02C9" w:rsidRDefault="000A02C9" w:rsidP="000A02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дети, состоящие на</w:t>
      </w:r>
      <w:r>
        <w:rPr>
          <w:rFonts w:ascii="Times New Roman" w:hAnsi="Times New Roman" w:cs="Times New Roman"/>
          <w:sz w:val="24"/>
          <w:szCs w:val="24"/>
        </w:rPr>
        <w:t xml:space="preserve"> внутришкольном (ВШУ) учете- 2.</w:t>
      </w:r>
    </w:p>
    <w:p w:rsidR="004D4F27" w:rsidRPr="006E0765" w:rsidRDefault="00C623E9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4D4F27" w:rsidRPr="004D4F27">
        <w:rPr>
          <w:rFonts w:ascii="Times New Roman" w:hAnsi="Times New Roman" w:cs="Times New Roman"/>
          <w:sz w:val="24"/>
          <w:szCs w:val="24"/>
        </w:rPr>
        <w:t xml:space="preserve"> учебном году количество </w:t>
      </w:r>
      <w:r w:rsidR="004D4F27">
        <w:rPr>
          <w:rFonts w:ascii="Times New Roman" w:hAnsi="Times New Roman" w:cs="Times New Roman"/>
          <w:sz w:val="24"/>
          <w:szCs w:val="24"/>
        </w:rPr>
        <w:t>детей</w:t>
      </w:r>
      <w:r w:rsidR="004D4F27" w:rsidRPr="004D4F27">
        <w:rPr>
          <w:rFonts w:ascii="Times New Roman" w:hAnsi="Times New Roman" w:cs="Times New Roman"/>
          <w:sz w:val="24"/>
          <w:szCs w:val="24"/>
        </w:rPr>
        <w:t xml:space="preserve">-учетников </w:t>
      </w:r>
      <w:r w:rsidR="004D4F27" w:rsidRPr="000A02C9">
        <w:rPr>
          <w:rFonts w:ascii="Times New Roman" w:hAnsi="Times New Roman" w:cs="Times New Roman"/>
          <w:sz w:val="24"/>
          <w:szCs w:val="24"/>
        </w:rPr>
        <w:t>выросло</w:t>
      </w:r>
      <w:r w:rsidR="004D4F27" w:rsidRPr="004D4F27">
        <w:rPr>
          <w:rFonts w:ascii="Times New Roman" w:hAnsi="Times New Roman" w:cs="Times New Roman"/>
          <w:sz w:val="24"/>
          <w:szCs w:val="24"/>
        </w:rPr>
        <w:t xml:space="preserve"> за счет постановки обучающихся на внутришкольный учет.</w:t>
      </w:r>
    </w:p>
    <w:p w:rsidR="008274A4" w:rsidRDefault="008274A4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t xml:space="preserve">Встав на инновационный путь обновления содержания и форм образования, школа продолжает развивать инклюзивное образование, делая его качественным и доступным, </w:t>
      </w:r>
      <w:r w:rsidRPr="005D22D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создавая благоприятные условия для формирования гармоничного развития личности каждого ребенка.</w:t>
      </w:r>
      <w:r w:rsidRPr="005D22D7">
        <w:rPr>
          <w:rFonts w:ascii="Times New Roman" w:hAnsi="Times New Roman" w:cs="Times New Roman"/>
          <w:sz w:val="24"/>
          <w:szCs w:val="24"/>
        </w:rPr>
        <w:t xml:space="preserve"> Дети с ограниченными возможностями здоровья и инвалидностью имеют право на получение образования, которое позволит приобрести новые знания, развивать свои возможности, способности, найти свой путь в жизни.</w:t>
      </w:r>
      <w:r w:rsidR="001C1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D7" w:rsidRP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урочная</w:t>
      </w:r>
      <w:r w:rsidRPr="005D22D7">
        <w:rPr>
          <w:rFonts w:ascii="Times New Roman" w:hAnsi="Times New Roman" w:cs="Times New Roman"/>
          <w:sz w:val="24"/>
          <w:szCs w:val="24"/>
        </w:rPr>
        <w:t xml:space="preserve"> работа составляет органическую часть всей учебно-воспитательной работы школы. Отличительной особенностью этой работы является то, что она не связана жестко регламентированной системой учебных программ, и поэтому способна быстро реагировать на все новое в социальной, культурной, </w:t>
      </w:r>
      <w:r>
        <w:rPr>
          <w:rFonts w:ascii="Times New Roman" w:hAnsi="Times New Roman" w:cs="Times New Roman"/>
          <w:sz w:val="24"/>
          <w:szCs w:val="24"/>
        </w:rPr>
        <w:t>научной жизни. Формы внеурочной</w:t>
      </w:r>
      <w:r w:rsidRPr="005D22D7">
        <w:rPr>
          <w:rFonts w:ascii="Times New Roman" w:hAnsi="Times New Roman" w:cs="Times New Roman"/>
          <w:sz w:val="24"/>
          <w:szCs w:val="24"/>
        </w:rPr>
        <w:t xml:space="preserve"> работы - это наблюдения, беседы, экскурсии, встречи с людьми различных профессий, обсуждение и обыгрывание проблемных ситуаций, ролевые игры, дискуссии, подготовка небольших сообщений по проблеме, викторины, формулировка собственных определений некоторых понятий, морально-правовые беседы с эмоциональным контекстом, о</w:t>
      </w:r>
      <w:r>
        <w:rPr>
          <w:rFonts w:ascii="Times New Roman" w:hAnsi="Times New Roman" w:cs="Times New Roman"/>
          <w:sz w:val="24"/>
          <w:szCs w:val="24"/>
        </w:rPr>
        <w:t>порой на художественные образы.</w:t>
      </w:r>
    </w:p>
    <w:p w:rsidR="005D22D7" w:rsidRP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lastRenderedPageBreak/>
        <w:t>Значительная роль в деле правового обучения и воспитан</w:t>
      </w:r>
      <w:r>
        <w:rPr>
          <w:rFonts w:ascii="Times New Roman" w:hAnsi="Times New Roman" w:cs="Times New Roman"/>
          <w:sz w:val="24"/>
          <w:szCs w:val="24"/>
        </w:rPr>
        <w:t>ия обучающихся с ОВЗ</w:t>
      </w:r>
      <w:r w:rsidRPr="005D22D7">
        <w:rPr>
          <w:rFonts w:ascii="Times New Roman" w:hAnsi="Times New Roman" w:cs="Times New Roman"/>
          <w:sz w:val="24"/>
          <w:szCs w:val="24"/>
        </w:rPr>
        <w:t xml:space="preserve"> отводится работе школы и общественности с семьей. Процесс воспитания приводит к успеху лишь в том случае, когда он непрерывен и основан на принципе </w:t>
      </w:r>
      <w:r>
        <w:rPr>
          <w:rFonts w:ascii="Times New Roman" w:hAnsi="Times New Roman" w:cs="Times New Roman"/>
          <w:sz w:val="24"/>
          <w:szCs w:val="24"/>
        </w:rPr>
        <w:t>единого педагогического подхода</w:t>
      </w:r>
    </w:p>
    <w:p w:rsidR="005D22D7" w:rsidRP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Pr="005D22D7">
        <w:rPr>
          <w:rFonts w:ascii="Times New Roman" w:hAnsi="Times New Roman" w:cs="Times New Roman"/>
          <w:sz w:val="24"/>
          <w:szCs w:val="24"/>
        </w:rPr>
        <w:t>же проводится работа по форми</w:t>
      </w:r>
      <w:r>
        <w:rPr>
          <w:rFonts w:ascii="Times New Roman" w:hAnsi="Times New Roman" w:cs="Times New Roman"/>
          <w:sz w:val="24"/>
          <w:szCs w:val="24"/>
        </w:rPr>
        <w:t>рованию здорового образа жизни.</w:t>
      </w:r>
    </w:p>
    <w:p w:rsidR="005D22D7" w:rsidRP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t>Учитывая вышесказанное можно</w:t>
      </w:r>
      <w:r>
        <w:rPr>
          <w:rFonts w:ascii="Times New Roman" w:hAnsi="Times New Roman" w:cs="Times New Roman"/>
          <w:sz w:val="24"/>
          <w:szCs w:val="24"/>
        </w:rPr>
        <w:t xml:space="preserve"> сделать вывод о необходимости:</w:t>
      </w:r>
    </w:p>
    <w:p w:rsidR="005D22D7" w:rsidRP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t>-  организации в школе систематической работы по формированию правовой культуры учащихся, расширяя круг знаний о правовых номах и ответственности за их несоблюдение, развития у учащихся гражданско</w:t>
      </w:r>
      <w:r>
        <w:rPr>
          <w:rFonts w:ascii="Times New Roman" w:hAnsi="Times New Roman" w:cs="Times New Roman"/>
          <w:sz w:val="24"/>
          <w:szCs w:val="24"/>
        </w:rPr>
        <w:t>й и социальной ответственности;</w:t>
      </w:r>
    </w:p>
    <w:p w:rsid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D7">
        <w:rPr>
          <w:rFonts w:ascii="Times New Roman" w:hAnsi="Times New Roman" w:cs="Times New Roman"/>
          <w:sz w:val="24"/>
          <w:szCs w:val="24"/>
        </w:rPr>
        <w:t>- работе по профилактике «вре</w:t>
      </w:r>
      <w:r>
        <w:rPr>
          <w:rFonts w:ascii="Times New Roman" w:hAnsi="Times New Roman" w:cs="Times New Roman"/>
          <w:sz w:val="24"/>
          <w:szCs w:val="24"/>
        </w:rPr>
        <w:t>дных привычек», правонарушений.</w:t>
      </w:r>
    </w:p>
    <w:p w:rsidR="005D22D7" w:rsidRDefault="005D22D7" w:rsidP="00771E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во внимание</w:t>
      </w:r>
      <w:r w:rsidRPr="005D22D7">
        <w:rPr>
          <w:rFonts w:ascii="Times New Roman" w:hAnsi="Times New Roman" w:cs="Times New Roman"/>
          <w:sz w:val="24"/>
          <w:szCs w:val="24"/>
        </w:rPr>
        <w:t xml:space="preserve"> контингент наших родителей необходимо продолжить просветительскую работу среди обучающихся.</w:t>
      </w:r>
    </w:p>
    <w:p w:rsidR="00BB0585" w:rsidRDefault="00BB0585" w:rsidP="00BB0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2C9" w:rsidRDefault="00B2166B" w:rsidP="00B2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2166B" w:rsidRDefault="00B2166B" w:rsidP="00B2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СОШ №11: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0EE5EA" wp14:editId="31970153">
            <wp:simplePos x="0" y="0"/>
            <wp:positionH relativeFrom="column">
              <wp:posOffset>2049780</wp:posOffset>
            </wp:positionH>
            <wp:positionV relativeFrom="paragraph">
              <wp:posOffset>3175</wp:posOffset>
            </wp:positionV>
            <wp:extent cx="846455" cy="608965"/>
            <wp:effectExtent l="0" t="0" r="0" b="0"/>
            <wp:wrapThrough wrapText="bothSides">
              <wp:wrapPolygon edited="0">
                <wp:start x="13125" y="0"/>
                <wp:lineTo x="6320" y="5406"/>
                <wp:lineTo x="3889" y="8784"/>
                <wp:lineTo x="2917" y="17568"/>
                <wp:lineTo x="16042" y="20271"/>
                <wp:lineTo x="18473" y="20271"/>
                <wp:lineTo x="18473" y="17568"/>
                <wp:lineTo x="15070" y="11487"/>
                <wp:lineTo x="14098" y="11487"/>
                <wp:lineTo x="17014" y="8108"/>
                <wp:lineTo x="17986" y="3379"/>
                <wp:lineTo x="16042" y="0"/>
                <wp:lineTo x="13125" y="0"/>
              </wp:wrapPolygon>
            </wp:wrapThrough>
            <wp:docPr id="5" name="Рисунок 5" descr="C:\Users\intel\Downloads\GQvPjoTxiTuIwapmBkp43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ownloads\GQvPjoTxiTuIwapmBkp43-transform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 b="20997"/>
                    <a:stretch/>
                  </pic:blipFill>
                  <pic:spPr bwMode="auto">
                    <a:xfrm>
                      <a:off x="0" y="0"/>
                      <a:ext cx="846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02C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Загрудненко О.В.</w:t>
      </w:r>
    </w:p>
    <w:p w:rsidR="00BB0585" w:rsidRDefault="000A02C9" w:rsidP="00BB0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C36670F" wp14:editId="7E1C893B">
            <wp:simplePos x="0" y="0"/>
            <wp:positionH relativeFrom="column">
              <wp:posOffset>2234565</wp:posOffset>
            </wp:positionH>
            <wp:positionV relativeFrom="paragraph">
              <wp:posOffset>8890</wp:posOffset>
            </wp:positionV>
            <wp:extent cx="1464945" cy="1422400"/>
            <wp:effectExtent l="0" t="0" r="0" b="0"/>
            <wp:wrapSquare wrapText="bothSides"/>
            <wp:docPr id="2" name="Рисунок 2" descr="C:\Users\intel\Downloads\печать мко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ownloads\печать мко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4A4" w:rsidRPr="00B2166B" w:rsidRDefault="008274A4" w:rsidP="00B2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74A4" w:rsidRPr="00B2166B" w:rsidSect="008274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9A" w:rsidRDefault="00436E9A" w:rsidP="005A66C3">
      <w:pPr>
        <w:spacing w:after="0" w:line="240" w:lineRule="auto"/>
      </w:pPr>
      <w:r>
        <w:separator/>
      </w:r>
    </w:p>
  </w:endnote>
  <w:endnote w:type="continuationSeparator" w:id="0">
    <w:p w:rsidR="00436E9A" w:rsidRDefault="00436E9A" w:rsidP="005A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290016"/>
      <w:docPartObj>
        <w:docPartGallery w:val="Page Numbers (Bottom of Page)"/>
        <w:docPartUnique/>
      </w:docPartObj>
    </w:sdtPr>
    <w:sdtEndPr/>
    <w:sdtContent>
      <w:p w:rsidR="00B753D1" w:rsidRDefault="00B753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2C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753D1" w:rsidRDefault="00B753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9A" w:rsidRDefault="00436E9A" w:rsidP="005A66C3">
      <w:pPr>
        <w:spacing w:after="0" w:line="240" w:lineRule="auto"/>
      </w:pPr>
      <w:r>
        <w:separator/>
      </w:r>
    </w:p>
  </w:footnote>
  <w:footnote w:type="continuationSeparator" w:id="0">
    <w:p w:rsidR="00436E9A" w:rsidRDefault="00436E9A" w:rsidP="005A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086"/>
    <w:multiLevelType w:val="hybridMultilevel"/>
    <w:tmpl w:val="82A458DE"/>
    <w:lvl w:ilvl="0" w:tplc="CC6CDE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C2F3C"/>
    <w:multiLevelType w:val="hybridMultilevel"/>
    <w:tmpl w:val="F828DFDC"/>
    <w:lvl w:ilvl="0" w:tplc="9E1884E2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4A4"/>
    <w:rsid w:val="0000176B"/>
    <w:rsid w:val="00007F78"/>
    <w:rsid w:val="00012F78"/>
    <w:rsid w:val="00016118"/>
    <w:rsid w:val="00025881"/>
    <w:rsid w:val="0003209F"/>
    <w:rsid w:val="00045072"/>
    <w:rsid w:val="000450E1"/>
    <w:rsid w:val="00066C8B"/>
    <w:rsid w:val="0007411B"/>
    <w:rsid w:val="000A02C9"/>
    <w:rsid w:val="000A5AF8"/>
    <w:rsid w:val="000B043E"/>
    <w:rsid w:val="000D6F78"/>
    <w:rsid w:val="000D7428"/>
    <w:rsid w:val="000E55B1"/>
    <w:rsid w:val="000E7BCD"/>
    <w:rsid w:val="0014633D"/>
    <w:rsid w:val="00154DCC"/>
    <w:rsid w:val="00156709"/>
    <w:rsid w:val="001C1D73"/>
    <w:rsid w:val="002041D9"/>
    <w:rsid w:val="0021543F"/>
    <w:rsid w:val="002235F8"/>
    <w:rsid w:val="00260E16"/>
    <w:rsid w:val="00280581"/>
    <w:rsid w:val="002D6FB9"/>
    <w:rsid w:val="002F0CAB"/>
    <w:rsid w:val="002F140E"/>
    <w:rsid w:val="002F28BC"/>
    <w:rsid w:val="002F3DFE"/>
    <w:rsid w:val="003038F4"/>
    <w:rsid w:val="00326F94"/>
    <w:rsid w:val="00335440"/>
    <w:rsid w:val="00372E89"/>
    <w:rsid w:val="00375ABF"/>
    <w:rsid w:val="00385A8E"/>
    <w:rsid w:val="00393306"/>
    <w:rsid w:val="003B2F16"/>
    <w:rsid w:val="003F4769"/>
    <w:rsid w:val="00406C79"/>
    <w:rsid w:val="00436E9A"/>
    <w:rsid w:val="004D4F27"/>
    <w:rsid w:val="00544FEF"/>
    <w:rsid w:val="005509D4"/>
    <w:rsid w:val="00575A0A"/>
    <w:rsid w:val="005A66C3"/>
    <w:rsid w:val="005B38BA"/>
    <w:rsid w:val="005D22D7"/>
    <w:rsid w:val="00603FE3"/>
    <w:rsid w:val="00605470"/>
    <w:rsid w:val="0063101F"/>
    <w:rsid w:val="006405EB"/>
    <w:rsid w:val="00646395"/>
    <w:rsid w:val="006846AA"/>
    <w:rsid w:val="006C2DE1"/>
    <w:rsid w:val="006E60E7"/>
    <w:rsid w:val="006F173D"/>
    <w:rsid w:val="006F2977"/>
    <w:rsid w:val="00750177"/>
    <w:rsid w:val="007638C5"/>
    <w:rsid w:val="00771E59"/>
    <w:rsid w:val="0077320A"/>
    <w:rsid w:val="007A54ED"/>
    <w:rsid w:val="007B36B5"/>
    <w:rsid w:val="007F2D79"/>
    <w:rsid w:val="00822AC8"/>
    <w:rsid w:val="008247C6"/>
    <w:rsid w:val="008274A4"/>
    <w:rsid w:val="008300A7"/>
    <w:rsid w:val="008454A4"/>
    <w:rsid w:val="008744ED"/>
    <w:rsid w:val="008873AC"/>
    <w:rsid w:val="008C2DA8"/>
    <w:rsid w:val="00913875"/>
    <w:rsid w:val="00932C54"/>
    <w:rsid w:val="009740C5"/>
    <w:rsid w:val="00995A25"/>
    <w:rsid w:val="009A7678"/>
    <w:rsid w:val="009C16D3"/>
    <w:rsid w:val="009F0A5B"/>
    <w:rsid w:val="00A36437"/>
    <w:rsid w:val="00A43B11"/>
    <w:rsid w:val="00A85A38"/>
    <w:rsid w:val="00A93225"/>
    <w:rsid w:val="00A97D85"/>
    <w:rsid w:val="00AD30F2"/>
    <w:rsid w:val="00AD5EEE"/>
    <w:rsid w:val="00AE3639"/>
    <w:rsid w:val="00AF1618"/>
    <w:rsid w:val="00B131FD"/>
    <w:rsid w:val="00B2166B"/>
    <w:rsid w:val="00B61AD3"/>
    <w:rsid w:val="00B753D1"/>
    <w:rsid w:val="00BB0585"/>
    <w:rsid w:val="00BE5F54"/>
    <w:rsid w:val="00C00799"/>
    <w:rsid w:val="00C15E2F"/>
    <w:rsid w:val="00C162D1"/>
    <w:rsid w:val="00C1679E"/>
    <w:rsid w:val="00C623E9"/>
    <w:rsid w:val="00C77B24"/>
    <w:rsid w:val="00CA1049"/>
    <w:rsid w:val="00CA79D2"/>
    <w:rsid w:val="00CC4C15"/>
    <w:rsid w:val="00CC59B1"/>
    <w:rsid w:val="00CE47C4"/>
    <w:rsid w:val="00CF2B06"/>
    <w:rsid w:val="00D0411D"/>
    <w:rsid w:val="00D115B1"/>
    <w:rsid w:val="00D804C8"/>
    <w:rsid w:val="00D82F83"/>
    <w:rsid w:val="00D9325F"/>
    <w:rsid w:val="00DB1929"/>
    <w:rsid w:val="00DB193D"/>
    <w:rsid w:val="00DB3A92"/>
    <w:rsid w:val="00DB7707"/>
    <w:rsid w:val="00E035E5"/>
    <w:rsid w:val="00E0755C"/>
    <w:rsid w:val="00E43D5A"/>
    <w:rsid w:val="00E463DE"/>
    <w:rsid w:val="00E6337F"/>
    <w:rsid w:val="00E95B16"/>
    <w:rsid w:val="00EB205E"/>
    <w:rsid w:val="00EC66F8"/>
    <w:rsid w:val="00ED33CC"/>
    <w:rsid w:val="00EE54AC"/>
    <w:rsid w:val="00EE5BD3"/>
    <w:rsid w:val="00EF7E0F"/>
    <w:rsid w:val="00F5478D"/>
    <w:rsid w:val="00F66752"/>
    <w:rsid w:val="00F73611"/>
    <w:rsid w:val="00F962A3"/>
    <w:rsid w:val="00FC3CE7"/>
    <w:rsid w:val="00FC4A91"/>
    <w:rsid w:val="00FE6A0C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00FE"/>
  <w15:docId w15:val="{15573DD6-EB2E-4066-BB70-4A58BECA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74A4"/>
    <w:pPr>
      <w:spacing w:after="0" w:line="240" w:lineRule="auto"/>
    </w:pPr>
  </w:style>
  <w:style w:type="table" w:styleId="a5">
    <w:name w:val="Table Grid"/>
    <w:basedOn w:val="a1"/>
    <w:uiPriority w:val="39"/>
    <w:rsid w:val="0082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74A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2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4A4"/>
  </w:style>
  <w:style w:type="paragraph" w:styleId="a9">
    <w:name w:val="Balloon Text"/>
    <w:basedOn w:val="a"/>
    <w:link w:val="aa"/>
    <w:uiPriority w:val="99"/>
    <w:semiHidden/>
    <w:unhideWhenUsed/>
    <w:rsid w:val="003B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5431</Words>
  <Characters>30960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2025-06-20T04:29:00Z</cp:lastPrinted>
  <dcterms:created xsi:type="dcterms:W3CDTF">2024-05-08T04:47:00Z</dcterms:created>
  <dcterms:modified xsi:type="dcterms:W3CDTF">2025-06-20T04:30:00Z</dcterms:modified>
</cp:coreProperties>
</file>